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F5" w:rsidRDefault="00401DF5" w:rsidP="00F53C8F">
      <w:pPr>
        <w:jc w:val="center"/>
        <w:rPr>
          <w:b/>
          <w:sz w:val="27"/>
          <w:szCs w:val="27"/>
        </w:rPr>
      </w:pP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АДМИНИСТРАЦИЯ</w:t>
      </w:r>
    </w:p>
    <w:p w:rsidR="005D4ACA" w:rsidRPr="0063060B" w:rsidRDefault="005D4ACA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 xml:space="preserve">ВЕРХ-УРЮМСКОГО СЕЛЬСОВЕТА </w:t>
      </w: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ЗДВИНСКОГО РАЙОНА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ПОСТАНОВЛЕНИЕ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18766D" w:rsidRDefault="00207239" w:rsidP="00F53C8F">
      <w:pPr>
        <w:jc w:val="center"/>
        <w:rPr>
          <w:sz w:val="27"/>
          <w:szCs w:val="27"/>
        </w:rPr>
      </w:pPr>
      <w:r w:rsidRPr="0018766D">
        <w:rPr>
          <w:sz w:val="27"/>
          <w:szCs w:val="27"/>
        </w:rPr>
        <w:t xml:space="preserve">от </w:t>
      </w:r>
      <w:r w:rsidR="006A0DD9" w:rsidRPr="0018766D">
        <w:rPr>
          <w:sz w:val="27"/>
          <w:szCs w:val="27"/>
        </w:rPr>
        <w:t xml:space="preserve"> </w:t>
      </w:r>
      <w:r w:rsidR="0018766D" w:rsidRPr="0018766D">
        <w:rPr>
          <w:sz w:val="27"/>
          <w:szCs w:val="27"/>
        </w:rPr>
        <w:t>16</w:t>
      </w:r>
      <w:r w:rsidR="00652D7C" w:rsidRPr="0018766D">
        <w:rPr>
          <w:sz w:val="27"/>
          <w:szCs w:val="27"/>
        </w:rPr>
        <w:t>.</w:t>
      </w:r>
      <w:r w:rsidR="006D23E8" w:rsidRPr="0018766D">
        <w:rPr>
          <w:sz w:val="27"/>
          <w:szCs w:val="27"/>
        </w:rPr>
        <w:t>0</w:t>
      </w:r>
      <w:r w:rsidR="008B2E4A" w:rsidRPr="0018766D">
        <w:rPr>
          <w:sz w:val="27"/>
          <w:szCs w:val="27"/>
        </w:rPr>
        <w:t>3</w:t>
      </w:r>
      <w:r w:rsidR="006A0DD9" w:rsidRPr="0018766D">
        <w:rPr>
          <w:sz w:val="27"/>
          <w:szCs w:val="27"/>
        </w:rPr>
        <w:t>.</w:t>
      </w:r>
      <w:r w:rsidR="0018766D" w:rsidRPr="0018766D">
        <w:rPr>
          <w:sz w:val="27"/>
          <w:szCs w:val="27"/>
        </w:rPr>
        <w:t>2020</w:t>
      </w:r>
      <w:r w:rsidR="00652D7C" w:rsidRPr="0018766D">
        <w:rPr>
          <w:sz w:val="27"/>
          <w:szCs w:val="27"/>
        </w:rPr>
        <w:t xml:space="preserve"> </w:t>
      </w:r>
      <w:r w:rsidR="00A37D63" w:rsidRPr="0018766D">
        <w:rPr>
          <w:sz w:val="27"/>
          <w:szCs w:val="27"/>
        </w:rPr>
        <w:t xml:space="preserve"> №</w:t>
      </w:r>
      <w:r w:rsidR="0018766D" w:rsidRPr="0018766D">
        <w:rPr>
          <w:sz w:val="27"/>
          <w:szCs w:val="27"/>
        </w:rPr>
        <w:t>17</w:t>
      </w:r>
      <w:r w:rsidR="005D4ACA" w:rsidRPr="0018766D">
        <w:rPr>
          <w:sz w:val="27"/>
          <w:szCs w:val="27"/>
        </w:rPr>
        <w:t xml:space="preserve"> </w:t>
      </w:r>
      <w:r w:rsidRPr="0018766D">
        <w:rPr>
          <w:sz w:val="27"/>
          <w:szCs w:val="27"/>
        </w:rPr>
        <w:t>-па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207239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 внесении изменений в постановление</w:t>
      </w:r>
    </w:p>
    <w:p w:rsidR="005D4ACA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администрации </w:t>
      </w:r>
      <w:r w:rsidR="005D4ACA" w:rsidRPr="0063060B">
        <w:rPr>
          <w:sz w:val="27"/>
          <w:szCs w:val="27"/>
        </w:rPr>
        <w:t>Верх-</w:t>
      </w:r>
      <w:proofErr w:type="spellStart"/>
      <w:r w:rsidR="005D4ACA" w:rsidRPr="0063060B">
        <w:rPr>
          <w:sz w:val="27"/>
          <w:szCs w:val="27"/>
        </w:rPr>
        <w:t>Урюмского</w:t>
      </w:r>
      <w:proofErr w:type="spellEnd"/>
      <w:r w:rsidR="005D4ACA" w:rsidRPr="0063060B">
        <w:rPr>
          <w:sz w:val="27"/>
          <w:szCs w:val="27"/>
        </w:rPr>
        <w:t xml:space="preserve"> сельсовета 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района</w:t>
      </w:r>
      <w:r w:rsidR="005D4ACA" w:rsidRPr="0063060B">
        <w:rPr>
          <w:sz w:val="27"/>
          <w:szCs w:val="27"/>
        </w:rPr>
        <w:t xml:space="preserve">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от</w:t>
      </w:r>
      <w:r w:rsidR="00504123">
        <w:rPr>
          <w:sz w:val="27"/>
          <w:szCs w:val="27"/>
        </w:rPr>
        <w:t xml:space="preserve"> 2</w:t>
      </w:r>
      <w:r w:rsidR="00B16642">
        <w:rPr>
          <w:sz w:val="27"/>
          <w:szCs w:val="27"/>
        </w:rPr>
        <w:t>7.11</w:t>
      </w:r>
      <w:r w:rsidR="006D23E8" w:rsidRPr="0063060B">
        <w:rPr>
          <w:sz w:val="27"/>
          <w:szCs w:val="27"/>
        </w:rPr>
        <w:t>.201</w:t>
      </w:r>
      <w:r w:rsidR="00B16642">
        <w:rPr>
          <w:sz w:val="27"/>
          <w:szCs w:val="27"/>
        </w:rPr>
        <w:t>7</w:t>
      </w:r>
      <w:r w:rsidRPr="0063060B">
        <w:rPr>
          <w:sz w:val="27"/>
          <w:szCs w:val="27"/>
        </w:rPr>
        <w:t xml:space="preserve"> №</w:t>
      </w:r>
      <w:r w:rsidR="006D23E8" w:rsidRPr="0063060B">
        <w:rPr>
          <w:sz w:val="27"/>
          <w:szCs w:val="27"/>
        </w:rPr>
        <w:t xml:space="preserve"> </w:t>
      </w:r>
      <w:r w:rsidR="00B16642">
        <w:rPr>
          <w:sz w:val="27"/>
          <w:szCs w:val="27"/>
        </w:rPr>
        <w:t>55</w:t>
      </w:r>
      <w:r w:rsidR="008D6DA4">
        <w:rPr>
          <w:sz w:val="27"/>
          <w:szCs w:val="27"/>
        </w:rPr>
        <w:t>а</w:t>
      </w:r>
      <w:r w:rsidRPr="0063060B">
        <w:rPr>
          <w:sz w:val="27"/>
          <w:szCs w:val="27"/>
        </w:rPr>
        <w:t>-па</w:t>
      </w:r>
    </w:p>
    <w:p w:rsidR="00F53C8F" w:rsidRPr="0063060B" w:rsidRDefault="00F53C8F" w:rsidP="00F53C8F">
      <w:pPr>
        <w:jc w:val="center"/>
        <w:rPr>
          <w:sz w:val="27"/>
          <w:szCs w:val="27"/>
        </w:rPr>
      </w:pPr>
    </w:p>
    <w:p w:rsidR="00B16642" w:rsidRPr="00832494" w:rsidRDefault="00B16642" w:rsidP="00B16642">
      <w:pPr>
        <w:ind w:firstLine="709"/>
        <w:jc w:val="both"/>
        <w:rPr>
          <w:sz w:val="24"/>
          <w:szCs w:val="24"/>
        </w:rPr>
      </w:pPr>
      <w:proofErr w:type="gramStart"/>
      <w:r w:rsidRPr="00832494">
        <w:rPr>
          <w:sz w:val="24"/>
          <w:szCs w:val="24"/>
        </w:rPr>
        <w:t xml:space="preserve">В соответствии со </w:t>
      </w:r>
      <w:hyperlink r:id="rId9" w:history="1">
        <w:r w:rsidRPr="00832494">
          <w:rPr>
            <w:sz w:val="24"/>
            <w:szCs w:val="24"/>
          </w:rPr>
          <w:t>статьей 78</w:t>
        </w:r>
      </w:hyperlink>
      <w:r w:rsidRPr="00832494">
        <w:rPr>
          <w:sz w:val="24"/>
          <w:szCs w:val="24"/>
        </w:rPr>
        <w:t xml:space="preserve"> Бюджетного кодекса Российской Федерации, Федеральным </w:t>
      </w:r>
      <w:hyperlink r:id="rId10" w:history="1">
        <w:r w:rsidRPr="00832494">
          <w:rPr>
            <w:sz w:val="24"/>
            <w:szCs w:val="24"/>
          </w:rPr>
          <w:t>законом</w:t>
        </w:r>
      </w:hyperlink>
      <w:r w:rsidRPr="00832494">
        <w:rPr>
          <w:sz w:val="24"/>
          <w:szCs w:val="24"/>
        </w:rPr>
        <w:t xml:space="preserve"> от 24.07.2007 № 209-ФЗ «О развитии малого и среднего предпринимательства в Российской Федерации», постановлением Правительства Российской Федерации от 06.09.2016 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</w:t>
      </w:r>
      <w:proofErr w:type="gramEnd"/>
      <w:r w:rsidRPr="00832494">
        <w:rPr>
          <w:sz w:val="24"/>
          <w:szCs w:val="24"/>
        </w:rPr>
        <w:t xml:space="preserve">, услуг», </w:t>
      </w:r>
      <w:hyperlink r:id="rId11" w:history="1">
        <w:r w:rsidRPr="00832494">
          <w:rPr>
            <w:sz w:val="24"/>
            <w:szCs w:val="24"/>
          </w:rPr>
          <w:t>Законом</w:t>
        </w:r>
      </w:hyperlink>
      <w:r w:rsidRPr="00832494">
        <w:rPr>
          <w:sz w:val="24"/>
          <w:szCs w:val="24"/>
        </w:rPr>
        <w:t xml:space="preserve"> Новосибирской области от 02.07.2008 № 245-ОЗ «О развитии малого и среднего предпринимательства в Новосибирской области»</w:t>
      </w:r>
    </w:p>
    <w:p w:rsidR="00593F74" w:rsidRPr="00832494" w:rsidRDefault="00593F74" w:rsidP="00593F74">
      <w:pPr>
        <w:jc w:val="center"/>
        <w:rPr>
          <w:sz w:val="24"/>
          <w:szCs w:val="24"/>
        </w:rPr>
      </w:pPr>
    </w:p>
    <w:p w:rsidR="00593F74" w:rsidRPr="00832494" w:rsidRDefault="006D23E8" w:rsidP="00F53C8F">
      <w:pPr>
        <w:spacing w:line="240" w:lineRule="atLeast"/>
        <w:contextualSpacing/>
        <w:rPr>
          <w:sz w:val="24"/>
          <w:szCs w:val="24"/>
        </w:rPr>
      </w:pPr>
      <w:r w:rsidRPr="00832494">
        <w:rPr>
          <w:sz w:val="24"/>
          <w:szCs w:val="24"/>
        </w:rPr>
        <w:t xml:space="preserve">          </w:t>
      </w:r>
      <w:proofErr w:type="gramStart"/>
      <w:r w:rsidR="00593F74" w:rsidRPr="00832494">
        <w:rPr>
          <w:sz w:val="24"/>
          <w:szCs w:val="24"/>
        </w:rPr>
        <w:t>п</w:t>
      </w:r>
      <w:proofErr w:type="gramEnd"/>
      <w:r w:rsidR="00593F74" w:rsidRPr="00832494">
        <w:rPr>
          <w:sz w:val="24"/>
          <w:szCs w:val="24"/>
        </w:rPr>
        <w:t xml:space="preserve"> о с т а н о в л я ю:</w:t>
      </w:r>
    </w:p>
    <w:p w:rsidR="00593F74" w:rsidRPr="00832494" w:rsidRDefault="000757D8" w:rsidP="00034FCA">
      <w:pPr>
        <w:spacing w:line="240" w:lineRule="atLeast"/>
        <w:jc w:val="both"/>
        <w:rPr>
          <w:sz w:val="24"/>
          <w:szCs w:val="24"/>
        </w:rPr>
      </w:pPr>
      <w:r w:rsidRPr="00832494">
        <w:rPr>
          <w:sz w:val="24"/>
          <w:szCs w:val="24"/>
        </w:rPr>
        <w:t xml:space="preserve">      </w:t>
      </w:r>
      <w:r w:rsidR="007F7880" w:rsidRPr="00832494">
        <w:rPr>
          <w:sz w:val="24"/>
          <w:szCs w:val="24"/>
        </w:rPr>
        <w:t>1</w:t>
      </w:r>
      <w:r w:rsidRPr="00832494">
        <w:rPr>
          <w:sz w:val="24"/>
          <w:szCs w:val="24"/>
        </w:rPr>
        <w:t xml:space="preserve">. </w:t>
      </w:r>
      <w:r w:rsidR="00593F74" w:rsidRPr="00832494">
        <w:rPr>
          <w:sz w:val="24"/>
          <w:szCs w:val="24"/>
        </w:rPr>
        <w:t xml:space="preserve">Внести в </w:t>
      </w:r>
      <w:r w:rsidR="006D23E8" w:rsidRPr="00832494">
        <w:rPr>
          <w:sz w:val="24"/>
          <w:szCs w:val="24"/>
        </w:rPr>
        <w:t>постановление</w:t>
      </w:r>
      <w:r w:rsidR="00593F74" w:rsidRPr="00832494">
        <w:rPr>
          <w:sz w:val="24"/>
          <w:szCs w:val="24"/>
        </w:rPr>
        <w:t xml:space="preserve"> администрации </w:t>
      </w:r>
      <w:r w:rsidR="005D4ACA" w:rsidRPr="00832494">
        <w:rPr>
          <w:sz w:val="24"/>
          <w:szCs w:val="24"/>
        </w:rPr>
        <w:t>Верх-</w:t>
      </w:r>
      <w:proofErr w:type="spellStart"/>
      <w:r w:rsidR="005D4ACA" w:rsidRPr="00832494">
        <w:rPr>
          <w:sz w:val="24"/>
          <w:szCs w:val="24"/>
        </w:rPr>
        <w:t>Урюмского</w:t>
      </w:r>
      <w:proofErr w:type="spellEnd"/>
      <w:r w:rsidR="005D4ACA" w:rsidRPr="00832494">
        <w:rPr>
          <w:sz w:val="24"/>
          <w:szCs w:val="24"/>
        </w:rPr>
        <w:t xml:space="preserve"> сельсовета </w:t>
      </w:r>
      <w:proofErr w:type="spellStart"/>
      <w:r w:rsidR="00593F74" w:rsidRPr="00832494">
        <w:rPr>
          <w:sz w:val="24"/>
          <w:szCs w:val="24"/>
        </w:rPr>
        <w:t>Здвинского</w:t>
      </w:r>
      <w:proofErr w:type="spellEnd"/>
      <w:r w:rsidR="00593F74" w:rsidRPr="00832494">
        <w:rPr>
          <w:sz w:val="24"/>
          <w:szCs w:val="24"/>
        </w:rPr>
        <w:t xml:space="preserve"> района </w:t>
      </w:r>
      <w:r w:rsidR="005D4ACA" w:rsidRPr="00832494">
        <w:rPr>
          <w:sz w:val="24"/>
          <w:szCs w:val="24"/>
        </w:rPr>
        <w:t>Новосибирской области</w:t>
      </w:r>
      <w:r w:rsidR="00593F74" w:rsidRPr="00832494">
        <w:rPr>
          <w:sz w:val="24"/>
          <w:szCs w:val="24"/>
        </w:rPr>
        <w:t xml:space="preserve"> от  </w:t>
      </w:r>
      <w:r w:rsidR="00504123" w:rsidRPr="00832494">
        <w:rPr>
          <w:sz w:val="24"/>
          <w:szCs w:val="24"/>
        </w:rPr>
        <w:t>2</w:t>
      </w:r>
      <w:r w:rsidR="00B16642" w:rsidRPr="00832494">
        <w:rPr>
          <w:sz w:val="24"/>
          <w:szCs w:val="24"/>
        </w:rPr>
        <w:t>7.11</w:t>
      </w:r>
      <w:r w:rsidR="006D23E8" w:rsidRPr="00832494">
        <w:rPr>
          <w:sz w:val="24"/>
          <w:szCs w:val="24"/>
        </w:rPr>
        <w:t>.201</w:t>
      </w:r>
      <w:r w:rsidR="00B16642" w:rsidRPr="00832494">
        <w:rPr>
          <w:sz w:val="24"/>
          <w:szCs w:val="24"/>
        </w:rPr>
        <w:t>7</w:t>
      </w:r>
      <w:r w:rsidR="00593F74" w:rsidRPr="00832494">
        <w:rPr>
          <w:sz w:val="24"/>
          <w:szCs w:val="24"/>
        </w:rPr>
        <w:t xml:space="preserve"> №</w:t>
      </w:r>
      <w:r w:rsidR="006D23E8" w:rsidRPr="00832494">
        <w:rPr>
          <w:sz w:val="24"/>
          <w:szCs w:val="24"/>
        </w:rPr>
        <w:t xml:space="preserve"> </w:t>
      </w:r>
      <w:r w:rsidR="00B16642" w:rsidRPr="00832494">
        <w:rPr>
          <w:sz w:val="24"/>
          <w:szCs w:val="24"/>
        </w:rPr>
        <w:t>55</w:t>
      </w:r>
      <w:r w:rsidR="008D6DA4">
        <w:rPr>
          <w:sz w:val="24"/>
          <w:szCs w:val="24"/>
        </w:rPr>
        <w:t>а</w:t>
      </w:r>
      <w:bookmarkStart w:id="0" w:name="_GoBack"/>
      <w:bookmarkEnd w:id="0"/>
      <w:r w:rsidR="00034FCA" w:rsidRPr="00832494">
        <w:rPr>
          <w:sz w:val="24"/>
          <w:szCs w:val="24"/>
        </w:rPr>
        <w:t xml:space="preserve">-па "Об утверждении </w:t>
      </w:r>
      <w:r w:rsidR="00B16642" w:rsidRPr="00832494">
        <w:rPr>
          <w:sz w:val="24"/>
          <w:szCs w:val="24"/>
        </w:rPr>
        <w:t xml:space="preserve">муниципальной программы </w:t>
      </w:r>
      <w:r w:rsidR="0088057A" w:rsidRPr="00832494">
        <w:rPr>
          <w:sz w:val="24"/>
          <w:szCs w:val="24"/>
        </w:rPr>
        <w:t>развития субъектов малого и среднего предпринимательства в Верх-</w:t>
      </w:r>
      <w:proofErr w:type="spellStart"/>
      <w:r w:rsidR="0088057A" w:rsidRPr="00832494">
        <w:rPr>
          <w:sz w:val="24"/>
          <w:szCs w:val="24"/>
        </w:rPr>
        <w:t>Урюмском</w:t>
      </w:r>
      <w:proofErr w:type="spellEnd"/>
      <w:r w:rsidR="0088057A" w:rsidRPr="00832494">
        <w:rPr>
          <w:sz w:val="24"/>
          <w:szCs w:val="24"/>
        </w:rPr>
        <w:t xml:space="preserve"> сельсовете на 2018-2020 год» </w:t>
      </w:r>
      <w:r w:rsidR="00034FCA" w:rsidRPr="00832494">
        <w:rPr>
          <w:sz w:val="24"/>
          <w:szCs w:val="24"/>
        </w:rPr>
        <w:t xml:space="preserve">" </w:t>
      </w:r>
      <w:r w:rsidR="00593F74" w:rsidRPr="00832494">
        <w:rPr>
          <w:sz w:val="24"/>
          <w:szCs w:val="24"/>
        </w:rPr>
        <w:t>следующие изменения:</w:t>
      </w:r>
    </w:p>
    <w:p w:rsidR="00504123" w:rsidRPr="00832494" w:rsidRDefault="00822511" w:rsidP="0088057A">
      <w:pPr>
        <w:spacing w:line="240" w:lineRule="atLeast"/>
        <w:contextualSpacing/>
        <w:jc w:val="both"/>
        <w:rPr>
          <w:sz w:val="24"/>
          <w:szCs w:val="24"/>
        </w:rPr>
      </w:pPr>
      <w:r w:rsidRPr="00832494">
        <w:rPr>
          <w:sz w:val="24"/>
          <w:szCs w:val="24"/>
        </w:rPr>
        <w:t xml:space="preserve">        1.1</w:t>
      </w:r>
      <w:r w:rsidR="00652D7C" w:rsidRPr="00832494">
        <w:rPr>
          <w:sz w:val="24"/>
          <w:szCs w:val="24"/>
        </w:rPr>
        <w:t>.</w:t>
      </w:r>
      <w:r w:rsidR="0088057A" w:rsidRPr="00832494">
        <w:rPr>
          <w:sz w:val="24"/>
          <w:szCs w:val="24"/>
        </w:rPr>
        <w:t>Паспорт муниципальной программы развития субъектов малого и среднего предпринимательства в Верх-</w:t>
      </w:r>
      <w:proofErr w:type="spellStart"/>
      <w:r w:rsidR="0088057A" w:rsidRPr="00832494">
        <w:rPr>
          <w:sz w:val="24"/>
          <w:szCs w:val="24"/>
        </w:rPr>
        <w:t>Урюмском</w:t>
      </w:r>
      <w:proofErr w:type="spellEnd"/>
      <w:r w:rsidR="0088057A" w:rsidRPr="00832494">
        <w:rPr>
          <w:sz w:val="24"/>
          <w:szCs w:val="24"/>
        </w:rPr>
        <w:t xml:space="preserve"> сельсовете на 2018- 2020 гг. изложить в новой редакции </w:t>
      </w:r>
      <w:proofErr w:type="gramStart"/>
      <w:r w:rsidR="0088057A" w:rsidRPr="00832494">
        <w:rPr>
          <w:sz w:val="24"/>
          <w:szCs w:val="24"/>
        </w:rPr>
        <w:t>согласно приложения</w:t>
      </w:r>
      <w:proofErr w:type="gramEnd"/>
      <w:r w:rsidR="0088057A" w:rsidRPr="00832494">
        <w:rPr>
          <w:sz w:val="24"/>
          <w:szCs w:val="24"/>
        </w:rPr>
        <w:t xml:space="preserve"> 1.</w:t>
      </w:r>
    </w:p>
    <w:p w:rsidR="0088057A" w:rsidRPr="00832494" w:rsidRDefault="0088057A" w:rsidP="0088057A">
      <w:pPr>
        <w:autoSpaceDE w:val="0"/>
        <w:autoSpaceDN w:val="0"/>
        <w:adjustRightInd w:val="0"/>
        <w:rPr>
          <w:sz w:val="24"/>
          <w:szCs w:val="24"/>
        </w:rPr>
      </w:pPr>
      <w:r w:rsidRPr="00832494">
        <w:rPr>
          <w:sz w:val="24"/>
          <w:szCs w:val="24"/>
        </w:rPr>
        <w:t xml:space="preserve">       1.2. Дополнить приложением 2  «Основные мероприятия муниципальной программы «Развития  субъектов малого и среднего предпринимательства </w:t>
      </w:r>
    </w:p>
    <w:p w:rsidR="0088057A" w:rsidRPr="00832494" w:rsidRDefault="0088057A" w:rsidP="0088057A">
      <w:pPr>
        <w:autoSpaceDE w:val="0"/>
        <w:autoSpaceDN w:val="0"/>
        <w:adjustRightInd w:val="0"/>
        <w:rPr>
          <w:b/>
          <w:sz w:val="24"/>
          <w:szCs w:val="24"/>
        </w:rPr>
      </w:pPr>
      <w:r w:rsidRPr="00832494">
        <w:rPr>
          <w:sz w:val="24"/>
          <w:szCs w:val="24"/>
        </w:rPr>
        <w:t>в Верх-</w:t>
      </w:r>
      <w:proofErr w:type="spellStart"/>
      <w:r w:rsidRPr="00832494">
        <w:rPr>
          <w:sz w:val="24"/>
          <w:szCs w:val="24"/>
        </w:rPr>
        <w:t>Урюмском</w:t>
      </w:r>
      <w:proofErr w:type="spellEnd"/>
      <w:r w:rsidRPr="00832494">
        <w:rPr>
          <w:sz w:val="24"/>
          <w:szCs w:val="24"/>
        </w:rPr>
        <w:t xml:space="preserve"> сельсовете на 2018-2020 годы</w:t>
      </w:r>
      <w:r w:rsidRPr="00832494">
        <w:rPr>
          <w:b/>
          <w:sz w:val="24"/>
          <w:szCs w:val="24"/>
        </w:rPr>
        <w:t>»</w:t>
      </w:r>
    </w:p>
    <w:p w:rsidR="0088057A" w:rsidRPr="00832494" w:rsidRDefault="0088057A" w:rsidP="00832494">
      <w:pPr>
        <w:autoSpaceDE w:val="0"/>
        <w:autoSpaceDN w:val="0"/>
        <w:adjustRightInd w:val="0"/>
        <w:rPr>
          <w:bCs/>
          <w:sz w:val="24"/>
          <w:szCs w:val="24"/>
        </w:rPr>
      </w:pPr>
      <w:r w:rsidRPr="00832494">
        <w:rPr>
          <w:b/>
          <w:sz w:val="24"/>
          <w:szCs w:val="24"/>
        </w:rPr>
        <w:t xml:space="preserve"> 1</w:t>
      </w:r>
      <w:r w:rsidRPr="00832494">
        <w:rPr>
          <w:sz w:val="24"/>
          <w:szCs w:val="24"/>
        </w:rPr>
        <w:t>.3. Дополнить приложением 3 «</w:t>
      </w:r>
      <w:r w:rsidRPr="00832494">
        <w:rPr>
          <w:bCs/>
          <w:sz w:val="24"/>
          <w:szCs w:val="24"/>
        </w:rPr>
        <w:t>Порядок</w:t>
      </w:r>
      <w:r w:rsidR="00832494" w:rsidRPr="00832494">
        <w:rPr>
          <w:bCs/>
          <w:sz w:val="24"/>
          <w:szCs w:val="24"/>
        </w:rPr>
        <w:t xml:space="preserve"> </w:t>
      </w:r>
      <w:r w:rsidRPr="00832494">
        <w:rPr>
          <w:bCs/>
          <w:sz w:val="24"/>
          <w:szCs w:val="24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</w:t>
      </w:r>
      <w:r w:rsidR="00832494" w:rsidRPr="00832494">
        <w:rPr>
          <w:bCs/>
          <w:sz w:val="24"/>
          <w:szCs w:val="24"/>
        </w:rPr>
        <w:t xml:space="preserve">Развития </w:t>
      </w:r>
      <w:r w:rsidRPr="00832494">
        <w:rPr>
          <w:bCs/>
          <w:sz w:val="24"/>
          <w:szCs w:val="24"/>
        </w:rPr>
        <w:t xml:space="preserve"> субъектов малого и среднего предпринимательства</w:t>
      </w:r>
      <w:r w:rsidR="00832494" w:rsidRPr="00832494">
        <w:rPr>
          <w:bCs/>
          <w:sz w:val="24"/>
          <w:szCs w:val="24"/>
        </w:rPr>
        <w:t xml:space="preserve"> </w:t>
      </w:r>
      <w:r w:rsidRPr="00832494">
        <w:rPr>
          <w:bCs/>
          <w:sz w:val="24"/>
          <w:szCs w:val="24"/>
        </w:rPr>
        <w:t xml:space="preserve">в </w:t>
      </w:r>
      <w:r w:rsidR="00832494" w:rsidRPr="00832494">
        <w:rPr>
          <w:bCs/>
          <w:sz w:val="24"/>
          <w:szCs w:val="24"/>
        </w:rPr>
        <w:t>Верх-</w:t>
      </w:r>
      <w:proofErr w:type="spellStart"/>
      <w:r w:rsidR="00832494" w:rsidRPr="00832494">
        <w:rPr>
          <w:bCs/>
          <w:sz w:val="24"/>
          <w:szCs w:val="24"/>
        </w:rPr>
        <w:t>Урюмском</w:t>
      </w:r>
      <w:proofErr w:type="spellEnd"/>
      <w:r w:rsidR="00832494" w:rsidRPr="00832494">
        <w:rPr>
          <w:bCs/>
          <w:sz w:val="24"/>
          <w:szCs w:val="24"/>
        </w:rPr>
        <w:t xml:space="preserve"> сельсовете  на 2018</w:t>
      </w:r>
      <w:r w:rsidRPr="00832494">
        <w:rPr>
          <w:bCs/>
          <w:sz w:val="24"/>
          <w:szCs w:val="24"/>
        </w:rPr>
        <w:t>-202</w:t>
      </w:r>
      <w:r w:rsidR="00832494" w:rsidRPr="00832494">
        <w:rPr>
          <w:bCs/>
          <w:sz w:val="24"/>
          <w:szCs w:val="24"/>
        </w:rPr>
        <w:t>0</w:t>
      </w:r>
      <w:r w:rsidRPr="00832494">
        <w:rPr>
          <w:bCs/>
          <w:sz w:val="24"/>
          <w:szCs w:val="24"/>
        </w:rPr>
        <w:t xml:space="preserve"> годы»</w:t>
      </w:r>
    </w:p>
    <w:p w:rsidR="0088057A" w:rsidRPr="00832494" w:rsidRDefault="0088057A" w:rsidP="0088057A">
      <w:pPr>
        <w:autoSpaceDE w:val="0"/>
        <w:autoSpaceDN w:val="0"/>
        <w:adjustRightInd w:val="0"/>
        <w:rPr>
          <w:sz w:val="24"/>
          <w:szCs w:val="24"/>
        </w:rPr>
      </w:pPr>
    </w:p>
    <w:p w:rsidR="0088057A" w:rsidRPr="00832494" w:rsidRDefault="0088057A" w:rsidP="0088057A">
      <w:pPr>
        <w:spacing w:line="240" w:lineRule="atLeast"/>
        <w:contextualSpacing/>
        <w:jc w:val="both"/>
        <w:rPr>
          <w:color w:val="000000"/>
          <w:sz w:val="24"/>
          <w:szCs w:val="24"/>
        </w:rPr>
      </w:pPr>
    </w:p>
    <w:p w:rsidR="0063060B" w:rsidRPr="00832494" w:rsidRDefault="0063060B" w:rsidP="0063060B">
      <w:pPr>
        <w:ind w:firstLine="540"/>
        <w:jc w:val="both"/>
        <w:rPr>
          <w:sz w:val="24"/>
          <w:szCs w:val="24"/>
        </w:rPr>
      </w:pPr>
      <w:r w:rsidRPr="00832494">
        <w:rPr>
          <w:sz w:val="24"/>
          <w:szCs w:val="24"/>
        </w:rPr>
        <w:t xml:space="preserve"> 2. Опубликовать настоящее постановление газете «Вестник Верх-</w:t>
      </w:r>
      <w:proofErr w:type="spellStart"/>
      <w:r w:rsidRPr="00832494">
        <w:rPr>
          <w:sz w:val="24"/>
          <w:szCs w:val="24"/>
        </w:rPr>
        <w:t>Урюмского</w:t>
      </w:r>
      <w:proofErr w:type="spellEnd"/>
      <w:r w:rsidRPr="00832494">
        <w:rPr>
          <w:sz w:val="24"/>
          <w:szCs w:val="24"/>
        </w:rPr>
        <w:t xml:space="preserve"> сельсовета» и на официальном сайте в сети Интернет.</w:t>
      </w:r>
    </w:p>
    <w:p w:rsidR="006A1327" w:rsidRPr="00832494" w:rsidRDefault="006A1327" w:rsidP="00822511">
      <w:pPr>
        <w:jc w:val="both"/>
        <w:rPr>
          <w:sz w:val="24"/>
          <w:szCs w:val="24"/>
        </w:rPr>
      </w:pPr>
    </w:p>
    <w:p w:rsidR="00822511" w:rsidRPr="00832494" w:rsidRDefault="00822511" w:rsidP="00822511">
      <w:pPr>
        <w:jc w:val="both"/>
        <w:rPr>
          <w:sz w:val="24"/>
          <w:szCs w:val="24"/>
        </w:rPr>
      </w:pPr>
      <w:r w:rsidRPr="00832494">
        <w:rPr>
          <w:sz w:val="24"/>
          <w:szCs w:val="24"/>
        </w:rPr>
        <w:tab/>
        <w:t xml:space="preserve">3. </w:t>
      </w:r>
      <w:proofErr w:type="gramStart"/>
      <w:r w:rsidRPr="00832494">
        <w:rPr>
          <w:sz w:val="24"/>
          <w:szCs w:val="24"/>
        </w:rPr>
        <w:t>Контроль за</w:t>
      </w:r>
      <w:proofErr w:type="gramEnd"/>
      <w:r w:rsidRPr="00832494">
        <w:rPr>
          <w:sz w:val="24"/>
          <w:szCs w:val="24"/>
        </w:rPr>
        <w:t xml:space="preserve"> исполнением постановления </w:t>
      </w:r>
      <w:r w:rsidR="0063060B" w:rsidRPr="00832494">
        <w:rPr>
          <w:sz w:val="24"/>
          <w:szCs w:val="24"/>
        </w:rPr>
        <w:t>оставляю за собой.</w:t>
      </w:r>
    </w:p>
    <w:p w:rsidR="0063060B" w:rsidRPr="00832494" w:rsidRDefault="006702A3" w:rsidP="006702A3">
      <w:pPr>
        <w:tabs>
          <w:tab w:val="left" w:pos="14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3060B" w:rsidRPr="00832494" w:rsidRDefault="00822511" w:rsidP="00822511">
      <w:pPr>
        <w:rPr>
          <w:sz w:val="24"/>
          <w:szCs w:val="24"/>
        </w:rPr>
      </w:pPr>
      <w:r w:rsidRPr="00832494">
        <w:rPr>
          <w:sz w:val="24"/>
          <w:szCs w:val="24"/>
        </w:rPr>
        <w:t xml:space="preserve">Глава </w:t>
      </w:r>
      <w:r w:rsidR="0063060B" w:rsidRPr="00832494">
        <w:rPr>
          <w:sz w:val="24"/>
          <w:szCs w:val="24"/>
        </w:rPr>
        <w:t>Верх-</w:t>
      </w:r>
      <w:proofErr w:type="spellStart"/>
      <w:r w:rsidR="0063060B" w:rsidRPr="00832494">
        <w:rPr>
          <w:sz w:val="24"/>
          <w:szCs w:val="24"/>
        </w:rPr>
        <w:t>Урюмского</w:t>
      </w:r>
      <w:proofErr w:type="spellEnd"/>
      <w:r w:rsidR="0063060B" w:rsidRPr="00832494">
        <w:rPr>
          <w:sz w:val="24"/>
          <w:szCs w:val="24"/>
        </w:rPr>
        <w:t xml:space="preserve"> сельсовета </w:t>
      </w:r>
    </w:p>
    <w:p w:rsidR="00861E9F" w:rsidRPr="00832494" w:rsidRDefault="00822511" w:rsidP="00822511">
      <w:pPr>
        <w:rPr>
          <w:sz w:val="24"/>
          <w:szCs w:val="24"/>
        </w:rPr>
      </w:pPr>
      <w:proofErr w:type="spellStart"/>
      <w:r w:rsidRPr="00832494">
        <w:rPr>
          <w:sz w:val="24"/>
          <w:szCs w:val="24"/>
        </w:rPr>
        <w:t>Здвинского</w:t>
      </w:r>
      <w:proofErr w:type="spellEnd"/>
      <w:r w:rsidRPr="00832494">
        <w:rPr>
          <w:sz w:val="24"/>
          <w:szCs w:val="24"/>
        </w:rPr>
        <w:t xml:space="preserve"> района</w:t>
      </w:r>
      <w:r w:rsidR="0063060B" w:rsidRPr="00832494">
        <w:rPr>
          <w:sz w:val="24"/>
          <w:szCs w:val="24"/>
        </w:rPr>
        <w:t xml:space="preserve">                                                                           </w:t>
      </w:r>
      <w:proofErr w:type="spellStart"/>
      <w:r w:rsidR="0063060B" w:rsidRPr="00832494">
        <w:rPr>
          <w:sz w:val="24"/>
          <w:szCs w:val="24"/>
        </w:rPr>
        <w:t>И.А.Морозов</w:t>
      </w:r>
      <w:proofErr w:type="spellEnd"/>
    </w:p>
    <w:p w:rsidR="00822511" w:rsidRPr="00832494" w:rsidRDefault="00861E9F" w:rsidP="00822511">
      <w:pPr>
        <w:rPr>
          <w:sz w:val="24"/>
          <w:szCs w:val="24"/>
        </w:rPr>
      </w:pPr>
      <w:r w:rsidRPr="00832494">
        <w:rPr>
          <w:sz w:val="24"/>
          <w:szCs w:val="24"/>
        </w:rPr>
        <w:t>Новосибирской области</w:t>
      </w:r>
      <w:r w:rsidR="00822511" w:rsidRPr="00832494">
        <w:rPr>
          <w:sz w:val="24"/>
          <w:szCs w:val="24"/>
        </w:rPr>
        <w:t xml:space="preserve">                                                                  </w:t>
      </w:r>
    </w:p>
    <w:p w:rsidR="00822511" w:rsidRDefault="00832494" w:rsidP="0083249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832494" w:rsidRDefault="00832494" w:rsidP="0083249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32494" w:rsidRDefault="00832494" w:rsidP="00832494">
      <w:pPr>
        <w:jc w:val="right"/>
        <w:rPr>
          <w:sz w:val="24"/>
          <w:szCs w:val="24"/>
        </w:rPr>
      </w:pPr>
      <w:r>
        <w:rPr>
          <w:sz w:val="24"/>
          <w:szCs w:val="24"/>
        </w:rPr>
        <w:t>Верх-</w:t>
      </w:r>
      <w:proofErr w:type="spellStart"/>
      <w:r>
        <w:rPr>
          <w:sz w:val="24"/>
          <w:szCs w:val="24"/>
        </w:rPr>
        <w:t>Урюмского</w:t>
      </w:r>
      <w:proofErr w:type="spellEnd"/>
      <w:r>
        <w:rPr>
          <w:sz w:val="24"/>
          <w:szCs w:val="24"/>
        </w:rPr>
        <w:t xml:space="preserve"> сельсовета </w:t>
      </w:r>
    </w:p>
    <w:p w:rsidR="00832494" w:rsidRPr="00832494" w:rsidRDefault="00832494" w:rsidP="008324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8766D">
        <w:rPr>
          <w:sz w:val="24"/>
          <w:szCs w:val="24"/>
        </w:rPr>
        <w:t>16.03.2020 № 17-па</w:t>
      </w:r>
    </w:p>
    <w:p w:rsidR="00832494" w:rsidRDefault="00832494" w:rsidP="00832494">
      <w:pPr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832494" w:rsidRDefault="00832494" w:rsidP="0083249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целевой программы развития субъектов  малого и среднего предпринимательства в Верх-</w:t>
      </w:r>
      <w:proofErr w:type="spellStart"/>
      <w:r>
        <w:rPr>
          <w:sz w:val="24"/>
          <w:szCs w:val="24"/>
        </w:rPr>
        <w:t>Урюмском</w:t>
      </w:r>
      <w:proofErr w:type="spellEnd"/>
      <w:r>
        <w:rPr>
          <w:sz w:val="24"/>
          <w:szCs w:val="24"/>
        </w:rPr>
        <w:t xml:space="preserve"> сельсовете</w:t>
      </w:r>
      <w:r>
        <w:t xml:space="preserve"> </w:t>
      </w:r>
      <w:r>
        <w:rPr>
          <w:sz w:val="24"/>
          <w:szCs w:val="24"/>
        </w:rPr>
        <w:t>на 2018 -2020 годы</w:t>
      </w:r>
    </w:p>
    <w:p w:rsidR="00832494" w:rsidRDefault="00832494" w:rsidP="00832494">
      <w:pPr>
        <w:jc w:val="center"/>
        <w:rPr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1519"/>
        <w:gridCol w:w="1276"/>
        <w:gridCol w:w="1559"/>
        <w:gridCol w:w="1559"/>
        <w:gridCol w:w="1782"/>
      </w:tblGrid>
      <w:tr w:rsidR="00832494" w:rsidTr="00536D25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494" w:rsidRDefault="00832494" w:rsidP="00536D25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494" w:rsidRDefault="00832494" w:rsidP="00536D25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Муниципальная целевая программа развития субъектов  малого и среднего предпринимательства в Верх-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Урюмском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2018 -2020 годы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(далее - Программа)</w:t>
            </w:r>
          </w:p>
        </w:tc>
      </w:tr>
      <w:tr w:rsidR="00832494" w:rsidTr="00536D25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94" w:rsidRDefault="00832494" w:rsidP="00536D25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94" w:rsidRDefault="00832494" w:rsidP="00536D25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494" w:rsidTr="00536D25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494" w:rsidRDefault="00832494" w:rsidP="00536D25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цели 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94" w:rsidRDefault="00832494" w:rsidP="00536D25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sz w:val="22"/>
                <w:szCs w:val="22"/>
              </w:rPr>
              <w:t>Реализация политики Верх-</w:t>
            </w:r>
            <w:proofErr w:type="spellStart"/>
            <w:r>
              <w:rPr>
                <w:sz w:val="22"/>
                <w:szCs w:val="22"/>
              </w:rPr>
              <w:t>Урюмского</w:t>
            </w:r>
            <w:proofErr w:type="spellEnd"/>
            <w:r>
              <w:rPr>
                <w:sz w:val="22"/>
                <w:szCs w:val="22"/>
              </w:rPr>
              <w:t xml:space="preserve">  сельсовета, направленной на повышение благосостояния и уровня жизни жителей на территории Верх-</w:t>
            </w:r>
            <w:proofErr w:type="spellStart"/>
            <w:r>
              <w:rPr>
                <w:sz w:val="22"/>
                <w:szCs w:val="22"/>
              </w:rPr>
              <w:t>Урюмского</w:t>
            </w:r>
            <w:proofErr w:type="spellEnd"/>
            <w:r>
              <w:rPr>
                <w:sz w:val="22"/>
                <w:szCs w:val="22"/>
              </w:rPr>
              <w:t xml:space="preserve"> сельсовета  через дальнейшее широкомасштабное развитие малого предпринимательства, призванное обеспечить увеличение объемов продукции и услуг, а также максимально возможную занятость трудоспособных граждан</w:t>
            </w:r>
          </w:p>
          <w:p w:rsidR="00832494" w:rsidRDefault="00832494" w:rsidP="00536D25">
            <w:pPr>
              <w:widowControl w:val="0"/>
            </w:pPr>
          </w:p>
        </w:tc>
      </w:tr>
      <w:tr w:rsidR="00832494" w:rsidTr="00536D25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494" w:rsidRDefault="00832494" w:rsidP="00536D25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494" w:rsidRDefault="00832494" w:rsidP="00536D25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от 06.10.2003г. №131-ФЗ «Об общих принципах организации местного самоуправления в Российской Федерации», Федеральный закон от 24.07..2007г. №209-ФЗ «О развитии малого и среднего предпринимательства в Российской Федерации», </w:t>
            </w:r>
          </w:p>
        </w:tc>
      </w:tr>
      <w:tr w:rsidR="00832494" w:rsidTr="00536D25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494" w:rsidRDefault="00832494" w:rsidP="00536D25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Заказчик 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494" w:rsidRDefault="00832494" w:rsidP="00536D25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Совет депутатов Верх-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Новосибирской области </w:t>
            </w:r>
          </w:p>
        </w:tc>
      </w:tr>
      <w:tr w:rsidR="00832494" w:rsidTr="00536D25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494" w:rsidRDefault="00832494" w:rsidP="00536D25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Разработчики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494" w:rsidRDefault="00832494" w:rsidP="00536D25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832494" w:rsidTr="00536D25">
        <w:trPr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494" w:rsidRDefault="00832494" w:rsidP="00536D25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494" w:rsidRDefault="00832494" w:rsidP="00536D25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Новосибирской области;</w:t>
            </w:r>
          </w:p>
          <w:p w:rsidR="00832494" w:rsidRDefault="00832494" w:rsidP="00536D25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предприниматели</w:t>
            </w:r>
          </w:p>
        </w:tc>
      </w:tr>
      <w:tr w:rsidR="00832494" w:rsidTr="00536D25">
        <w:trPr>
          <w:trHeight w:val="333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494" w:rsidRDefault="00832494" w:rsidP="00536D25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 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494" w:rsidRDefault="00832494" w:rsidP="00832494">
            <w:pPr>
              <w:pStyle w:val="ConsNonformat"/>
              <w:widowControl/>
              <w:numPr>
                <w:ilvl w:val="0"/>
                <w:numId w:val="7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рост числа субъектов малого предпринимательства с одновременным увеличением количества рабочих мест, </w:t>
            </w:r>
          </w:p>
          <w:p w:rsidR="00832494" w:rsidRDefault="00832494" w:rsidP="00832494">
            <w:pPr>
              <w:pStyle w:val="ConsNonformat"/>
              <w:widowControl/>
              <w:numPr>
                <w:ilvl w:val="0"/>
                <w:numId w:val="7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организация предпринимательской деятельности незанятого населения, </w:t>
            </w:r>
          </w:p>
          <w:p w:rsidR="00832494" w:rsidRDefault="00832494" w:rsidP="00536D25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- увеличение налоговых поступлений в бюджеты всех уровней и доли в выпуске продукции (работ, услуг)</w:t>
            </w:r>
          </w:p>
        </w:tc>
      </w:tr>
      <w:tr w:rsidR="00832494" w:rsidTr="00536D25">
        <w:trPr>
          <w:trHeight w:val="153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494" w:rsidRDefault="00832494" w:rsidP="00536D25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494" w:rsidRDefault="00832494" w:rsidP="00536D25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2018 -2020 годы</w:t>
            </w:r>
          </w:p>
        </w:tc>
      </w:tr>
      <w:tr w:rsidR="00832494" w:rsidTr="00536D25">
        <w:trPr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494" w:rsidRDefault="00832494" w:rsidP="00536D25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7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494" w:rsidRDefault="00832494" w:rsidP="00536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 обеспечение стабильной занятости в секторе малого и среднего бизнеса;</w:t>
            </w:r>
          </w:p>
          <w:p w:rsidR="00832494" w:rsidRDefault="00832494" w:rsidP="00536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увеличение налоговых и неналоговых поступлений от субъектов малого и среднего предпринимательства в бюджет Верх-</w:t>
            </w:r>
            <w:proofErr w:type="spellStart"/>
            <w:r>
              <w:rPr>
                <w:sz w:val="22"/>
                <w:szCs w:val="22"/>
              </w:rPr>
              <w:t>Урюмского</w:t>
            </w:r>
            <w:proofErr w:type="spellEnd"/>
            <w:r>
              <w:rPr>
                <w:sz w:val="22"/>
                <w:szCs w:val="22"/>
              </w:rPr>
              <w:t xml:space="preserve"> сельсовета;</w:t>
            </w:r>
          </w:p>
          <w:p w:rsidR="00832494" w:rsidRDefault="00832494" w:rsidP="00536D25">
            <w:pPr>
              <w:widowControl w:val="0"/>
            </w:pPr>
            <w:r>
              <w:rPr>
                <w:sz w:val="22"/>
                <w:szCs w:val="22"/>
              </w:rPr>
              <w:t>– развитие инфраструктуры на территории Верх-</w:t>
            </w:r>
            <w:proofErr w:type="spellStart"/>
            <w:r>
              <w:rPr>
                <w:sz w:val="22"/>
                <w:szCs w:val="22"/>
              </w:rPr>
              <w:t>Урюмского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</w:p>
        </w:tc>
      </w:tr>
      <w:tr w:rsidR="000C6FF7" w:rsidTr="00536D25">
        <w:trPr>
          <w:trHeight w:val="19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C6FF7" w:rsidRDefault="000C6FF7" w:rsidP="00536D25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5F24">
              <w:rPr>
                <w:snapToGrid w:val="0"/>
              </w:rPr>
              <w:t>Объем</w:t>
            </w:r>
            <w:r>
              <w:rPr>
                <w:snapToGrid w:val="0"/>
              </w:rPr>
              <w:t>ы</w:t>
            </w:r>
            <w:r w:rsidRPr="00EE5F24">
              <w:rPr>
                <w:snapToGrid w:val="0"/>
              </w:rPr>
              <w:t xml:space="preserve"> и источники финансирования Программы</w:t>
            </w:r>
            <w:r>
              <w:rPr>
                <w:snapToGrid w:val="0"/>
              </w:rPr>
              <w:t>, тыс. рублей</w:t>
            </w: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0C6FF7" w:rsidRPr="00EE5F24" w:rsidRDefault="000C6FF7" w:rsidP="00536D25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C6FF7" w:rsidRDefault="000C6FF7" w:rsidP="000C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2018-2020</w:t>
            </w:r>
          </w:p>
        </w:tc>
        <w:tc>
          <w:tcPr>
            <w:tcW w:w="49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6FF7" w:rsidRDefault="000C6FF7" w:rsidP="000C6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832494" w:rsidTr="000C6FF7">
        <w:trPr>
          <w:trHeight w:val="345"/>
        </w:trPr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32494" w:rsidRPr="00EE5F24" w:rsidRDefault="00832494" w:rsidP="00536D25">
            <w:pPr>
              <w:pStyle w:val="ConsCell"/>
              <w:ind w:right="0"/>
              <w:rPr>
                <w:snapToGrid w:val="0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94" w:rsidRPr="00EE5F24" w:rsidRDefault="00832494" w:rsidP="00536D25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94" w:rsidRDefault="00832494" w:rsidP="00536D2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94" w:rsidRDefault="000C6FF7" w:rsidP="000C6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94" w:rsidRDefault="000C6FF7" w:rsidP="000C6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2494" w:rsidRDefault="000C6FF7" w:rsidP="000C6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832494" w:rsidTr="000C6FF7">
        <w:trPr>
          <w:trHeight w:val="165"/>
        </w:trPr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32494" w:rsidRPr="00EE5F24" w:rsidRDefault="00832494" w:rsidP="00536D25">
            <w:pPr>
              <w:pStyle w:val="ConsCell"/>
              <w:ind w:right="0"/>
              <w:rPr>
                <w:snapToGrid w:val="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94" w:rsidRPr="00832494" w:rsidRDefault="00832494" w:rsidP="00536D25">
            <w:pPr>
              <w:widowControl w:val="0"/>
              <w:rPr>
                <w:snapToGrid w:val="0"/>
                <w:sz w:val="22"/>
                <w:szCs w:val="22"/>
              </w:rPr>
            </w:pPr>
            <w:r w:rsidRPr="00832494">
              <w:rPr>
                <w:snapToGrid w:val="0"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94" w:rsidRDefault="000C6FF7" w:rsidP="00536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94" w:rsidRDefault="000C6FF7" w:rsidP="00536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94" w:rsidRDefault="000C6FF7" w:rsidP="00536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2494" w:rsidRDefault="000C6FF7" w:rsidP="00536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832494" w:rsidTr="000C6FF7">
        <w:trPr>
          <w:trHeight w:val="180"/>
        </w:trPr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32494" w:rsidRPr="00EE5F24" w:rsidRDefault="00832494" w:rsidP="00536D25">
            <w:pPr>
              <w:pStyle w:val="ConsCell"/>
              <w:ind w:right="0"/>
              <w:rPr>
                <w:snapToGrid w:val="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94" w:rsidRPr="00832494" w:rsidRDefault="000C6FF7" w:rsidP="00536D25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районный</w:t>
            </w:r>
            <w:r w:rsidR="00832494" w:rsidRPr="00832494">
              <w:rPr>
                <w:snapToGrid w:val="0"/>
                <w:sz w:val="22"/>
                <w:szCs w:val="22"/>
              </w:rPr>
              <w:t xml:space="preserve"> бюджет*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94" w:rsidRDefault="000C6FF7" w:rsidP="00536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94" w:rsidRDefault="000C6FF7" w:rsidP="00536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94" w:rsidRDefault="000C6FF7" w:rsidP="00536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2494" w:rsidRDefault="000C6FF7" w:rsidP="00536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32494" w:rsidTr="000C6FF7">
        <w:trPr>
          <w:trHeight w:val="210"/>
        </w:trPr>
        <w:tc>
          <w:tcPr>
            <w:tcW w:w="20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94" w:rsidRPr="00EE5F24" w:rsidRDefault="00832494" w:rsidP="00536D25">
            <w:pPr>
              <w:pStyle w:val="ConsCell"/>
              <w:ind w:right="0"/>
              <w:rPr>
                <w:snapToGrid w:val="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2494" w:rsidRPr="00832494" w:rsidRDefault="00832494" w:rsidP="00536D25">
            <w:pPr>
              <w:widowControl w:val="0"/>
              <w:rPr>
                <w:snapToGrid w:val="0"/>
                <w:sz w:val="22"/>
                <w:szCs w:val="22"/>
              </w:rPr>
            </w:pPr>
            <w:r w:rsidRPr="00832494">
              <w:rPr>
                <w:snapToGrid w:val="0"/>
                <w:sz w:val="22"/>
                <w:szCs w:val="22"/>
              </w:rPr>
              <w:t>местный бюджет*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2494" w:rsidRDefault="000C6FF7" w:rsidP="00536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2494" w:rsidRDefault="000C6FF7" w:rsidP="000C6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2494" w:rsidRDefault="000C6FF7" w:rsidP="000C6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2494" w:rsidRDefault="000C6FF7" w:rsidP="00536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</w:tbl>
    <w:p w:rsidR="000C6FF7" w:rsidRDefault="000C6FF7">
      <w:pPr>
        <w:rPr>
          <w:sz w:val="24"/>
          <w:szCs w:val="24"/>
        </w:rPr>
      </w:pPr>
    </w:p>
    <w:p w:rsidR="000C6FF7" w:rsidRPr="000C6FF7" w:rsidRDefault="000C6FF7" w:rsidP="000C6FF7">
      <w:pPr>
        <w:rPr>
          <w:sz w:val="24"/>
          <w:szCs w:val="24"/>
        </w:rPr>
      </w:pPr>
    </w:p>
    <w:p w:rsidR="000C6FF7" w:rsidRDefault="000C6FF7" w:rsidP="000C6FF7">
      <w:pPr>
        <w:rPr>
          <w:sz w:val="24"/>
          <w:szCs w:val="24"/>
        </w:rPr>
      </w:pPr>
    </w:p>
    <w:p w:rsidR="00835ABE" w:rsidRDefault="00835ABE" w:rsidP="000C6FF7">
      <w:pPr>
        <w:tabs>
          <w:tab w:val="left" w:pos="2130"/>
        </w:tabs>
        <w:rPr>
          <w:sz w:val="24"/>
          <w:szCs w:val="24"/>
        </w:rPr>
      </w:pPr>
    </w:p>
    <w:p w:rsidR="000C6FF7" w:rsidRDefault="000C6FF7" w:rsidP="000C6FF7">
      <w:pPr>
        <w:tabs>
          <w:tab w:val="left" w:pos="2130"/>
        </w:tabs>
        <w:rPr>
          <w:sz w:val="24"/>
          <w:szCs w:val="24"/>
        </w:rPr>
      </w:pPr>
    </w:p>
    <w:p w:rsidR="000C6FF7" w:rsidRDefault="000C6FF7" w:rsidP="000C6FF7">
      <w:pPr>
        <w:tabs>
          <w:tab w:val="left" w:pos="2130"/>
        </w:tabs>
        <w:rPr>
          <w:sz w:val="24"/>
          <w:szCs w:val="24"/>
        </w:rPr>
      </w:pPr>
    </w:p>
    <w:p w:rsidR="000C6FF7" w:rsidRDefault="000C6FF7" w:rsidP="000C6FF7">
      <w:pPr>
        <w:tabs>
          <w:tab w:val="left" w:pos="2130"/>
        </w:tabs>
        <w:rPr>
          <w:sz w:val="24"/>
          <w:szCs w:val="24"/>
        </w:rPr>
      </w:pPr>
    </w:p>
    <w:p w:rsidR="000C6FF7" w:rsidRDefault="000C6FF7" w:rsidP="000C6FF7">
      <w:pPr>
        <w:autoSpaceDE w:val="0"/>
        <w:autoSpaceDN w:val="0"/>
        <w:adjustRightInd w:val="0"/>
        <w:jc w:val="center"/>
        <w:rPr>
          <w:b/>
        </w:rPr>
        <w:sectPr w:rsidR="000C6FF7" w:rsidSect="0063060B">
          <w:pgSz w:w="11906" w:h="16838"/>
          <w:pgMar w:top="907" w:right="851" w:bottom="851" w:left="1701" w:header="709" w:footer="709" w:gutter="0"/>
          <w:cols w:space="708"/>
          <w:docGrid w:linePitch="360"/>
        </w:sectPr>
      </w:pPr>
    </w:p>
    <w:p w:rsidR="00C51062" w:rsidRDefault="00C51062" w:rsidP="00C51062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18766D" w:rsidRDefault="0018766D" w:rsidP="0018766D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8766D" w:rsidRDefault="0018766D" w:rsidP="0018766D">
      <w:pPr>
        <w:jc w:val="right"/>
        <w:rPr>
          <w:sz w:val="24"/>
          <w:szCs w:val="24"/>
        </w:rPr>
      </w:pPr>
      <w:r>
        <w:rPr>
          <w:sz w:val="24"/>
          <w:szCs w:val="24"/>
        </w:rPr>
        <w:t>Верх-</w:t>
      </w:r>
      <w:proofErr w:type="spellStart"/>
      <w:r>
        <w:rPr>
          <w:sz w:val="24"/>
          <w:szCs w:val="24"/>
        </w:rPr>
        <w:t>Урюмского</w:t>
      </w:r>
      <w:proofErr w:type="spellEnd"/>
      <w:r>
        <w:rPr>
          <w:sz w:val="24"/>
          <w:szCs w:val="24"/>
        </w:rPr>
        <w:t xml:space="preserve"> сельсовета </w:t>
      </w:r>
    </w:p>
    <w:p w:rsidR="0018766D" w:rsidRPr="00832494" w:rsidRDefault="0018766D" w:rsidP="0018766D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16.03.2020 № 17-па</w:t>
      </w:r>
    </w:p>
    <w:p w:rsidR="0018766D" w:rsidRDefault="0018766D" w:rsidP="00C51062">
      <w:pPr>
        <w:autoSpaceDE w:val="0"/>
        <w:autoSpaceDN w:val="0"/>
        <w:adjustRightInd w:val="0"/>
        <w:jc w:val="right"/>
        <w:rPr>
          <w:b/>
        </w:rPr>
      </w:pPr>
    </w:p>
    <w:p w:rsidR="000C6FF7" w:rsidRPr="00B6226E" w:rsidRDefault="000C6FF7" w:rsidP="000C6FF7">
      <w:pPr>
        <w:autoSpaceDE w:val="0"/>
        <w:autoSpaceDN w:val="0"/>
        <w:adjustRightInd w:val="0"/>
        <w:jc w:val="center"/>
        <w:rPr>
          <w:b/>
        </w:rPr>
      </w:pPr>
      <w:r w:rsidRPr="00B6226E">
        <w:rPr>
          <w:b/>
        </w:rPr>
        <w:t xml:space="preserve">Основные мероприятия муниципальной программы </w:t>
      </w:r>
    </w:p>
    <w:p w:rsidR="000C6FF7" w:rsidRDefault="000C6FF7" w:rsidP="000C6FF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«Развития</w:t>
      </w:r>
      <w:r w:rsidRPr="00B6226E">
        <w:rPr>
          <w:b/>
        </w:rPr>
        <w:t xml:space="preserve"> субъектов малого и среднего предпринимательства </w:t>
      </w:r>
    </w:p>
    <w:p w:rsidR="000C6FF7" w:rsidRPr="00B6226E" w:rsidRDefault="000C6FF7" w:rsidP="000C6FF7">
      <w:pPr>
        <w:autoSpaceDE w:val="0"/>
        <w:autoSpaceDN w:val="0"/>
        <w:adjustRightInd w:val="0"/>
        <w:jc w:val="center"/>
        <w:rPr>
          <w:b/>
        </w:rPr>
      </w:pPr>
      <w:r w:rsidRPr="00B6226E">
        <w:rPr>
          <w:b/>
        </w:rPr>
        <w:t xml:space="preserve">в </w:t>
      </w:r>
      <w:r>
        <w:rPr>
          <w:b/>
        </w:rPr>
        <w:t>Верх-</w:t>
      </w:r>
      <w:proofErr w:type="spellStart"/>
      <w:r>
        <w:rPr>
          <w:b/>
        </w:rPr>
        <w:t>Урюмском</w:t>
      </w:r>
      <w:proofErr w:type="spellEnd"/>
      <w:r>
        <w:rPr>
          <w:b/>
        </w:rPr>
        <w:t xml:space="preserve"> сельсовете</w:t>
      </w:r>
      <w:r w:rsidRPr="00B6226E">
        <w:rPr>
          <w:b/>
        </w:rPr>
        <w:t xml:space="preserve"> на</w:t>
      </w:r>
      <w:r>
        <w:rPr>
          <w:b/>
        </w:rPr>
        <w:t xml:space="preserve"> 2018-2020</w:t>
      </w:r>
      <w:r w:rsidRPr="00B6226E">
        <w:rPr>
          <w:b/>
        </w:rPr>
        <w:t xml:space="preserve"> годы»</w:t>
      </w:r>
    </w:p>
    <w:p w:rsidR="000C6FF7" w:rsidRPr="00B6226E" w:rsidRDefault="000C6FF7" w:rsidP="000C6FF7">
      <w:pPr>
        <w:autoSpaceDE w:val="0"/>
        <w:autoSpaceDN w:val="0"/>
        <w:adjustRightInd w:val="0"/>
        <w:jc w:val="center"/>
        <w:rPr>
          <w:b/>
        </w:rPr>
      </w:pPr>
      <w:r w:rsidRPr="00B6226E">
        <w:rPr>
          <w:b/>
        </w:rPr>
        <w:t xml:space="preserve"> </w:t>
      </w:r>
    </w:p>
    <w:p w:rsidR="000C6FF7" w:rsidRPr="00DA7102" w:rsidRDefault="000C6FF7" w:rsidP="000C6FF7"/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1134"/>
        <w:gridCol w:w="142"/>
        <w:gridCol w:w="708"/>
        <w:gridCol w:w="993"/>
        <w:gridCol w:w="850"/>
        <w:gridCol w:w="1134"/>
        <w:gridCol w:w="2126"/>
        <w:gridCol w:w="3402"/>
      </w:tblGrid>
      <w:tr w:rsidR="000C6FF7" w:rsidRPr="007578BE" w:rsidTr="00536D25">
        <w:trPr>
          <w:trHeight w:val="360"/>
          <w:tblCellSpacing w:w="5" w:type="nil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Наименование</w:t>
            </w:r>
          </w:p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Наименование</w:t>
            </w:r>
          </w:p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Единица</w:t>
            </w:r>
          </w:p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измерения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Значение показателя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</w:p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</w:t>
            </w:r>
          </w:p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0C6FF7" w:rsidRPr="007578BE" w:rsidTr="00536D25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в том числе по годам</w:t>
            </w:r>
          </w:p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реализации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</w:tr>
      <w:tr w:rsidR="000C6FF7" w:rsidRPr="007578BE" w:rsidTr="00536D25">
        <w:trPr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0C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0C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0C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Итого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</w:tr>
      <w:tr w:rsidR="000C6FF7" w:rsidRPr="007578BE" w:rsidTr="00536D25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C6FF7" w:rsidRPr="007578BE" w:rsidTr="00536D25">
        <w:trPr>
          <w:tblCellSpacing w:w="5" w:type="nil"/>
        </w:trPr>
        <w:tc>
          <w:tcPr>
            <w:tcW w:w="14742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5A568C" w:rsidRDefault="000C6FF7" w:rsidP="00536D25">
            <w:pPr>
              <w:rPr>
                <w:b/>
                <w:color w:val="000000"/>
              </w:rPr>
            </w:pPr>
            <w:r w:rsidRPr="005A568C">
              <w:rPr>
                <w:b/>
                <w:color w:val="000000"/>
              </w:rPr>
              <w:t xml:space="preserve">1. Цель муниципальной программы  – создание условий для развития малого и среднего предпринимательства, прежде всего в сфере материального производства и оказания услуг населению, для повышения экономической и социальной эффективности деятельности субъектов малого и среднего предпринимательства на территории </w:t>
            </w:r>
            <w:proofErr w:type="spellStart"/>
            <w:r w:rsidRPr="005A568C">
              <w:rPr>
                <w:b/>
                <w:color w:val="000000"/>
              </w:rPr>
              <w:t>Здвинского</w:t>
            </w:r>
            <w:proofErr w:type="spellEnd"/>
            <w:r w:rsidRPr="005A568C">
              <w:rPr>
                <w:b/>
                <w:color w:val="000000"/>
              </w:rPr>
              <w:t xml:space="preserve"> района</w:t>
            </w:r>
          </w:p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blCellSpacing w:w="5" w:type="nil"/>
        </w:trPr>
        <w:tc>
          <w:tcPr>
            <w:tcW w:w="14742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F7" w:rsidRPr="008D53D9" w:rsidRDefault="000C6FF7" w:rsidP="00536D25">
            <w:pPr>
              <w:rPr>
                <w:b/>
                <w:color w:val="000000"/>
              </w:rPr>
            </w:pPr>
            <w:r w:rsidRPr="008D53D9">
              <w:rPr>
                <w:b/>
                <w:color w:val="000000"/>
              </w:rPr>
              <w:t>Задача 1.</w:t>
            </w:r>
            <w:r w:rsidRPr="00F95BFC">
              <w:t xml:space="preserve"> </w:t>
            </w:r>
            <w:r w:rsidRPr="00EE5F24">
              <w:t>Форми</w:t>
            </w:r>
            <w:r>
              <w:t>рование условий, обеспечивающих сохранение</w:t>
            </w:r>
            <w:r w:rsidRPr="00A6183B">
              <w:t xml:space="preserve"> получателями финансовой поддержки количества рабочих мест в год оказания финансовой поддержки на уровне не ниже предшествующего года</w:t>
            </w:r>
          </w:p>
        </w:tc>
      </w:tr>
      <w:tr w:rsidR="000C6FF7" w:rsidRPr="007578BE" w:rsidTr="00536D25">
        <w:trPr>
          <w:trHeight w:val="72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>
              <w:rPr>
                <w:color w:val="000000"/>
              </w:rPr>
              <w:t xml:space="preserve">1.1 Предоставление субсидий </w:t>
            </w:r>
            <w:proofErr w:type="spellStart"/>
            <w:r>
              <w:rPr>
                <w:color w:val="000000"/>
              </w:rPr>
              <w:t>СМиСП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 w:rsidRPr="007578BE">
              <w:rPr>
                <w:color w:val="000000"/>
              </w:rPr>
              <w:t>Сумма</w:t>
            </w:r>
          </w:p>
          <w:p w:rsidR="000C6FF7" w:rsidRPr="007578BE" w:rsidRDefault="000C6FF7" w:rsidP="00536D25">
            <w:pPr>
              <w:rPr>
                <w:color w:val="000000"/>
              </w:rPr>
            </w:pPr>
            <w:r w:rsidRPr="007578BE">
              <w:rPr>
                <w:color w:val="000000"/>
              </w:rPr>
              <w:t xml:space="preserve">затрат, </w:t>
            </w:r>
            <w:proofErr w:type="gramStart"/>
            <w:r w:rsidRPr="007578BE">
              <w:rPr>
                <w:color w:val="000000"/>
              </w:rPr>
              <w:t>в</w:t>
            </w:r>
            <w:proofErr w:type="gramEnd"/>
          </w:p>
          <w:p w:rsidR="000C6FF7" w:rsidRPr="007578BE" w:rsidRDefault="000C6FF7" w:rsidP="00536D25">
            <w:pPr>
              <w:rPr>
                <w:color w:val="000000"/>
              </w:rPr>
            </w:pPr>
            <w:r w:rsidRPr="007578BE">
              <w:rPr>
                <w:color w:val="000000"/>
              </w:rPr>
              <w:t>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администрацияВерх-Урюмского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r w:rsidRPr="007E0931">
              <w:rPr>
                <w:color w:val="000000"/>
              </w:rPr>
              <w:t xml:space="preserve"> </w:t>
            </w:r>
            <w:proofErr w:type="spellStart"/>
            <w:r w:rsidRPr="007E0931">
              <w:rPr>
                <w:color w:val="000000"/>
              </w:rPr>
              <w:t>Здвинского</w:t>
            </w:r>
            <w:proofErr w:type="spellEnd"/>
            <w:r w:rsidRPr="007E0931">
              <w:rPr>
                <w:color w:val="000000"/>
              </w:rPr>
              <w:t xml:space="preserve"> </w:t>
            </w:r>
            <w:r w:rsidRPr="007E0931">
              <w:rPr>
                <w:color w:val="000000"/>
              </w:rPr>
              <w:lastRenderedPageBreak/>
              <w:t>района</w:t>
            </w:r>
            <w:r>
              <w:rPr>
                <w:color w:val="000000"/>
              </w:rPr>
              <w:t xml:space="preserve"> Новосибирской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C6FF7" w:rsidRDefault="000C6FF7" w:rsidP="00536D25"/>
          <w:p w:rsidR="000C6FF7" w:rsidRDefault="000C6FF7" w:rsidP="00536D25"/>
          <w:p w:rsidR="000C6FF7" w:rsidRDefault="000C6FF7" w:rsidP="00536D25"/>
          <w:p w:rsidR="000C6FF7" w:rsidRDefault="000C6FF7" w:rsidP="00536D25"/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0C6FF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Районный </w:t>
            </w:r>
            <w:r w:rsidRPr="007578BE">
              <w:rPr>
                <w:color w:val="000000"/>
              </w:rPr>
              <w:t xml:space="preserve">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Default="000C6FF7" w:rsidP="00536D25">
            <w:pPr>
              <w:jc w:val="center"/>
            </w:pPr>
            <w:r w:rsidRPr="003C5E7E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46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 w:rsidRPr="007578BE">
              <w:rPr>
                <w:color w:val="000000"/>
              </w:rPr>
              <w:t>бюджет</w:t>
            </w:r>
            <w:r>
              <w:rPr>
                <w:color w:val="000000"/>
              </w:rPr>
              <w:t>*</w:t>
            </w:r>
          </w:p>
          <w:p w:rsidR="000C6FF7" w:rsidRPr="007578BE" w:rsidRDefault="000C6FF7" w:rsidP="00536D2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FF7" w:rsidRDefault="000C6FF7" w:rsidP="00536D25">
            <w:pPr>
              <w:jc w:val="center"/>
            </w:pPr>
            <w:r w:rsidRPr="003C5E7E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 w:rsidRPr="007578BE">
              <w:rPr>
                <w:color w:val="000000"/>
              </w:rPr>
              <w:t>внебюджетные</w:t>
            </w:r>
          </w:p>
          <w:p w:rsidR="000C6FF7" w:rsidRPr="007578BE" w:rsidRDefault="000C6FF7" w:rsidP="00536D25">
            <w:pPr>
              <w:rPr>
                <w:color w:val="000000"/>
              </w:rPr>
            </w:pPr>
            <w:r w:rsidRPr="007578BE">
              <w:rPr>
                <w:color w:val="000000"/>
              </w:rPr>
              <w:t>источники</w:t>
            </w:r>
            <w:r>
              <w:rPr>
                <w:color w:val="000000"/>
              </w:rPr>
              <w:t>*</w:t>
            </w:r>
            <w:r w:rsidRPr="007578B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Default="000C6FF7" w:rsidP="00536D25">
            <w:pPr>
              <w:jc w:val="center"/>
            </w:pPr>
            <w:r w:rsidRPr="003C5E7E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1147"/>
          <w:tblCellSpacing w:w="5" w:type="nil"/>
        </w:trPr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C6FF7" w:rsidRPr="00921AC9" w:rsidRDefault="000C6FF7" w:rsidP="00536D25">
            <w:pPr>
              <w:rPr>
                <w:b/>
                <w:color w:val="000000"/>
              </w:rPr>
            </w:pPr>
            <w:r w:rsidRPr="007D1879">
              <w:rPr>
                <w:color w:val="000000"/>
              </w:rPr>
              <w:t xml:space="preserve">1.2 Ресурсное обеспечение информационно-консультационного пункта по вопросам деятельности субъектов малого  и среднего предпринимательства на основе интернет </w:t>
            </w:r>
            <w:r w:rsidR="00C51062">
              <w:rPr>
                <w:color w:val="000000"/>
              </w:rPr>
              <w:t>–</w:t>
            </w:r>
            <w:r w:rsidRPr="007D1879">
              <w:rPr>
                <w:color w:val="000000"/>
              </w:rPr>
              <w:t xml:space="preserve"> портала «Малое и среднее предпринимательство Новосибирской области»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 w:rsidRPr="007578BE">
              <w:rPr>
                <w:color w:val="000000"/>
              </w:rPr>
              <w:t>Сумма</w:t>
            </w:r>
          </w:p>
          <w:p w:rsidR="000C6FF7" w:rsidRPr="007578BE" w:rsidRDefault="000C6FF7" w:rsidP="00536D25">
            <w:pPr>
              <w:rPr>
                <w:color w:val="000000"/>
              </w:rPr>
            </w:pPr>
            <w:r w:rsidRPr="007578BE">
              <w:rPr>
                <w:color w:val="000000"/>
              </w:rPr>
              <w:t xml:space="preserve">затрат, </w:t>
            </w:r>
            <w:proofErr w:type="gramStart"/>
            <w:r w:rsidRPr="007578BE">
              <w:rPr>
                <w:color w:val="000000"/>
              </w:rPr>
              <w:t>в</w:t>
            </w:r>
            <w:proofErr w:type="gramEnd"/>
          </w:p>
          <w:p w:rsidR="000C6FF7" w:rsidRPr="00921AC9" w:rsidRDefault="000C6FF7" w:rsidP="00536D25">
            <w:pPr>
              <w:rPr>
                <w:b/>
                <w:color w:val="000000"/>
              </w:rPr>
            </w:pPr>
            <w:r w:rsidRPr="007578BE">
              <w:rPr>
                <w:color w:val="000000"/>
              </w:rPr>
              <w:t>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Default="000C6FF7" w:rsidP="00536D25">
            <w:pPr>
              <w:jc w:val="center"/>
            </w:pPr>
            <w:r w:rsidRPr="00994119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332DD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332DD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6D2D0F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6D2D0F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C51062" w:rsidP="00536D2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администрацияВерх-Урюмского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r w:rsidRPr="007E0931">
              <w:rPr>
                <w:color w:val="000000"/>
              </w:rPr>
              <w:t xml:space="preserve"> </w:t>
            </w:r>
            <w:proofErr w:type="spellStart"/>
            <w:r w:rsidRPr="007E0931">
              <w:rPr>
                <w:color w:val="000000"/>
              </w:rPr>
              <w:t>Здвинского</w:t>
            </w:r>
            <w:proofErr w:type="spellEnd"/>
            <w:r w:rsidRPr="007E0931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Новосибирской области</w:t>
            </w:r>
          </w:p>
        </w:tc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 w:rsidRPr="00FF6EDF">
              <w:rPr>
                <w:color w:val="000000"/>
              </w:rPr>
              <w:t xml:space="preserve">обеспечение </w:t>
            </w:r>
            <w:proofErr w:type="spellStart"/>
            <w:r w:rsidRPr="00FF6EDF">
              <w:rPr>
                <w:color w:val="000000"/>
              </w:rPr>
              <w:t>С</w:t>
            </w:r>
            <w:r w:rsidR="00C51062" w:rsidRPr="00FF6EDF">
              <w:rPr>
                <w:color w:val="000000"/>
              </w:rPr>
              <w:t>м</w:t>
            </w:r>
            <w:r w:rsidRPr="00FF6EDF">
              <w:rPr>
                <w:color w:val="000000"/>
              </w:rPr>
              <w:t>иСП</w:t>
            </w:r>
            <w:proofErr w:type="spellEnd"/>
            <w:r w:rsidRPr="00FF6EDF">
              <w:rPr>
                <w:color w:val="000000"/>
              </w:rPr>
              <w:t xml:space="preserve"> актуальной информацией по вопросам развития и поддержки малого и среднего предпринимательства </w:t>
            </w:r>
            <w:proofErr w:type="gramStart"/>
            <w:r w:rsidRPr="00FF6EDF">
              <w:rPr>
                <w:color w:val="000000"/>
              </w:rPr>
              <w:t>в</w:t>
            </w:r>
            <w:proofErr w:type="gramEnd"/>
            <w:r w:rsidRPr="00FF6EDF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Здвинском</w:t>
            </w:r>
            <w:proofErr w:type="gramEnd"/>
            <w:r>
              <w:rPr>
                <w:color w:val="000000"/>
              </w:rPr>
              <w:t xml:space="preserve"> районе</w:t>
            </w:r>
          </w:p>
        </w:tc>
      </w:tr>
      <w:tr w:rsidR="000C6FF7" w:rsidRPr="007578BE" w:rsidTr="00536D25">
        <w:trPr>
          <w:trHeight w:val="682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F7" w:rsidRPr="00921AC9" w:rsidRDefault="000C6FF7" w:rsidP="00536D25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 w:rsidRPr="007578BE">
              <w:rPr>
                <w:color w:val="000000"/>
              </w:rPr>
              <w:t>федеральный</w:t>
            </w:r>
          </w:p>
          <w:p w:rsidR="000C6FF7" w:rsidRDefault="000C6FF7" w:rsidP="00536D25">
            <w:pPr>
              <w:rPr>
                <w:color w:val="000000"/>
              </w:rPr>
            </w:pPr>
            <w:r w:rsidRPr="007578BE">
              <w:rPr>
                <w:color w:val="000000"/>
              </w:rPr>
              <w:t>бюджет</w:t>
            </w:r>
            <w:r>
              <w:rPr>
                <w:color w:val="000000"/>
              </w:rPr>
              <w:t>*</w:t>
            </w:r>
          </w:p>
          <w:p w:rsidR="000C6FF7" w:rsidRPr="00921AC9" w:rsidRDefault="000C6FF7" w:rsidP="00536D2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Default="000C6FF7" w:rsidP="00536D25">
            <w:pPr>
              <w:jc w:val="center"/>
            </w:pPr>
            <w:r w:rsidRPr="00994119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821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F7" w:rsidRPr="00921AC9" w:rsidRDefault="000C6FF7" w:rsidP="00536D25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 w:rsidRPr="007578BE">
              <w:rPr>
                <w:color w:val="000000"/>
              </w:rPr>
              <w:t>областной</w:t>
            </w:r>
          </w:p>
          <w:p w:rsidR="000C6FF7" w:rsidRPr="00921AC9" w:rsidRDefault="000C6FF7" w:rsidP="00536D25">
            <w:pPr>
              <w:rPr>
                <w:b/>
                <w:color w:val="000000"/>
              </w:rPr>
            </w:pPr>
            <w:r w:rsidRPr="007578BE">
              <w:rPr>
                <w:color w:val="000000"/>
              </w:rPr>
              <w:t>бюджет НСО</w:t>
            </w: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Default="000C6FF7" w:rsidP="00536D25">
            <w:pPr>
              <w:jc w:val="center"/>
            </w:pPr>
            <w:r w:rsidRPr="00994119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842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F7" w:rsidRPr="00921AC9" w:rsidRDefault="000C6FF7" w:rsidP="00536D25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 w:rsidRPr="007578BE">
              <w:rPr>
                <w:color w:val="000000"/>
              </w:rPr>
              <w:t>бюджет</w:t>
            </w:r>
            <w:r>
              <w:rPr>
                <w:color w:val="000000"/>
              </w:rPr>
              <w:t>*</w:t>
            </w:r>
          </w:p>
          <w:p w:rsidR="000C6FF7" w:rsidRPr="00921AC9" w:rsidRDefault="000C6FF7" w:rsidP="00536D2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Default="000C6FF7" w:rsidP="00536D25">
            <w:pPr>
              <w:jc w:val="center"/>
            </w:pPr>
            <w:r w:rsidRPr="00994119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0208A0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0208A0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99380A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99380A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36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921AC9" w:rsidRDefault="000C6FF7" w:rsidP="00536D25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 w:rsidRPr="007578BE">
              <w:rPr>
                <w:color w:val="000000"/>
              </w:rPr>
              <w:t>внебюджетные</w:t>
            </w:r>
          </w:p>
          <w:p w:rsidR="000C6FF7" w:rsidRPr="00921AC9" w:rsidRDefault="000C6FF7" w:rsidP="00536D25">
            <w:pPr>
              <w:rPr>
                <w:b/>
                <w:color w:val="000000"/>
              </w:rPr>
            </w:pPr>
            <w:r w:rsidRPr="007578BE">
              <w:rPr>
                <w:color w:val="000000"/>
              </w:rPr>
              <w:t>источники</w:t>
            </w: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Default="000C6FF7" w:rsidP="00536D25">
            <w:pPr>
              <w:jc w:val="center"/>
            </w:pPr>
            <w:r w:rsidRPr="00994119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921AC9" w:rsidRDefault="000C6FF7" w:rsidP="00536D25">
            <w:pPr>
              <w:rPr>
                <w:b/>
                <w:color w:val="000000"/>
              </w:rPr>
            </w:pPr>
            <w:r w:rsidRPr="00921AC9">
              <w:rPr>
                <w:b/>
                <w:color w:val="000000"/>
              </w:rPr>
              <w:t>Итого затрат на решение</w:t>
            </w:r>
          </w:p>
          <w:p w:rsidR="000C6FF7" w:rsidRPr="00921AC9" w:rsidRDefault="000C6FF7" w:rsidP="00536D25">
            <w:pPr>
              <w:rPr>
                <w:b/>
                <w:color w:val="000000"/>
              </w:rPr>
            </w:pPr>
            <w:r w:rsidRPr="00921AC9">
              <w:rPr>
                <w:b/>
                <w:color w:val="000000"/>
              </w:rPr>
              <w:t>задачи 1, 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0554F2" w:rsidRDefault="000C6FF7" w:rsidP="00536D25">
            <w:pPr>
              <w:rPr>
                <w:b/>
                <w:color w:val="000000"/>
              </w:rPr>
            </w:pPr>
            <w:r w:rsidRPr="000554F2">
              <w:rPr>
                <w:b/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E63A82" w:rsidRDefault="00C51062" w:rsidP="00536D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921AC9" w:rsidRDefault="00C51062" w:rsidP="00536D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921AC9" w:rsidRDefault="00C51062" w:rsidP="00536D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921AC9" w:rsidRDefault="00C51062" w:rsidP="00536D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C51062" w:rsidP="00536D2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обласной</w:t>
            </w:r>
            <w:proofErr w:type="spellEnd"/>
            <w:r w:rsidR="000C6FF7" w:rsidRPr="007578BE">
              <w:rPr>
                <w:color w:val="000000"/>
              </w:rPr>
              <w:t xml:space="preserve"> бюджет</w:t>
            </w:r>
            <w:r w:rsidR="000C6FF7"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r w:rsidRPr="00676957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C51062" w:rsidP="00536D25">
            <w:pPr>
              <w:rPr>
                <w:color w:val="000000"/>
              </w:rPr>
            </w:pPr>
            <w:r>
              <w:rPr>
                <w:color w:val="000000"/>
              </w:rPr>
              <w:t>районный</w:t>
            </w:r>
            <w:r w:rsidR="000C6FF7" w:rsidRPr="007578BE">
              <w:rPr>
                <w:color w:val="000000"/>
              </w:rPr>
              <w:t xml:space="preserve"> бюджет</w:t>
            </w:r>
            <w:r w:rsidR="000C6FF7"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r w:rsidRPr="00676957">
              <w:rPr>
                <w:color w:val="000000"/>
              </w:rPr>
              <w:t xml:space="preserve">тыс. </w:t>
            </w:r>
            <w:r w:rsidRPr="00676957">
              <w:rPr>
                <w:color w:val="000000"/>
              </w:rPr>
              <w:lastRenderedPageBreak/>
              <w:t>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C51062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C51062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C51062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C51062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местный </w:t>
            </w:r>
            <w:r w:rsidRPr="007578BE">
              <w:rPr>
                <w:color w:val="000000"/>
              </w:rPr>
              <w:t>бюджет</w:t>
            </w: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r w:rsidRPr="00676957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C51062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C51062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C51062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C51062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 w:rsidRPr="007578B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>*</w:t>
            </w:r>
          </w:p>
          <w:p w:rsidR="000C6FF7" w:rsidRPr="007578BE" w:rsidRDefault="000C6FF7" w:rsidP="00536D2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r w:rsidRPr="00676957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0C6FF7" w:rsidRDefault="000C6FF7" w:rsidP="00536D25">
            <w:pPr>
              <w:jc w:val="center"/>
              <w:rPr>
                <w:color w:val="000000"/>
              </w:rPr>
            </w:pPr>
          </w:p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pPr>
              <w:rPr>
                <w:color w:val="000000"/>
              </w:rPr>
            </w:pPr>
          </w:p>
          <w:p w:rsidR="000C6FF7" w:rsidRDefault="000C6FF7" w:rsidP="00536D25">
            <w:pPr>
              <w:rPr>
                <w:color w:val="000000"/>
              </w:rPr>
            </w:pPr>
          </w:p>
          <w:p w:rsidR="000C6FF7" w:rsidRDefault="000C6FF7" w:rsidP="00536D25">
            <w:pPr>
              <w:rPr>
                <w:color w:val="000000"/>
              </w:rPr>
            </w:pPr>
          </w:p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blCellSpacing w:w="5" w:type="nil"/>
        </w:trPr>
        <w:tc>
          <w:tcPr>
            <w:tcW w:w="14742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 w:rsidRPr="00C01AA4">
              <w:rPr>
                <w:b/>
                <w:color w:val="000000"/>
              </w:rPr>
              <w:t>Задача 2.</w:t>
            </w:r>
            <w:r w:rsidRPr="00C01AA4">
              <w:rPr>
                <w:color w:val="000000"/>
              </w:rPr>
              <w:t xml:space="preserve"> Содействие </w:t>
            </w:r>
            <w:proofErr w:type="spellStart"/>
            <w:r w:rsidRPr="00C01AA4">
              <w:rPr>
                <w:color w:val="000000"/>
              </w:rPr>
              <w:t>С</w:t>
            </w:r>
            <w:r w:rsidR="00C51062" w:rsidRPr="00C01AA4">
              <w:rPr>
                <w:color w:val="000000"/>
              </w:rPr>
              <w:t>м</w:t>
            </w:r>
            <w:r w:rsidRPr="00C01AA4">
              <w:rPr>
                <w:color w:val="000000"/>
              </w:rPr>
              <w:t>иСП</w:t>
            </w:r>
            <w:proofErr w:type="spellEnd"/>
            <w:r w:rsidRPr="00C01AA4">
              <w:rPr>
                <w:color w:val="000000"/>
              </w:rPr>
              <w:t xml:space="preserve">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0C6FF7" w:rsidRPr="007578BE" w:rsidTr="00536D25">
        <w:trPr>
          <w:trHeight w:val="274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>
              <w:rPr>
                <w:color w:val="000000"/>
              </w:rPr>
              <w:t xml:space="preserve">2.1 Содействие в подготовке документов для  получения </w:t>
            </w:r>
            <w:proofErr w:type="spellStart"/>
            <w:r>
              <w:rPr>
                <w:color w:val="000000"/>
              </w:rPr>
              <w:t>микрозаймов</w:t>
            </w:r>
            <w:proofErr w:type="spellEnd"/>
            <w:r>
              <w:rPr>
                <w:color w:val="000000"/>
              </w:rPr>
              <w:t xml:space="preserve"> через </w:t>
            </w:r>
            <w:proofErr w:type="spellStart"/>
            <w:r>
              <w:rPr>
                <w:color w:val="000000"/>
              </w:rPr>
              <w:t>Микрокредитную</w:t>
            </w:r>
            <w:proofErr w:type="spellEnd"/>
            <w:r>
              <w:rPr>
                <w:color w:val="000000"/>
              </w:rPr>
              <w:t xml:space="preserve"> компанию Новосибирский областной фонд микрофинансирования субъектов малого и среднего предпринимательства  </w:t>
            </w:r>
          </w:p>
        </w:tc>
        <w:tc>
          <w:tcPr>
            <w:tcW w:w="6662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6FF7" w:rsidRDefault="00C51062" w:rsidP="00536D2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АдминистрацияВерх-Урюмского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r w:rsidRPr="007E0931">
              <w:rPr>
                <w:color w:val="000000"/>
              </w:rPr>
              <w:t xml:space="preserve"> </w:t>
            </w:r>
            <w:proofErr w:type="spellStart"/>
            <w:r w:rsidRPr="007E0931">
              <w:rPr>
                <w:color w:val="000000"/>
              </w:rPr>
              <w:t>Здвинского</w:t>
            </w:r>
            <w:proofErr w:type="spellEnd"/>
            <w:r w:rsidRPr="007E0931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Новосибирской области</w:t>
            </w:r>
          </w:p>
          <w:p w:rsidR="000C6FF7" w:rsidRDefault="000C6FF7" w:rsidP="00536D25">
            <w:pPr>
              <w:jc w:val="center"/>
              <w:rPr>
                <w:color w:val="000000"/>
              </w:rPr>
            </w:pPr>
          </w:p>
          <w:p w:rsidR="000C6FF7" w:rsidRPr="007578BE" w:rsidRDefault="000C6FF7" w:rsidP="00536D25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заявок на получение </w:t>
            </w:r>
            <w:proofErr w:type="spellStart"/>
            <w:r>
              <w:rPr>
                <w:color w:val="000000"/>
              </w:rPr>
              <w:t>микрозаймов</w:t>
            </w:r>
            <w:proofErr w:type="spellEnd"/>
            <w:r>
              <w:rPr>
                <w:color w:val="000000"/>
              </w:rPr>
              <w:t xml:space="preserve"> – не менее 1</w:t>
            </w:r>
            <w:r w:rsidRPr="00EB45F7">
              <w:rPr>
                <w:color w:val="000000"/>
              </w:rPr>
              <w:t xml:space="preserve"> </w:t>
            </w:r>
            <w:proofErr w:type="spellStart"/>
            <w:r w:rsidRPr="00EB45F7">
              <w:rPr>
                <w:color w:val="000000"/>
              </w:rPr>
              <w:t>С</w:t>
            </w:r>
            <w:r w:rsidR="00C51062" w:rsidRPr="00EB45F7">
              <w:rPr>
                <w:color w:val="000000"/>
              </w:rPr>
              <w:t>м</w:t>
            </w:r>
            <w:r w:rsidRPr="00EB45F7">
              <w:rPr>
                <w:color w:val="000000"/>
              </w:rPr>
              <w:t>иСП</w:t>
            </w:r>
            <w:proofErr w:type="spellEnd"/>
          </w:p>
        </w:tc>
      </w:tr>
      <w:tr w:rsidR="000C6FF7" w:rsidRPr="007578BE" w:rsidTr="00536D25">
        <w:trPr>
          <w:trHeight w:val="57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36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8F3D58" w:rsidRDefault="000C6FF7" w:rsidP="00536D25">
            <w:pPr>
              <w:rPr>
                <w:b/>
                <w:color w:val="000000"/>
              </w:rPr>
            </w:pPr>
            <w:r w:rsidRPr="003D2794">
              <w:rPr>
                <w:color w:val="000000"/>
              </w:rPr>
              <w:t>2.2</w:t>
            </w:r>
            <w:r w:rsidRPr="0066510B">
              <w:rPr>
                <w:color w:val="000000"/>
              </w:rPr>
              <w:t xml:space="preserve"> Содействие в подготовке документов</w:t>
            </w:r>
            <w:r>
              <w:rPr>
                <w:color w:val="000000"/>
              </w:rPr>
              <w:t xml:space="preserve"> для субсидирования части затрат </w:t>
            </w:r>
            <w:r w:rsidRPr="0066510B">
              <w:rPr>
                <w:color w:val="000000"/>
              </w:rPr>
              <w:t xml:space="preserve">в </w:t>
            </w:r>
            <w:r w:rsidRPr="0066510B">
              <w:rPr>
                <w:color w:val="000000"/>
              </w:rPr>
              <w:lastRenderedPageBreak/>
              <w:t>рамках реализации государственной программы Новосибирской области «Развитие субъектов малого и среднего предпринимательства в Новосибирской области на</w:t>
            </w:r>
            <w:r>
              <w:rPr>
                <w:color w:val="000000"/>
              </w:rPr>
              <w:t xml:space="preserve"> 2017-2022 годы»</w:t>
            </w:r>
          </w:p>
        </w:tc>
        <w:tc>
          <w:tcPr>
            <w:tcW w:w="666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E3020B" w:rsidRDefault="000C6FF7" w:rsidP="00536D2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pPr>
              <w:jc w:val="center"/>
              <w:rPr>
                <w:color w:val="000000"/>
              </w:rPr>
            </w:pPr>
          </w:p>
          <w:p w:rsidR="000C6FF7" w:rsidRDefault="000C6FF7" w:rsidP="00536D25">
            <w:pPr>
              <w:jc w:val="center"/>
              <w:rPr>
                <w:color w:val="000000"/>
              </w:rPr>
            </w:pPr>
          </w:p>
          <w:p w:rsidR="000C6FF7" w:rsidRPr="007578BE" w:rsidRDefault="00C51062" w:rsidP="00536D2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АдминистрацияВерх-Урюмского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сельсовета </w:t>
            </w:r>
            <w:r w:rsidRPr="007E0931">
              <w:rPr>
                <w:color w:val="000000"/>
              </w:rPr>
              <w:t xml:space="preserve"> </w:t>
            </w:r>
            <w:proofErr w:type="spellStart"/>
            <w:r w:rsidRPr="007E0931">
              <w:rPr>
                <w:color w:val="000000"/>
              </w:rPr>
              <w:t>Здвинского</w:t>
            </w:r>
            <w:proofErr w:type="spellEnd"/>
            <w:r w:rsidRPr="007E0931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оформление документов для получения субсидий – не менее 1 </w:t>
            </w:r>
            <w:proofErr w:type="spellStart"/>
            <w:r>
              <w:rPr>
                <w:color w:val="000000"/>
              </w:rPr>
              <w:t>С</w:t>
            </w:r>
            <w:r w:rsidR="00C51062">
              <w:rPr>
                <w:color w:val="000000"/>
              </w:rPr>
              <w:t>м</w:t>
            </w:r>
            <w:r>
              <w:rPr>
                <w:color w:val="000000"/>
              </w:rPr>
              <w:t>иСП</w:t>
            </w:r>
            <w:proofErr w:type="spellEnd"/>
          </w:p>
        </w:tc>
      </w:tr>
      <w:tr w:rsidR="000C6FF7" w:rsidRPr="007578BE" w:rsidTr="00536D25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8F3D58" w:rsidRDefault="000C6FF7" w:rsidP="00536D25">
            <w:pPr>
              <w:rPr>
                <w:b/>
                <w:color w:val="000000"/>
              </w:rPr>
            </w:pPr>
            <w:r w:rsidRPr="008F3D58">
              <w:rPr>
                <w:b/>
                <w:color w:val="000000"/>
              </w:rPr>
              <w:lastRenderedPageBreak/>
              <w:t>Итого затрат на решение</w:t>
            </w:r>
          </w:p>
          <w:p w:rsidR="000C6FF7" w:rsidRPr="008F3D58" w:rsidRDefault="000C6FF7" w:rsidP="00536D25">
            <w:pPr>
              <w:rPr>
                <w:b/>
                <w:color w:val="000000"/>
              </w:rPr>
            </w:pPr>
            <w:r w:rsidRPr="008F3D58">
              <w:rPr>
                <w:b/>
                <w:color w:val="000000"/>
              </w:rPr>
              <w:t>задачи 2, 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 w:rsidRPr="000554F2">
              <w:rPr>
                <w:b/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E3020B" w:rsidRDefault="000C6FF7" w:rsidP="00536D25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E3020B" w:rsidRDefault="000C6FF7" w:rsidP="00536D25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E3020B" w:rsidRDefault="000C6FF7" w:rsidP="00536D25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E3020B" w:rsidRDefault="000C6FF7" w:rsidP="00536D25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 w:rsidRPr="007578BE">
              <w:rPr>
                <w:color w:val="000000"/>
              </w:rPr>
              <w:t>областной бюджет НСО</w:t>
            </w: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F7" w:rsidRDefault="000C6FF7" w:rsidP="00536D25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36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 w:rsidRPr="007578B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360"/>
          <w:tblCellSpacing w:w="5" w:type="nil"/>
        </w:trPr>
        <w:tc>
          <w:tcPr>
            <w:tcW w:w="14742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96474D" w:rsidRDefault="000C6FF7" w:rsidP="00536D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D187C">
              <w:rPr>
                <w:b/>
                <w:color w:val="000000"/>
              </w:rPr>
              <w:t>Задача 3</w:t>
            </w:r>
            <w:r>
              <w:rPr>
                <w:b/>
                <w:color w:val="000000"/>
              </w:rPr>
              <w:t xml:space="preserve">. </w:t>
            </w:r>
            <w:r w:rsidRPr="0096474D">
              <w:rPr>
                <w:color w:val="000000"/>
              </w:rPr>
              <w:t>Развитие и</w:t>
            </w:r>
            <w:r>
              <w:rPr>
                <w:color w:val="000000"/>
              </w:rPr>
              <w:t>мущественной поддержки субъектам</w:t>
            </w:r>
            <w:r w:rsidRPr="0096474D">
              <w:rPr>
                <w:color w:val="000000"/>
              </w:rPr>
              <w:t xml:space="preserve"> малого и среднего предпринимательства</w:t>
            </w:r>
          </w:p>
        </w:tc>
      </w:tr>
      <w:tr w:rsidR="000C6FF7" w:rsidRPr="007578BE" w:rsidTr="00536D25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451898" w:rsidRDefault="000C6FF7" w:rsidP="00536D25">
            <w:pPr>
              <w:rPr>
                <w:b/>
                <w:color w:val="000000"/>
              </w:rPr>
            </w:pPr>
            <w:r>
              <w:t xml:space="preserve">3.1 </w:t>
            </w:r>
            <w:r w:rsidRPr="00451898">
              <w:t>Предоставление мер имущественной поддержки</w:t>
            </w:r>
            <w:r>
              <w:t xml:space="preserve"> субъектам малого и среднего предпринимательства</w:t>
            </w:r>
          </w:p>
        </w:tc>
        <w:tc>
          <w:tcPr>
            <w:tcW w:w="496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Default="000C6FF7" w:rsidP="00536D2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536D25" w:rsidP="00536D2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</w:t>
            </w:r>
            <w:r w:rsidR="00C51062">
              <w:rPr>
                <w:color w:val="000000"/>
              </w:rPr>
              <w:t>дминистрацияВерх-Урюмского</w:t>
            </w:r>
            <w:proofErr w:type="spellEnd"/>
            <w:r w:rsidR="00C51062">
              <w:rPr>
                <w:color w:val="000000"/>
              </w:rPr>
              <w:t xml:space="preserve"> сельсовета </w:t>
            </w:r>
            <w:r w:rsidR="00C51062" w:rsidRPr="007E0931">
              <w:rPr>
                <w:color w:val="000000"/>
              </w:rPr>
              <w:t xml:space="preserve"> </w:t>
            </w:r>
            <w:proofErr w:type="spellStart"/>
            <w:r w:rsidR="00C51062" w:rsidRPr="007E0931">
              <w:rPr>
                <w:color w:val="000000"/>
              </w:rPr>
              <w:t>Здвинского</w:t>
            </w:r>
            <w:proofErr w:type="spellEnd"/>
            <w:r w:rsidR="00C51062" w:rsidRPr="007E0931">
              <w:rPr>
                <w:color w:val="000000"/>
              </w:rPr>
              <w:t xml:space="preserve"> </w:t>
            </w:r>
            <w:r w:rsidR="00C51062" w:rsidRPr="007E0931">
              <w:rPr>
                <w:color w:val="000000"/>
              </w:rPr>
              <w:lastRenderedPageBreak/>
              <w:t>района</w:t>
            </w:r>
            <w:r w:rsidR="00C51062">
              <w:rPr>
                <w:color w:val="000000"/>
              </w:rPr>
              <w:t xml:space="preserve"> Новосибирской области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pPr>
              <w:autoSpaceDE w:val="0"/>
              <w:autoSpaceDN w:val="0"/>
              <w:adjustRightInd w:val="0"/>
            </w:pPr>
            <w:r w:rsidRPr="00043D9E">
              <w:lastRenderedPageBreak/>
              <w:t xml:space="preserve">Количество объектов муниципального имущества, переданных </w:t>
            </w:r>
            <w:proofErr w:type="spellStart"/>
            <w:r w:rsidRPr="00043D9E">
              <w:t>С</w:t>
            </w:r>
            <w:r w:rsidR="00C51062" w:rsidRPr="00043D9E">
              <w:t>м</w:t>
            </w:r>
            <w:r w:rsidRPr="00043D9E">
              <w:t>иСП</w:t>
            </w:r>
            <w:proofErr w:type="spellEnd"/>
            <w:r>
              <w:t xml:space="preserve">, </w:t>
            </w:r>
          </w:p>
          <w:p w:rsidR="000C6FF7" w:rsidRPr="007578BE" w:rsidRDefault="000C6FF7" w:rsidP="00536D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3D9E">
              <w:t>не менее</w:t>
            </w:r>
            <w:r>
              <w:rPr>
                <w:sz w:val="20"/>
                <w:szCs w:val="20"/>
              </w:rPr>
              <w:t xml:space="preserve"> 1 </w:t>
            </w:r>
          </w:p>
        </w:tc>
      </w:tr>
      <w:tr w:rsidR="000C6FF7" w:rsidRPr="007578BE" w:rsidTr="00536D25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8F3D58" w:rsidRDefault="000C6FF7" w:rsidP="00536D25">
            <w:pPr>
              <w:rPr>
                <w:b/>
                <w:color w:val="000000"/>
              </w:rPr>
            </w:pPr>
            <w:r w:rsidRPr="008F3D58">
              <w:rPr>
                <w:b/>
                <w:color w:val="000000"/>
              </w:rPr>
              <w:lastRenderedPageBreak/>
              <w:t>Итого затрат на решение</w:t>
            </w:r>
          </w:p>
          <w:p w:rsidR="000C6FF7" w:rsidRPr="008F3D58" w:rsidRDefault="000C6FF7" w:rsidP="00536D2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задачи 3</w:t>
            </w:r>
            <w:r w:rsidRPr="008F3D58">
              <w:rPr>
                <w:b/>
                <w:color w:val="000000"/>
              </w:rPr>
              <w:t>, 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 w:rsidRPr="000554F2">
              <w:rPr>
                <w:b/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E3020B" w:rsidRDefault="000C6FF7" w:rsidP="00536D25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E3020B" w:rsidRDefault="000C6FF7" w:rsidP="00536D25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E3020B" w:rsidRDefault="000C6FF7" w:rsidP="00536D25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E3020B" w:rsidRDefault="000C6FF7" w:rsidP="00536D25">
            <w:pPr>
              <w:jc w:val="center"/>
              <w:rPr>
                <w:b/>
                <w:color w:val="000000"/>
              </w:rPr>
            </w:pPr>
            <w:r w:rsidRPr="00E3020B">
              <w:rPr>
                <w:b/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 w:rsidRPr="007578BE">
              <w:rPr>
                <w:color w:val="000000"/>
              </w:rPr>
              <w:t>областной бюджет НСО</w:t>
            </w: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  <w:r w:rsidRPr="007578B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Default="000C6FF7" w:rsidP="00536D25">
            <w:r w:rsidRPr="00957D2A">
              <w:rPr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  <w:tr w:rsidR="000C6FF7" w:rsidRPr="007578BE" w:rsidTr="00536D25">
        <w:trPr>
          <w:trHeight w:val="540"/>
          <w:tblCellSpacing w:w="5" w:type="nil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85326" w:rsidRDefault="000C6FF7" w:rsidP="00536D25">
            <w:pPr>
              <w:jc w:val="center"/>
              <w:rPr>
                <w:b/>
                <w:color w:val="000000"/>
              </w:rPr>
            </w:pPr>
            <w:r w:rsidRPr="00785326">
              <w:rPr>
                <w:b/>
                <w:color w:val="000000"/>
              </w:rPr>
              <w:t>Итого затрат по программе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0554F2">
              <w:rPr>
                <w:b/>
                <w:color w:val="000000"/>
              </w:rPr>
              <w:t>тыс. руб.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E63A82" w:rsidRDefault="00C51062" w:rsidP="00536D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921AC9" w:rsidRDefault="00C51062" w:rsidP="00536D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921AC9" w:rsidRDefault="00C51062" w:rsidP="00536D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FF7" w:rsidRPr="00921AC9" w:rsidRDefault="000C6FF7" w:rsidP="00536D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jc w:val="center"/>
              <w:rPr>
                <w:color w:val="000000"/>
              </w:rPr>
            </w:pPr>
            <w:r w:rsidRPr="007578BE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FF7" w:rsidRPr="007578BE" w:rsidRDefault="000C6FF7" w:rsidP="00536D25">
            <w:pPr>
              <w:rPr>
                <w:color w:val="000000"/>
              </w:rPr>
            </w:pPr>
          </w:p>
        </w:tc>
      </w:tr>
    </w:tbl>
    <w:p w:rsidR="000C6FF7" w:rsidRDefault="000C6FF7" w:rsidP="000C6FF7">
      <w:pPr>
        <w:rPr>
          <w:color w:val="000000"/>
        </w:rPr>
      </w:pPr>
    </w:p>
    <w:p w:rsidR="000C6FF7" w:rsidRPr="004A41FC" w:rsidRDefault="000C6FF7" w:rsidP="000C6FF7">
      <w:pPr>
        <w:rPr>
          <w:color w:val="000000"/>
        </w:rPr>
      </w:pPr>
      <w:r w:rsidRPr="004A41FC">
        <w:rPr>
          <w:color w:val="000000"/>
        </w:rPr>
        <w:t>* Указываются прогнозные значения</w:t>
      </w:r>
    </w:p>
    <w:p w:rsidR="000C6FF7" w:rsidRDefault="000C6FF7" w:rsidP="000C6FF7">
      <w:pPr>
        <w:rPr>
          <w:color w:val="000000"/>
        </w:rPr>
        <w:sectPr w:rsidR="000C6FF7" w:rsidSect="000C6FF7">
          <w:pgSz w:w="16838" w:h="11906" w:orient="landscape"/>
          <w:pgMar w:top="851" w:right="851" w:bottom="1701" w:left="907" w:header="709" w:footer="709" w:gutter="0"/>
          <w:cols w:space="708"/>
          <w:docGrid w:linePitch="360"/>
        </w:sectPr>
      </w:pPr>
    </w:p>
    <w:p w:rsidR="000C6FF7" w:rsidRDefault="00C51062" w:rsidP="00C51062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3</w:t>
      </w:r>
    </w:p>
    <w:p w:rsidR="0018766D" w:rsidRDefault="0018766D" w:rsidP="0018766D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8766D" w:rsidRDefault="0018766D" w:rsidP="0018766D">
      <w:pPr>
        <w:jc w:val="right"/>
        <w:rPr>
          <w:sz w:val="24"/>
          <w:szCs w:val="24"/>
        </w:rPr>
      </w:pPr>
      <w:r>
        <w:rPr>
          <w:sz w:val="24"/>
          <w:szCs w:val="24"/>
        </w:rPr>
        <w:t>Верх-</w:t>
      </w:r>
      <w:proofErr w:type="spellStart"/>
      <w:r>
        <w:rPr>
          <w:sz w:val="24"/>
          <w:szCs w:val="24"/>
        </w:rPr>
        <w:t>Урюмского</w:t>
      </w:r>
      <w:proofErr w:type="spellEnd"/>
      <w:r>
        <w:rPr>
          <w:sz w:val="24"/>
          <w:szCs w:val="24"/>
        </w:rPr>
        <w:t xml:space="preserve"> сельсовета </w:t>
      </w:r>
    </w:p>
    <w:p w:rsidR="0018766D" w:rsidRPr="00832494" w:rsidRDefault="0018766D" w:rsidP="0018766D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16.03.2020 № 17-па</w:t>
      </w:r>
    </w:p>
    <w:p w:rsidR="0018766D" w:rsidRDefault="0018766D" w:rsidP="00C51062">
      <w:pPr>
        <w:jc w:val="right"/>
        <w:rPr>
          <w:color w:val="000000"/>
        </w:rPr>
      </w:pPr>
    </w:p>
    <w:p w:rsidR="00536D25" w:rsidRDefault="00536D25" w:rsidP="00C51062">
      <w:pPr>
        <w:jc w:val="right"/>
        <w:rPr>
          <w:color w:val="000000"/>
        </w:rPr>
      </w:pPr>
    </w:p>
    <w:p w:rsidR="00536D25" w:rsidRPr="00326F69" w:rsidRDefault="00536D25" w:rsidP="00536D25">
      <w:pPr>
        <w:ind w:firstLine="720"/>
        <w:jc w:val="center"/>
        <w:rPr>
          <w:b/>
          <w:bCs/>
        </w:rPr>
      </w:pPr>
      <w:r w:rsidRPr="00326F69">
        <w:rPr>
          <w:b/>
          <w:bCs/>
        </w:rPr>
        <w:t>Порядок</w:t>
      </w:r>
    </w:p>
    <w:p w:rsidR="00536D25" w:rsidRPr="006C11E2" w:rsidRDefault="00536D25" w:rsidP="00536D25">
      <w:pPr>
        <w:ind w:firstLine="720"/>
        <w:jc w:val="center"/>
        <w:rPr>
          <w:b/>
          <w:bCs/>
        </w:rPr>
      </w:pPr>
      <w:r w:rsidRPr="00326F69">
        <w:rPr>
          <w:b/>
          <w:bCs/>
        </w:rPr>
        <w:t>предоставления субсидий юридическим лицам (за исключением субсидий государственным (муниципальным) учреждениям), ин</w:t>
      </w:r>
      <w:r>
        <w:rPr>
          <w:b/>
          <w:bCs/>
        </w:rPr>
        <w:t>дивидуальным предпринимателям-</w:t>
      </w:r>
      <w:r w:rsidRPr="00326F69">
        <w:rPr>
          <w:b/>
          <w:bCs/>
        </w:rPr>
        <w:t xml:space="preserve">производителям товаров, работ, услуг на реализацию мероприятий </w:t>
      </w:r>
      <w:r>
        <w:rPr>
          <w:b/>
          <w:bCs/>
        </w:rPr>
        <w:t>муниципальной программы «Развития</w:t>
      </w:r>
      <w:r w:rsidRPr="006C11E2">
        <w:rPr>
          <w:b/>
          <w:bCs/>
        </w:rPr>
        <w:t xml:space="preserve"> субъектов малого и</w:t>
      </w:r>
      <w:r>
        <w:rPr>
          <w:b/>
          <w:bCs/>
        </w:rPr>
        <w:t xml:space="preserve"> </w:t>
      </w:r>
      <w:r w:rsidRPr="006C11E2">
        <w:rPr>
          <w:b/>
          <w:bCs/>
        </w:rPr>
        <w:t>среднего предпринимательства</w:t>
      </w:r>
    </w:p>
    <w:p w:rsidR="00536D25" w:rsidRDefault="00536D25" w:rsidP="00536D25">
      <w:pPr>
        <w:ind w:firstLine="720"/>
        <w:jc w:val="center"/>
        <w:rPr>
          <w:b/>
          <w:bCs/>
        </w:rPr>
      </w:pPr>
      <w:proofErr w:type="gramStart"/>
      <w:r w:rsidRPr="006C11E2">
        <w:rPr>
          <w:b/>
          <w:bCs/>
        </w:rPr>
        <w:t>в</w:t>
      </w:r>
      <w:proofErr w:type="gramEnd"/>
      <w:r w:rsidRPr="006C11E2">
        <w:rPr>
          <w:b/>
          <w:bCs/>
        </w:rPr>
        <w:t xml:space="preserve"> </w:t>
      </w:r>
      <w:proofErr w:type="gramStart"/>
      <w:r w:rsidRPr="006C11E2">
        <w:rPr>
          <w:b/>
          <w:bCs/>
        </w:rPr>
        <w:t>Здвинском</w:t>
      </w:r>
      <w:proofErr w:type="gramEnd"/>
      <w:r w:rsidRPr="006C11E2">
        <w:rPr>
          <w:b/>
          <w:bCs/>
        </w:rPr>
        <w:t xml:space="preserve"> районе</w:t>
      </w:r>
      <w:r>
        <w:rPr>
          <w:b/>
          <w:bCs/>
        </w:rPr>
        <w:t xml:space="preserve"> Новосибирской области на 2018-2020</w:t>
      </w:r>
      <w:r w:rsidRPr="006C11E2">
        <w:rPr>
          <w:b/>
          <w:bCs/>
        </w:rPr>
        <w:t xml:space="preserve"> годы</w:t>
      </w:r>
      <w:r>
        <w:rPr>
          <w:b/>
          <w:bCs/>
        </w:rPr>
        <w:t>»</w:t>
      </w:r>
    </w:p>
    <w:p w:rsidR="00536D25" w:rsidRPr="00326F69" w:rsidRDefault="00536D25" w:rsidP="00536D25">
      <w:pPr>
        <w:ind w:firstLine="720"/>
        <w:jc w:val="center"/>
        <w:rPr>
          <w:b/>
          <w:bCs/>
        </w:rPr>
      </w:pPr>
    </w:p>
    <w:p w:rsidR="00536D25" w:rsidRDefault="00536D25" w:rsidP="00536D2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bookmarkStart w:id="1" w:name="sub_15"/>
      <w:proofErr w:type="gramStart"/>
      <w:r w:rsidRPr="00DD2A02">
        <w:t xml:space="preserve">Настоящий Порядок разработан в соответствии со </w:t>
      </w:r>
      <w:hyperlink r:id="rId12" w:history="1">
        <w:r w:rsidRPr="00DD2A02">
          <w:t>статьей 78</w:t>
        </w:r>
      </w:hyperlink>
      <w:r w:rsidRPr="00DD2A02">
        <w:t xml:space="preserve"> Бюджетного кодекса Российской Федерации, Федеральным </w:t>
      </w:r>
      <w:hyperlink r:id="rId13" w:history="1">
        <w:r w:rsidRPr="00DD2A02">
          <w:t>законом</w:t>
        </w:r>
      </w:hyperlink>
      <w:r w:rsidRPr="00DD2A02">
        <w:t xml:space="preserve"> от 24.07.2007 № 209-ФЗ «О развитии малого и среднего предпринимательства в Российской Федерации» (далее – ФЗ № 209), постановлением Правительства Российской Федерации от 06.09.2016 №</w:t>
      </w:r>
      <w:r w:rsidRPr="00DD2A02">
        <w:rPr>
          <w:lang w:val="en-US"/>
        </w:rPr>
        <w:t> </w:t>
      </w:r>
      <w:r w:rsidRPr="00DD2A02"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</w:t>
      </w:r>
      <w:proofErr w:type="gramEnd"/>
      <w:r w:rsidRPr="00DD2A02">
        <w:t xml:space="preserve"> также физическим лицам – производителям товаров, работ, услуг», </w:t>
      </w:r>
      <w:hyperlink r:id="rId14" w:history="1">
        <w:r w:rsidRPr="00DD2A02">
          <w:t>Законом</w:t>
        </w:r>
      </w:hyperlink>
      <w:r w:rsidRPr="00DD2A02">
        <w:t xml:space="preserve">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</w:t>
      </w:r>
      <w:proofErr w:type="gramStart"/>
      <w:r>
        <w:t xml:space="preserve"> ,</w:t>
      </w:r>
      <w:proofErr w:type="spellStart"/>
      <w:proofErr w:type="gramEnd"/>
      <w:r>
        <w:t>Здвинского</w:t>
      </w:r>
      <w:proofErr w:type="spellEnd"/>
      <w:r>
        <w:t xml:space="preserve"> района и Верх-</w:t>
      </w:r>
      <w:proofErr w:type="spellStart"/>
      <w:r>
        <w:t>Урюмского</w:t>
      </w:r>
      <w:proofErr w:type="spellEnd"/>
      <w:r>
        <w:t xml:space="preserve"> сельсовета </w:t>
      </w:r>
      <w:r w:rsidRPr="00DD2A02">
        <w:t xml:space="preserve"> и устанавливает общие правила предоста</w:t>
      </w:r>
      <w:r>
        <w:t>вления субсидий за счет средств бюджета Верх-</w:t>
      </w:r>
      <w:proofErr w:type="spellStart"/>
      <w:r>
        <w:t>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района, в том числе </w:t>
      </w:r>
      <w:r w:rsidRPr="00161C75">
        <w:t>бюджета</w:t>
      </w:r>
      <w:r>
        <w:t xml:space="preserve"> Верх-</w:t>
      </w:r>
      <w:proofErr w:type="spellStart"/>
      <w:r>
        <w:t>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</w:t>
      </w:r>
      <w:r w:rsidRPr="00161C75">
        <w:t xml:space="preserve">, источником финансового обеспечения которого являются средства из </w:t>
      </w:r>
      <w:r>
        <w:t xml:space="preserve">областного </w:t>
      </w:r>
      <w:r w:rsidRPr="00DD2A02">
        <w:t>бюджета Новосибирской области</w:t>
      </w:r>
      <w:r>
        <w:t xml:space="preserve"> </w:t>
      </w:r>
      <w:r w:rsidRPr="00DD2A02">
        <w:t>юридическим лицам (за исключением субсидий государственным (муниципальным) учреждениям), ин</w:t>
      </w:r>
      <w:r>
        <w:t>дивидуальным предпринимателям-</w:t>
      </w:r>
      <w:r w:rsidRPr="00DD2A02">
        <w:t xml:space="preserve">производителям товаров, работ, услуг в рамках реализации </w:t>
      </w:r>
      <w:r w:rsidRPr="00587620">
        <w:t>муниципальной программы «</w:t>
      </w:r>
      <w:r>
        <w:t>Развития</w:t>
      </w:r>
      <w:r w:rsidRPr="00587620">
        <w:t xml:space="preserve"> субъектов малого и среднего предпринимательства </w:t>
      </w:r>
      <w:r>
        <w:t>в Верх-</w:t>
      </w:r>
      <w:proofErr w:type="spellStart"/>
      <w:r>
        <w:t>Урюмском</w:t>
      </w:r>
      <w:proofErr w:type="spellEnd"/>
      <w:r>
        <w:t xml:space="preserve"> сельсовете Здвинском районе Новосибирской области на 2018-2020</w:t>
      </w:r>
      <w:r w:rsidRPr="00587620">
        <w:t xml:space="preserve"> годы» </w:t>
      </w:r>
      <w:r>
        <w:t xml:space="preserve"> </w:t>
      </w:r>
      <w:r w:rsidRPr="00587620">
        <w:t xml:space="preserve">(далее соответственно </w:t>
      </w:r>
      <w:r>
        <w:t>–</w:t>
      </w:r>
      <w:r w:rsidRPr="00587620">
        <w:t xml:space="preserve"> субсидии, Программа). </w:t>
      </w:r>
    </w:p>
    <w:p w:rsidR="00536D25" w:rsidRDefault="00536D25" w:rsidP="00536D2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B40DA5">
        <w:t>Цель предоставления субсидий – содействие развитию субъектов малого и среднего предпринимат</w:t>
      </w:r>
      <w:r>
        <w:t xml:space="preserve">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Здвинском</w:t>
      </w:r>
      <w:proofErr w:type="gramEnd"/>
      <w:r>
        <w:t xml:space="preserve"> районе Новосибирской области, осуществляющих деятельность в Верх-</w:t>
      </w:r>
      <w:proofErr w:type="spellStart"/>
      <w:r>
        <w:t>Урюмском</w:t>
      </w:r>
      <w:proofErr w:type="spellEnd"/>
      <w:r>
        <w:t xml:space="preserve"> сельсовете Здвинском районе.</w:t>
      </w:r>
    </w:p>
    <w:p w:rsidR="00536D25" w:rsidRPr="00524A61" w:rsidRDefault="00536D25" w:rsidP="00536D2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>
        <w:t>Финансовая поддержка субъектам</w:t>
      </w:r>
      <w:r w:rsidRPr="00555B1A">
        <w:t xml:space="preserve"> </w:t>
      </w:r>
      <w:r w:rsidRPr="00D11980">
        <w:t>малого и сред</w:t>
      </w:r>
      <w:r>
        <w:t xml:space="preserve">него предпринимательства (далее – </w:t>
      </w:r>
      <w:proofErr w:type="spellStart"/>
      <w:r w:rsidRPr="00D11980">
        <w:t>СМиСП</w:t>
      </w:r>
      <w:proofErr w:type="spellEnd"/>
      <w:r w:rsidRPr="00D11980">
        <w:t>) предоставляется главным р</w:t>
      </w:r>
      <w:r>
        <w:t xml:space="preserve">аспорядителем бюджетных средств </w:t>
      </w:r>
      <w:r w:rsidRPr="00D11980">
        <w:t xml:space="preserve">бюджета </w:t>
      </w:r>
      <w:r>
        <w:t>Верх-</w:t>
      </w:r>
      <w:proofErr w:type="spellStart"/>
      <w:r>
        <w:t>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администрацией Верх-</w:t>
      </w:r>
      <w:proofErr w:type="spellStart"/>
      <w:r>
        <w:t>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</w:t>
      </w:r>
      <w:r>
        <w:lastRenderedPageBreak/>
        <w:t>района Новосибирской области</w:t>
      </w:r>
      <w:r w:rsidRPr="00D11980">
        <w:t xml:space="preserve"> (далее – </w:t>
      </w:r>
      <w:r>
        <w:t>администрация</w:t>
      </w:r>
      <w:r w:rsidRPr="00D11980">
        <w:t xml:space="preserve">) </w:t>
      </w:r>
      <w:r>
        <w:t xml:space="preserve">и </w:t>
      </w:r>
      <w:r w:rsidRPr="00D11980">
        <w:t>осуществ</w:t>
      </w:r>
      <w:r w:rsidRPr="00555B1A">
        <w:t>ляется в следующих формах</w:t>
      </w:r>
      <w:bookmarkStart w:id="2" w:name="sub_16"/>
      <w:bookmarkEnd w:id="1"/>
      <w:r w:rsidRPr="00524A61">
        <w:t>:</w:t>
      </w:r>
    </w:p>
    <w:p w:rsidR="00536D25" w:rsidRPr="0066166B" w:rsidRDefault="00536D25" w:rsidP="00536D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1C82">
        <w:rPr>
          <w:rFonts w:ascii="Times New Roman" w:hAnsi="Times New Roman" w:cs="Times New Roman"/>
          <w:sz w:val="28"/>
          <w:szCs w:val="28"/>
        </w:rPr>
        <w:t>субсидирование части затрат на обновление и ремонт основных средств, оборудования, инструментов</w:t>
      </w:r>
      <w:r w:rsidRPr="0066166B">
        <w:rPr>
          <w:rFonts w:ascii="Times New Roman" w:hAnsi="Times New Roman" w:cs="Times New Roman"/>
          <w:sz w:val="28"/>
          <w:szCs w:val="28"/>
        </w:rPr>
        <w:t>;</w:t>
      </w:r>
    </w:p>
    <w:p w:rsidR="00536D25" w:rsidRPr="00967D5A" w:rsidRDefault="00536D25" w:rsidP="00536D25">
      <w:pPr>
        <w:widowControl w:val="0"/>
        <w:autoSpaceDE w:val="0"/>
        <w:autoSpaceDN w:val="0"/>
        <w:adjustRightInd w:val="0"/>
        <w:ind w:firstLine="709"/>
        <w:jc w:val="both"/>
      </w:pPr>
      <w:r>
        <w:t>- предоставление грантов начинающим субъектам малого предпринимательства (п</w:t>
      </w:r>
      <w:r w:rsidRPr="00FB1CC6">
        <w:t>олучатели должны быть вновь зарегистрированными и действующими менее одного года с момента государственной рег</w:t>
      </w:r>
      <w:r>
        <w:t>истрации);</w:t>
      </w:r>
    </w:p>
    <w:p w:rsidR="00536D25" w:rsidRPr="0066166B" w:rsidRDefault="00536D25" w:rsidP="00536D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66B">
        <w:rPr>
          <w:rFonts w:ascii="Times New Roman" w:hAnsi="Times New Roman" w:cs="Times New Roman"/>
          <w:sz w:val="28"/>
          <w:szCs w:val="28"/>
        </w:rPr>
        <w:t>субсидирование части арендных платежей;</w:t>
      </w:r>
    </w:p>
    <w:p w:rsidR="00536D25" w:rsidRPr="0066166B" w:rsidRDefault="00536D25" w:rsidP="00536D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66B">
        <w:rPr>
          <w:rFonts w:ascii="Times New Roman" w:hAnsi="Times New Roman" w:cs="Times New Roman"/>
          <w:sz w:val="28"/>
          <w:szCs w:val="28"/>
        </w:rPr>
        <w:t xml:space="preserve">субсидирование части затрат на технологическое присоединение </w:t>
      </w:r>
      <w:proofErr w:type="spellStart"/>
      <w:r w:rsidRPr="0066166B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66166B">
        <w:rPr>
          <w:rFonts w:ascii="Times New Roman" w:hAnsi="Times New Roman" w:cs="Times New Roman"/>
          <w:sz w:val="28"/>
          <w:szCs w:val="28"/>
        </w:rPr>
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</w:t>
      </w:r>
    </w:p>
    <w:p w:rsidR="00536D25" w:rsidRPr="0066166B" w:rsidRDefault="00536D25" w:rsidP="00536D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66B">
        <w:rPr>
          <w:rFonts w:ascii="Times New Roman" w:hAnsi="Times New Roman" w:cs="Times New Roman"/>
          <w:sz w:val="28"/>
          <w:szCs w:val="28"/>
        </w:rPr>
        <w:t>субсидирование части процентных выплат по банковским кредитам;</w:t>
      </w:r>
    </w:p>
    <w:bookmarkEnd w:id="2"/>
    <w:p w:rsidR="00536D25" w:rsidRPr="0066166B" w:rsidRDefault="00536D25" w:rsidP="00536D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66B">
        <w:rPr>
          <w:rFonts w:ascii="Times New Roman" w:hAnsi="Times New Roman" w:cs="Times New Roman"/>
          <w:sz w:val="28"/>
          <w:szCs w:val="28"/>
        </w:rPr>
        <w:t>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 w:rsidR="00536D25" w:rsidRDefault="00536D25" w:rsidP="00536D2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166B">
        <w:rPr>
          <w:rFonts w:ascii="Times New Roman" w:hAnsi="Times New Roman" w:cs="Times New Roman"/>
          <w:sz w:val="28"/>
          <w:szCs w:val="28"/>
        </w:rPr>
        <w:t>субсидирование части затрат по участию в выставках или ярмарка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536D25" w:rsidRDefault="00536D25" w:rsidP="00536D25">
      <w:pPr>
        <w:pStyle w:val="Con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7"/>
      <w:r w:rsidRPr="007454B7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</w:t>
      </w:r>
      <w:proofErr w:type="spellStart"/>
      <w:r w:rsidRPr="007454B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7454B7">
        <w:rPr>
          <w:rFonts w:ascii="Times New Roman" w:hAnsi="Times New Roman" w:cs="Times New Roman"/>
          <w:sz w:val="28"/>
          <w:szCs w:val="28"/>
        </w:rPr>
        <w:t xml:space="preserve"> осуществляется в пределах лимитов бюджетных обязательств, </w:t>
      </w:r>
      <w:r w:rsidRPr="00656DE4">
        <w:rPr>
          <w:rFonts w:ascii="Times New Roman" w:hAnsi="Times New Roman" w:cs="Times New Roman"/>
          <w:sz w:val="28"/>
          <w:szCs w:val="28"/>
        </w:rPr>
        <w:t xml:space="preserve">утвержденных в бюджете </w:t>
      </w:r>
      <w:r w:rsidR="00823270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823270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8232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56DE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56DE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единовременно </w:t>
      </w:r>
      <w:r w:rsidRPr="00723116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Pr="00130A61">
        <w:rPr>
          <w:rFonts w:ascii="Times New Roman" w:hAnsi="Times New Roman" w:cs="Times New Roman"/>
          <w:sz w:val="28"/>
          <w:szCs w:val="28"/>
        </w:rPr>
        <w:t>частичного самофинансирования.</w:t>
      </w:r>
    </w:p>
    <w:p w:rsidR="00536D25" w:rsidRDefault="00536D25" w:rsidP="00536D25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3C">
        <w:rPr>
          <w:rFonts w:ascii="Times New Roman" w:hAnsi="Times New Roman" w:cs="Times New Roman"/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</w:t>
      </w:r>
      <w:hyperlink r:id="rId15" w:history="1">
        <w:r w:rsidRPr="00A6063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A6063C">
        <w:rPr>
          <w:rFonts w:ascii="Times New Roman" w:hAnsi="Times New Roman" w:cs="Times New Roman"/>
          <w:sz w:val="28"/>
          <w:szCs w:val="28"/>
        </w:rPr>
        <w:t xml:space="preserve"> или мероприятий иных государственных или муниципальных программ, предусматривающих в том числе оказание финансовой поддержки </w:t>
      </w:r>
      <w:proofErr w:type="spellStart"/>
      <w:r w:rsidRPr="00A6063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A6063C">
        <w:rPr>
          <w:rFonts w:ascii="Times New Roman" w:hAnsi="Times New Roman" w:cs="Times New Roman"/>
          <w:sz w:val="28"/>
          <w:szCs w:val="28"/>
        </w:rPr>
        <w:t>.</w:t>
      </w:r>
    </w:p>
    <w:p w:rsidR="00536D25" w:rsidRDefault="00536D25" w:rsidP="00536D2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555B1A">
        <w:t xml:space="preserve">Получателями финансовой поддержки являются юридические лица и индивидуальные предприниматели, отнесенные в соответствии с </w:t>
      </w:r>
      <w:hyperlink r:id="rId16" w:history="1">
        <w:r w:rsidRPr="00555B1A">
          <w:t>ФЗ</w:t>
        </w:r>
      </w:hyperlink>
      <w:r w:rsidRPr="00555B1A">
        <w:t xml:space="preserve"> </w:t>
      </w:r>
      <w:r>
        <w:t xml:space="preserve">№ 209 к </w:t>
      </w:r>
      <w:proofErr w:type="spellStart"/>
      <w:r>
        <w:t>СМиСП</w:t>
      </w:r>
      <w:proofErr w:type="spellEnd"/>
      <w:r>
        <w:t>, зарегистрированные на территории Новосибирской области</w:t>
      </w:r>
      <w:r w:rsidRPr="00555B1A">
        <w:t xml:space="preserve"> </w:t>
      </w:r>
      <w:r>
        <w:t>и осуществляющие деятельность в</w:t>
      </w:r>
      <w:r w:rsidR="00823270">
        <w:t xml:space="preserve"> Верх-</w:t>
      </w:r>
      <w:proofErr w:type="spellStart"/>
      <w:r w:rsidR="00823270">
        <w:t>Урюмском</w:t>
      </w:r>
      <w:proofErr w:type="spellEnd"/>
      <w:r w:rsidR="00823270">
        <w:t xml:space="preserve"> сельсовете</w:t>
      </w:r>
      <w:r>
        <w:t xml:space="preserve"> Здвинском районе.</w:t>
      </w:r>
    </w:p>
    <w:p w:rsidR="00536D25" w:rsidRPr="00452D79" w:rsidRDefault="00536D25" w:rsidP="00536D2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1F3CEB">
        <w:t xml:space="preserve">Финансовая поддержка предоставляется при выполнении </w:t>
      </w:r>
      <w:proofErr w:type="spellStart"/>
      <w:r w:rsidRPr="00452D79">
        <w:t>СМиСП</w:t>
      </w:r>
      <w:proofErr w:type="spellEnd"/>
      <w:r w:rsidRPr="00452D79">
        <w:t xml:space="preserve"> следующих условий:</w:t>
      </w:r>
      <w:bookmarkStart w:id="4" w:name="sub_18"/>
      <w:bookmarkEnd w:id="3"/>
    </w:p>
    <w:p w:rsidR="00536D25" w:rsidRPr="001F3CEB" w:rsidRDefault="00536D25" w:rsidP="00536D25">
      <w:pPr>
        <w:pStyle w:val="a3"/>
        <w:autoSpaceDE w:val="0"/>
        <w:autoSpaceDN w:val="0"/>
        <w:adjustRightInd w:val="0"/>
        <w:ind w:left="0" w:firstLine="709"/>
        <w:jc w:val="both"/>
      </w:pPr>
      <w:r w:rsidRPr="001F3CEB">
        <w:t>1) 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536D25" w:rsidRPr="001F3CEB" w:rsidRDefault="00536D25" w:rsidP="00536D25">
      <w:pPr>
        <w:pStyle w:val="ConsPlusNormal"/>
        <w:ind w:firstLine="709"/>
        <w:jc w:val="both"/>
      </w:pPr>
      <w:r w:rsidRPr="001F3CEB">
        <w:t>2) не является участником соглашений о разделе продукции;</w:t>
      </w:r>
    </w:p>
    <w:p w:rsidR="00536D25" w:rsidRPr="001F3CEB" w:rsidRDefault="00536D25" w:rsidP="00536D25">
      <w:pPr>
        <w:pStyle w:val="ConsPlusNormal"/>
        <w:ind w:firstLine="709"/>
        <w:jc w:val="both"/>
      </w:pPr>
      <w:r w:rsidRPr="001F3CEB">
        <w:t>3)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536D25" w:rsidRPr="001F3CEB" w:rsidRDefault="00536D25" w:rsidP="00536D25">
      <w:pPr>
        <w:pStyle w:val="ConsPlusNormal"/>
        <w:ind w:firstLine="709"/>
        <w:jc w:val="both"/>
      </w:pPr>
      <w:r w:rsidRPr="001F3CEB">
        <w:t>4) не осуществляет предпринимательскую деятельность в сфере игорного бизнеса;</w:t>
      </w:r>
    </w:p>
    <w:p w:rsidR="00536D25" w:rsidRPr="001F3CEB" w:rsidRDefault="00536D25" w:rsidP="00536D25">
      <w:pPr>
        <w:pStyle w:val="ConsPlusNormal"/>
        <w:ind w:firstLine="709"/>
        <w:jc w:val="both"/>
      </w:pPr>
      <w:r w:rsidRPr="001F3CEB">
        <w:lastRenderedPageBreak/>
        <w:t>5)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36D25" w:rsidRPr="00F7694F" w:rsidRDefault="00536D25" w:rsidP="00536D25">
      <w:pPr>
        <w:pStyle w:val="ConsPlusNormal"/>
        <w:ind w:firstLine="709"/>
        <w:jc w:val="both"/>
      </w:pPr>
      <w:r w:rsidRPr="00F7694F">
        <w:t>6) на первое число месяца, в котором планируется предоставление субсидии:</w:t>
      </w:r>
    </w:p>
    <w:p w:rsidR="00536D25" w:rsidRPr="00F7694F" w:rsidRDefault="00536D25" w:rsidP="00536D25">
      <w:pPr>
        <w:pStyle w:val="ConsPlusNormal"/>
        <w:ind w:firstLine="709"/>
        <w:jc w:val="both"/>
      </w:pPr>
      <w:r w:rsidRPr="00F7694F">
        <w:t>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36D25" w:rsidRPr="00F7694F" w:rsidRDefault="00536D25" w:rsidP="00536D25">
      <w:pPr>
        <w:pStyle w:val="ConsPlusNormal"/>
        <w:ind w:firstLine="709"/>
        <w:jc w:val="both"/>
      </w:pPr>
      <w:r w:rsidRPr="00F7694F">
        <w:t xml:space="preserve">б) </w:t>
      </w:r>
      <w:r w:rsidRPr="00A84B3C">
        <w:t>должна отсутствовать просроченная задолженность</w:t>
      </w:r>
      <w:r w:rsidRPr="00F7694F">
        <w:t xml:space="preserve"> по возврату в бюджет</w:t>
      </w:r>
      <w:r>
        <w:t xml:space="preserve"> </w:t>
      </w:r>
      <w:r w:rsidR="00823270">
        <w:t>Верх-</w:t>
      </w:r>
      <w:proofErr w:type="spellStart"/>
      <w:r w:rsidR="00823270">
        <w:t>Урюмского</w:t>
      </w:r>
      <w:proofErr w:type="spellEnd"/>
      <w:r w:rsidR="00823270"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</w:t>
      </w:r>
      <w:r w:rsidRPr="00F7694F">
        <w:t xml:space="preserve"> Новосибирской области субсидий, бюджетных инвестиций, предоставленных, в том числе в соответствии с иными правовыми актами </w:t>
      </w:r>
      <w:r w:rsidR="00823270">
        <w:t>Верх-</w:t>
      </w:r>
      <w:proofErr w:type="spellStart"/>
      <w:r w:rsidR="00823270">
        <w:t>Урюмского</w:t>
      </w:r>
      <w:proofErr w:type="spellEnd"/>
      <w:r w:rsidR="00823270"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</w:t>
      </w:r>
      <w:r w:rsidRPr="00F7694F">
        <w:t>Новосибирской области, и иная просроченная задолженность перед бюджетом</w:t>
      </w:r>
      <w:r>
        <w:t xml:space="preserve"> </w:t>
      </w:r>
      <w:r w:rsidR="00823270">
        <w:t>Верх-</w:t>
      </w:r>
      <w:proofErr w:type="spellStart"/>
      <w:r w:rsidR="00823270">
        <w:t>Урюмского</w:t>
      </w:r>
      <w:proofErr w:type="spellEnd"/>
      <w:r w:rsidR="00823270"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</w:t>
      </w:r>
      <w:r w:rsidRPr="00F7694F">
        <w:t xml:space="preserve"> Новосибирской области;</w:t>
      </w:r>
    </w:p>
    <w:p w:rsidR="00536D25" w:rsidRPr="00F7694F" w:rsidRDefault="00536D25" w:rsidP="00536D25">
      <w:pPr>
        <w:pStyle w:val="ConsPlusNormal"/>
        <w:ind w:firstLine="709"/>
        <w:jc w:val="both"/>
      </w:pPr>
      <w:r w:rsidRPr="00F7694F">
        <w:t>в) юридическое лицо не должно находиться в процессе реорганизации, ликвидации, банкротства; индивидуальный предприниматель не должен прекратить деятельность в качестве индивидуального предпринимателя;</w:t>
      </w:r>
    </w:p>
    <w:p w:rsidR="00536D25" w:rsidRPr="00F7694F" w:rsidRDefault="00536D25" w:rsidP="00536D25">
      <w:pPr>
        <w:pStyle w:val="ConsPlusNormal"/>
        <w:ind w:firstLine="709"/>
        <w:jc w:val="both"/>
      </w:pPr>
      <w:proofErr w:type="gramStart"/>
      <w:r w:rsidRPr="00F7694F">
        <w:t>г)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F7694F">
        <w:t xml:space="preserve"> </w:t>
      </w:r>
      <w:proofErr w:type="gramStart"/>
      <w:r w:rsidRPr="00F7694F">
        <w:t>отношении</w:t>
      </w:r>
      <w:proofErr w:type="gramEnd"/>
      <w:r w:rsidRPr="00F7694F">
        <w:t xml:space="preserve"> таких юридических лиц, в совокупности превышает 50 процентов;</w:t>
      </w:r>
    </w:p>
    <w:p w:rsidR="00536D25" w:rsidRPr="00F7694F" w:rsidRDefault="00536D25" w:rsidP="00536D25">
      <w:pPr>
        <w:pStyle w:val="ConsPlusNormal"/>
        <w:ind w:firstLine="709"/>
        <w:jc w:val="both"/>
      </w:pPr>
      <w:r w:rsidRPr="00F7694F">
        <w:t xml:space="preserve">д) не должен получать средства </w:t>
      </w:r>
      <w:r w:rsidRPr="00EC3279">
        <w:t xml:space="preserve">из бюджета </w:t>
      </w:r>
      <w:r w:rsidR="00823270">
        <w:t>Верх-</w:t>
      </w:r>
      <w:proofErr w:type="spellStart"/>
      <w:r w:rsidR="00823270">
        <w:t>Урюмского</w:t>
      </w:r>
      <w:proofErr w:type="spellEnd"/>
      <w:r w:rsidR="00823270">
        <w:t xml:space="preserve"> сельсовета </w:t>
      </w:r>
      <w:proofErr w:type="spellStart"/>
      <w:r w:rsidRPr="00EC3279">
        <w:t>Здвинского</w:t>
      </w:r>
      <w:proofErr w:type="spellEnd"/>
      <w:r w:rsidRPr="00EC3279">
        <w:t xml:space="preserve"> района Новосибирской области в соответствии с и</w:t>
      </w:r>
      <w:r w:rsidRPr="00F7694F">
        <w:t>ными нормативными правовыми актами</w:t>
      </w:r>
      <w:r w:rsidR="00823270">
        <w:t xml:space="preserve"> Верх-</w:t>
      </w:r>
      <w:proofErr w:type="spellStart"/>
      <w:r w:rsidR="00823270">
        <w:t>Урюмского</w:t>
      </w:r>
      <w:proofErr w:type="spellEnd"/>
      <w:r w:rsidR="00823270">
        <w:t xml:space="preserve"> сельсовета </w:t>
      </w:r>
      <w:r w:rsidRPr="00F7694F">
        <w:t xml:space="preserve"> </w:t>
      </w:r>
      <w:proofErr w:type="spellStart"/>
      <w:r>
        <w:t>Здвинского</w:t>
      </w:r>
      <w:proofErr w:type="spellEnd"/>
      <w:r>
        <w:t xml:space="preserve"> района</w:t>
      </w:r>
      <w:r w:rsidRPr="00F7694F">
        <w:t xml:space="preserve"> на цели, указанные в </w:t>
      </w:r>
      <w:hyperlink w:anchor="P1600" w:history="1">
        <w:r w:rsidRPr="00A14500">
          <w:t>пункте</w:t>
        </w:r>
      </w:hyperlink>
      <w:r>
        <w:t xml:space="preserve"> 3</w:t>
      </w:r>
      <w:r w:rsidRPr="00F7694F">
        <w:t xml:space="preserve"> настоящего Порядка;</w:t>
      </w:r>
    </w:p>
    <w:p w:rsidR="00536D25" w:rsidRPr="00F7694F" w:rsidRDefault="00536D25" w:rsidP="00536D25">
      <w:pPr>
        <w:pStyle w:val="ConsPlusNormal"/>
        <w:ind w:firstLine="709"/>
        <w:jc w:val="both"/>
      </w:pPr>
      <w:r w:rsidRPr="00F7694F">
        <w:t>7) представлены документы, определенные настоящим Порядком (</w:t>
      </w:r>
      <w:r w:rsidRPr="00566CB8">
        <w:t xml:space="preserve">за исключением документов, которые </w:t>
      </w:r>
      <w:proofErr w:type="spellStart"/>
      <w:r w:rsidRPr="00566CB8">
        <w:t>СМиСП</w:t>
      </w:r>
      <w:proofErr w:type="spellEnd"/>
      <w:r w:rsidRPr="00566CB8">
        <w:t xml:space="preserve"> имеют право предоставить по собственной инициативе</w:t>
      </w:r>
      <w:r w:rsidRPr="00F7694F">
        <w:t>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субсидии;</w:t>
      </w:r>
    </w:p>
    <w:p w:rsidR="00536D25" w:rsidRDefault="00536D25" w:rsidP="00536D25">
      <w:pPr>
        <w:pStyle w:val="ConsPlusNormal"/>
        <w:ind w:firstLine="709"/>
        <w:jc w:val="both"/>
      </w:pPr>
      <w:r>
        <w:t>8</w:t>
      </w:r>
      <w:r w:rsidRPr="00F7694F">
        <w:t xml:space="preserve">) с момента признания </w:t>
      </w:r>
      <w:proofErr w:type="spellStart"/>
      <w:r w:rsidRPr="00F7694F">
        <w:t>СМиСП</w:t>
      </w:r>
      <w:proofErr w:type="spellEnd"/>
      <w:r w:rsidRPr="00F7694F">
        <w:t xml:space="preserve"> </w:t>
      </w:r>
      <w:proofErr w:type="gramStart"/>
      <w:r w:rsidRPr="00F7694F">
        <w:t>допустившим</w:t>
      </w:r>
      <w:proofErr w:type="gramEnd"/>
      <w:r w:rsidRPr="00F7694F">
        <w:t xml:space="preserve">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536D25" w:rsidRPr="00C54036" w:rsidRDefault="00536D25" w:rsidP="00536D25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>
        <w:t>9</w:t>
      </w:r>
      <w:r w:rsidRPr="00C54036">
        <w:t xml:space="preserve">) </w:t>
      </w:r>
      <w:r>
        <w:t>должен осуществлять</w:t>
      </w:r>
      <w:r w:rsidRPr="00C54036">
        <w:t xml:space="preserve"> основной и дополнительный виды деятельности в соответствии с Общероссийским классификатором видов экономической деятельности </w:t>
      </w:r>
      <w:proofErr w:type="gramStart"/>
      <w:r w:rsidRPr="00C54036">
        <w:t>ОК</w:t>
      </w:r>
      <w:proofErr w:type="gramEnd"/>
      <w:r w:rsidRPr="00C54036">
        <w:t xml:space="preserve"> 029-2014 (КДЕС РЕД. 2) в сферах:</w:t>
      </w:r>
      <w:r w:rsidR="00401DF5">
        <w:t xml:space="preserve"> производство пищевых продуктов,</w:t>
      </w:r>
      <w:r w:rsidRPr="00C54036">
        <w:t xml:space="preserve"> водоснабжение, водоотведение, организация сбора и утилизации отходов, деятельность по ликвидации </w:t>
      </w:r>
      <w:r w:rsidRPr="00C54036">
        <w:lastRenderedPageBreak/>
        <w:t>загрязнений</w:t>
      </w:r>
      <w:r w:rsidR="00401DF5">
        <w:t>, строительство,</w:t>
      </w:r>
      <w:r w:rsidRPr="00C54036">
        <w:t xml:space="preserve"> техническое обслуживание и </w:t>
      </w:r>
      <w:r w:rsidR="00401DF5">
        <w:t>ремонт автотранспортных средств,</w:t>
      </w:r>
      <w:r w:rsidRPr="00C54036">
        <w:t xml:space="preserve"> деятельность предприятий общественного питания</w:t>
      </w:r>
      <w:r w:rsidR="00401DF5">
        <w:t xml:space="preserve">, </w:t>
      </w:r>
      <w:r w:rsidRPr="00C54036">
        <w:t>деятельность в области организации досуга и развлечений</w:t>
      </w:r>
      <w:r w:rsidR="00401DF5">
        <w:t>,</w:t>
      </w:r>
      <w:r w:rsidRPr="00C54036">
        <w:t xml:space="preserve"> предоставление прочих видов услуг (</w:t>
      </w:r>
      <w:proofErr w:type="spellStart"/>
      <w:r w:rsidRPr="00C54036">
        <w:t>СМиСП</w:t>
      </w:r>
      <w:proofErr w:type="spellEnd"/>
      <w:r w:rsidRPr="00C54036">
        <w:t xml:space="preserve">, осуществляющие основной и </w:t>
      </w:r>
      <w:proofErr w:type="gramStart"/>
      <w:r w:rsidRPr="00C54036">
        <w:t>дополнительный</w:t>
      </w:r>
      <w:proofErr w:type="gramEnd"/>
      <w:r w:rsidRPr="00C54036">
        <w:t xml:space="preserve"> виды деятельности в сфере оказания бытовых услуг населению).</w:t>
      </w:r>
    </w:p>
    <w:p w:rsidR="00536D25" w:rsidRPr="00F7694F" w:rsidRDefault="00536D25" w:rsidP="00536D25">
      <w:pPr>
        <w:pStyle w:val="ConsPlusNormal"/>
        <w:ind w:firstLine="709"/>
        <w:jc w:val="both"/>
      </w:pPr>
      <w:r>
        <w:t>10</w:t>
      </w:r>
      <w:r w:rsidRPr="00F7694F">
        <w:t>) по итогам работы за последний отчетный год (за исключением финансовой поддержки в форме предоставления грантов начинающим субъектам малого предпринимательства):</w:t>
      </w:r>
    </w:p>
    <w:p w:rsidR="00536D25" w:rsidRDefault="00536D25" w:rsidP="00536D25">
      <w:pPr>
        <w:pStyle w:val="ConsPlusNormal"/>
        <w:ind w:firstLine="709"/>
        <w:jc w:val="both"/>
      </w:pPr>
      <w:r w:rsidRPr="00F7694F">
        <w:t>а) 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536D25" w:rsidRDefault="00536D25" w:rsidP="00536D25">
      <w:pPr>
        <w:pStyle w:val="ConsPlusNormal"/>
        <w:ind w:firstLine="709"/>
        <w:jc w:val="both"/>
      </w:pPr>
      <w:r>
        <w:t xml:space="preserve">б) </w:t>
      </w:r>
      <w:r w:rsidRPr="00F7694F">
        <w:t>по состоянию на первое января года</w:t>
      </w:r>
      <w:r>
        <w:t xml:space="preserve"> оказания финансовой поддержки обеспечить установленную величину</w:t>
      </w:r>
      <w:r w:rsidRPr="00B21B17">
        <w:t xml:space="preserve"> прожиточного минимума для трудоспособного населения Новосибирской области</w:t>
      </w:r>
      <w:r>
        <w:t>;</w:t>
      </w:r>
    </w:p>
    <w:p w:rsidR="00536D25" w:rsidRPr="00F7694F" w:rsidRDefault="00536D25" w:rsidP="00536D25">
      <w:pPr>
        <w:pStyle w:val="ConsPlusNormal"/>
        <w:ind w:firstLine="709"/>
        <w:jc w:val="both"/>
      </w:pPr>
      <w:r>
        <w:t xml:space="preserve">11) </w:t>
      </w:r>
      <w:r w:rsidRPr="0032325B">
        <w:t>принятие обязательства по созданию новых рабочих мест в год оказания финансовой поддержки по сравнению с предшествующим годом (для формы поддержки в виде грантов); обеспечение обязательств по сохранению получателями финансовой поддержки количества рабочих мест в год оказания финансовой поддержки на уровне не ниже предшествующего года или обеспечению прироста выручки от реализации товаров (работ, услуг) на одного работника в год оказания поддержки по сравнению с предшествующим годом  (для остальных форм поддержки);</w:t>
      </w:r>
    </w:p>
    <w:p w:rsidR="00536D25" w:rsidRPr="00F7694F" w:rsidRDefault="00536D25" w:rsidP="00536D25">
      <w:pPr>
        <w:pStyle w:val="ConsPlusNormal"/>
        <w:ind w:firstLine="709"/>
        <w:jc w:val="both"/>
      </w:pPr>
      <w:r>
        <w:t>12</w:t>
      </w:r>
      <w:r w:rsidRPr="00F7694F">
        <w:t xml:space="preserve">) наличие расчетного счета </w:t>
      </w:r>
      <w:proofErr w:type="spellStart"/>
      <w:r w:rsidRPr="00F7694F">
        <w:t>СМиСП</w:t>
      </w:r>
      <w:proofErr w:type="spellEnd"/>
      <w:r w:rsidRPr="00F7694F">
        <w:t>, открытого в учреждениях Центрального банка Российской Федерации или российских кредитных организациях.</w:t>
      </w:r>
    </w:p>
    <w:p w:rsidR="00536D25" w:rsidRDefault="00536D25" w:rsidP="00536D25">
      <w:pPr>
        <w:pStyle w:val="Con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384">
        <w:rPr>
          <w:rFonts w:ascii="Times New Roman" w:hAnsi="Times New Roman"/>
          <w:sz w:val="28"/>
          <w:szCs w:val="28"/>
        </w:rPr>
        <w:t xml:space="preserve">Сообщение о приеме заявок </w:t>
      </w:r>
      <w:proofErr w:type="spellStart"/>
      <w:r w:rsidRPr="00EA4384">
        <w:rPr>
          <w:rFonts w:ascii="Times New Roman" w:hAnsi="Times New Roman"/>
          <w:sz w:val="28"/>
          <w:szCs w:val="28"/>
        </w:rPr>
        <w:t>СМиСП</w:t>
      </w:r>
      <w:proofErr w:type="spellEnd"/>
      <w:r w:rsidRPr="00EA4384">
        <w:rPr>
          <w:rFonts w:ascii="Times New Roman" w:hAnsi="Times New Roman"/>
          <w:sz w:val="28"/>
          <w:szCs w:val="28"/>
        </w:rPr>
        <w:t xml:space="preserve"> на оказание финансовой поддержки, в котором указываются формы финансовой поддержки, срок приема заявок, по которым осуществляется прием заявок, публикуется на официальном сайте администрации </w:t>
      </w:r>
      <w:r w:rsidR="00D454E7">
        <w:rPr>
          <w:rFonts w:ascii="Times New Roman" w:hAnsi="Times New Roman"/>
          <w:sz w:val="28"/>
          <w:szCs w:val="28"/>
        </w:rPr>
        <w:t>Верх-</w:t>
      </w:r>
      <w:proofErr w:type="spellStart"/>
      <w:r w:rsidR="00D454E7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D454E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A4384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EA438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A4384">
        <w:rPr>
          <w:rFonts w:ascii="Times New Roman" w:hAnsi="Times New Roman"/>
          <w:sz w:val="28"/>
          <w:szCs w:val="28"/>
        </w:rPr>
        <w:t xml:space="preserve"> не позднее, чем за четырнадцать дней до начала приема заявок.</w:t>
      </w:r>
    </w:p>
    <w:p w:rsidR="00536D25" w:rsidRDefault="00536D25" w:rsidP="00536D25">
      <w:pPr>
        <w:pStyle w:val="Con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68A">
        <w:rPr>
          <w:rFonts w:ascii="Times New Roman" w:hAnsi="Times New Roman"/>
          <w:sz w:val="28"/>
          <w:szCs w:val="28"/>
        </w:rPr>
        <w:t xml:space="preserve">Претенденты на получение финансовой поддержки за счет средств бюджета </w:t>
      </w:r>
      <w:r w:rsidR="00D454E7">
        <w:rPr>
          <w:rFonts w:ascii="Times New Roman" w:hAnsi="Times New Roman"/>
          <w:sz w:val="28"/>
          <w:szCs w:val="28"/>
        </w:rPr>
        <w:t>Верх-</w:t>
      </w:r>
      <w:proofErr w:type="spellStart"/>
      <w:r w:rsidR="00D454E7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D454E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2668A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A2668A">
        <w:rPr>
          <w:rFonts w:ascii="Times New Roman" w:hAnsi="Times New Roman"/>
          <w:sz w:val="28"/>
          <w:szCs w:val="28"/>
        </w:rPr>
        <w:t xml:space="preserve"> района (далее – заявители) </w:t>
      </w:r>
      <w:r w:rsidRPr="00A2668A">
        <w:rPr>
          <w:rFonts w:ascii="Times New Roman" w:hAnsi="Times New Roman" w:cs="Times New Roman"/>
          <w:sz w:val="28"/>
          <w:szCs w:val="28"/>
        </w:rPr>
        <w:t>предоставляют в  администраци</w:t>
      </w:r>
      <w:r w:rsidR="00D32419">
        <w:rPr>
          <w:rFonts w:ascii="Times New Roman" w:hAnsi="Times New Roman" w:cs="Times New Roman"/>
          <w:sz w:val="28"/>
          <w:szCs w:val="28"/>
        </w:rPr>
        <w:t>ю Верх-</w:t>
      </w:r>
      <w:proofErr w:type="spellStart"/>
      <w:r w:rsidR="00D32419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D324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26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68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2668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266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32419">
        <w:rPr>
          <w:rFonts w:ascii="Times New Roman" w:hAnsi="Times New Roman" w:cs="Times New Roman"/>
          <w:sz w:val="28"/>
          <w:szCs w:val="28"/>
        </w:rPr>
        <w:t>администрации</w:t>
      </w:r>
      <w:r w:rsidRPr="00A2668A">
        <w:rPr>
          <w:rFonts w:ascii="Times New Roman" w:hAnsi="Times New Roman" w:cs="Times New Roman"/>
          <w:sz w:val="28"/>
          <w:szCs w:val="28"/>
        </w:rPr>
        <w:t xml:space="preserve">) заявку по форме согласно Приложению  1 к настоящему Порядку с приложением документов, предусмотренных для каждой формы финансовой поддержки в соответствии с </w:t>
      </w:r>
      <w:r w:rsidRPr="00693231">
        <w:rPr>
          <w:rFonts w:ascii="Times New Roman" w:hAnsi="Times New Roman" w:cs="Times New Roman"/>
          <w:sz w:val="28"/>
          <w:szCs w:val="28"/>
        </w:rPr>
        <w:t>п.9</w:t>
      </w:r>
      <w:r w:rsidRPr="00A2668A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A2668A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2668A">
        <w:rPr>
          <w:rFonts w:ascii="Times New Roman" w:hAnsi="Times New Roman"/>
          <w:sz w:val="28"/>
          <w:szCs w:val="28"/>
        </w:rPr>
        <w:t>документы)</w:t>
      </w:r>
      <w:r w:rsidRPr="00A266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6D25" w:rsidRPr="00C67F87" w:rsidRDefault="00536D25" w:rsidP="00536D2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C67F87">
        <w:t xml:space="preserve">Документы, необходимые для предоставления субсидий </w:t>
      </w:r>
      <w:proofErr w:type="spellStart"/>
      <w:r w:rsidRPr="00C67F87">
        <w:t>СМиСП</w:t>
      </w:r>
      <w:proofErr w:type="spellEnd"/>
      <w:r w:rsidRPr="00C67F87">
        <w:t>:</w:t>
      </w:r>
    </w:p>
    <w:p w:rsidR="00536D25" w:rsidRPr="00C67F87" w:rsidRDefault="00536D25" w:rsidP="00536D25">
      <w:pPr>
        <w:pStyle w:val="Con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87">
        <w:rPr>
          <w:rFonts w:ascii="Times New Roman" w:hAnsi="Times New Roman" w:cs="Times New Roman"/>
          <w:sz w:val="28"/>
          <w:szCs w:val="28"/>
        </w:rPr>
        <w:t>заявка на оказание финансовой поддержки;</w:t>
      </w:r>
    </w:p>
    <w:p w:rsidR="00536D25" w:rsidRPr="00C67F87" w:rsidRDefault="00536D25" w:rsidP="00536D25">
      <w:pPr>
        <w:pStyle w:val="a3"/>
        <w:numPr>
          <w:ilvl w:val="0"/>
          <w:numId w:val="9"/>
        </w:numPr>
        <w:ind w:left="0" w:firstLine="709"/>
        <w:jc w:val="both"/>
      </w:pPr>
      <w:r w:rsidRPr="00C67F87">
        <w:t>резюме бизнес-плана предпринимательского проекта (краткое содержание основных разделов бизнес-плана);</w:t>
      </w:r>
    </w:p>
    <w:p w:rsidR="00536D25" w:rsidRPr="00C67F87" w:rsidRDefault="00536D25" w:rsidP="00536D25">
      <w:pPr>
        <w:pStyle w:val="a3"/>
        <w:numPr>
          <w:ilvl w:val="0"/>
          <w:numId w:val="9"/>
        </w:numPr>
        <w:ind w:left="0" w:firstLine="709"/>
        <w:jc w:val="both"/>
      </w:pPr>
      <w:r w:rsidRPr="00C67F87">
        <w:t>бизнес-план предпринимательского проекта;</w:t>
      </w:r>
    </w:p>
    <w:p w:rsidR="00536D25" w:rsidRPr="00C67F87" w:rsidRDefault="00536D25" w:rsidP="00536D25">
      <w:pPr>
        <w:pStyle w:val="Con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87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</w:t>
      </w:r>
      <w:proofErr w:type="spellStart"/>
      <w:r w:rsidRPr="00C67F8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C67F87">
        <w:rPr>
          <w:rFonts w:ascii="Times New Roman" w:hAnsi="Times New Roman" w:cs="Times New Roman"/>
          <w:sz w:val="28"/>
          <w:szCs w:val="28"/>
        </w:rPr>
        <w:t xml:space="preserve">, заверенные заявителем (документы предоставляются заявителями, </w:t>
      </w:r>
      <w:r w:rsidRPr="00C67F87">
        <w:rPr>
          <w:rFonts w:ascii="Times New Roman" w:hAnsi="Times New Roman" w:cs="Times New Roman"/>
          <w:sz w:val="28"/>
          <w:szCs w:val="28"/>
        </w:rPr>
        <w:lastRenderedPageBreak/>
        <w:t>зарегистрированными ранее 1 января года подачи заявки на оказание финансовой поддержки):</w:t>
      </w:r>
    </w:p>
    <w:p w:rsidR="00536D25" w:rsidRPr="00C67F87" w:rsidRDefault="00536D25" w:rsidP="00536D25">
      <w:pPr>
        <w:pStyle w:val="a3"/>
        <w:tabs>
          <w:tab w:val="left" w:pos="567"/>
          <w:tab w:val="left" w:pos="1560"/>
        </w:tabs>
        <w:ind w:left="0" w:firstLine="709"/>
        <w:jc w:val="both"/>
      </w:pPr>
      <w:r w:rsidRPr="00C67F87"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536D25" w:rsidRPr="00616F40" w:rsidRDefault="00536D25" w:rsidP="00536D25">
      <w:pPr>
        <w:pStyle w:val="a3"/>
        <w:tabs>
          <w:tab w:val="left" w:pos="567"/>
          <w:tab w:val="left" w:pos="1560"/>
        </w:tabs>
        <w:ind w:left="0" w:firstLine="709"/>
        <w:jc w:val="both"/>
      </w:pPr>
      <w:r w:rsidRPr="00616F40"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536D25" w:rsidRPr="00616F40" w:rsidRDefault="00536D25" w:rsidP="00536D25">
      <w:pPr>
        <w:pStyle w:val="a3"/>
        <w:tabs>
          <w:tab w:val="left" w:pos="567"/>
          <w:tab w:val="left" w:pos="1560"/>
        </w:tabs>
        <w:ind w:left="0" w:firstLine="709"/>
        <w:jc w:val="both"/>
      </w:pPr>
      <w:proofErr w:type="spellStart"/>
      <w:r w:rsidRPr="00616F40">
        <w:t>СМиСП</w:t>
      </w:r>
      <w:proofErr w:type="spellEnd"/>
      <w:r w:rsidRPr="00616F40">
        <w:t>, применяющие упрощенную систему налогообложения, систему налогообложения для сельскохозяйственных товаропроизводителей (единый сельскохозяйственный налог) представляют налоговую декларацию за последний финансовый год с отметкой налогового органа;</w:t>
      </w:r>
    </w:p>
    <w:p w:rsidR="00536D25" w:rsidRPr="00463D29" w:rsidRDefault="00536D25" w:rsidP="00536D25">
      <w:pPr>
        <w:pStyle w:val="a3"/>
        <w:tabs>
          <w:tab w:val="left" w:pos="567"/>
          <w:tab w:val="left" w:pos="1560"/>
        </w:tabs>
        <w:ind w:left="0" w:firstLine="709"/>
        <w:jc w:val="both"/>
      </w:pPr>
      <w:proofErr w:type="spellStart"/>
      <w:r w:rsidRPr="00463D29">
        <w:t>СМиСП</w:t>
      </w:r>
      <w:proofErr w:type="spellEnd"/>
      <w:r w:rsidRPr="00463D29">
        <w:t>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536D25" w:rsidRPr="00463D29" w:rsidRDefault="00536D25" w:rsidP="00536D25">
      <w:pPr>
        <w:pStyle w:val="a3"/>
        <w:tabs>
          <w:tab w:val="left" w:pos="567"/>
          <w:tab w:val="left" w:pos="1560"/>
        </w:tabs>
        <w:ind w:left="0" w:firstLine="709"/>
        <w:jc w:val="both"/>
      </w:pPr>
      <w:r w:rsidRPr="00463D29"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536D25" w:rsidRPr="00E418B3" w:rsidRDefault="00536D25" w:rsidP="00536D25">
      <w:pPr>
        <w:pStyle w:val="a3"/>
        <w:numPr>
          <w:ilvl w:val="0"/>
          <w:numId w:val="9"/>
        </w:numPr>
        <w:ind w:left="0" w:firstLine="709"/>
        <w:jc w:val="both"/>
      </w:pPr>
      <w:r w:rsidRPr="00E418B3">
        <w:t>копии документов в зависимости от формы субсидирования, подтверждающих ее целевое использование</w:t>
      </w:r>
      <w:r w:rsidRPr="006B0E83">
        <w:t>:</w:t>
      </w:r>
      <w:r w:rsidRPr="00E418B3">
        <w:t xml:space="preserve"> </w:t>
      </w:r>
    </w:p>
    <w:p w:rsidR="00536D25" w:rsidRPr="006B0E83" w:rsidRDefault="00536D25" w:rsidP="00536D25">
      <w:pPr>
        <w:pStyle w:val="a3"/>
        <w:ind w:left="0" w:firstLine="709"/>
        <w:jc w:val="both"/>
        <w:rPr>
          <w:i/>
        </w:rPr>
      </w:pPr>
      <w:r w:rsidRPr="006B0E83">
        <w:rPr>
          <w:i/>
        </w:rPr>
        <w:t>а) субсидирование части затрат на обновление и ремонт основных средств, оборудования, инструментов:</w:t>
      </w:r>
    </w:p>
    <w:p w:rsidR="00536D25" w:rsidRPr="006B0E83" w:rsidRDefault="00536D25" w:rsidP="00536D25">
      <w:pPr>
        <w:ind w:firstLine="709"/>
        <w:jc w:val="both"/>
      </w:pPr>
      <w:r w:rsidRPr="006B0E83">
        <w:t>- копии платежных документов, подтверждающих затраты на покупку, обновление и ремонт основных средств, оборудования, инструментов, заверенные заявителем;</w:t>
      </w:r>
    </w:p>
    <w:p w:rsidR="00536D25" w:rsidRPr="006B0E83" w:rsidRDefault="00536D25" w:rsidP="00536D25">
      <w:pPr>
        <w:pStyle w:val="a3"/>
        <w:ind w:left="0" w:firstLine="709"/>
        <w:jc w:val="both"/>
        <w:rPr>
          <w:i/>
        </w:rPr>
      </w:pPr>
      <w:r w:rsidRPr="006B0E83">
        <w:rPr>
          <w:i/>
        </w:rPr>
        <w:t>б) предоставление грантов начинающим субъектам малого предпринимательства:</w:t>
      </w:r>
    </w:p>
    <w:p w:rsidR="00536D25" w:rsidRPr="006B0E83" w:rsidRDefault="00536D25" w:rsidP="00536D25">
      <w:pPr>
        <w:pStyle w:val="a3"/>
        <w:ind w:left="0" w:firstLine="709"/>
        <w:jc w:val="both"/>
      </w:pPr>
      <w:r w:rsidRPr="006B0E83">
        <w:t>- копии платежных документов, подтверждающих затраты на покупку основных средств, ремонт оборудования и помещений, заверенные заявителем;</w:t>
      </w:r>
    </w:p>
    <w:p w:rsidR="00536D25" w:rsidRPr="00693231" w:rsidRDefault="00536D25" w:rsidP="00536D25">
      <w:pPr>
        <w:pStyle w:val="a3"/>
        <w:ind w:left="0" w:firstLine="709"/>
        <w:jc w:val="both"/>
        <w:rPr>
          <w:i/>
        </w:rPr>
      </w:pPr>
      <w:r w:rsidRPr="00693231">
        <w:rPr>
          <w:i/>
        </w:rPr>
        <w:t>г) субсидирование части арендных платежей:</w:t>
      </w:r>
    </w:p>
    <w:p w:rsidR="00536D25" w:rsidRPr="00693231" w:rsidRDefault="00536D25" w:rsidP="00536D25">
      <w:pPr>
        <w:pStyle w:val="a3"/>
        <w:ind w:left="0" w:firstLine="709"/>
        <w:jc w:val="both"/>
      </w:pPr>
      <w:r w:rsidRPr="00693231">
        <w:t>-  копия договора аренды, заверенная заявителем и арендодателем;</w:t>
      </w:r>
    </w:p>
    <w:p w:rsidR="00536D25" w:rsidRPr="00693231" w:rsidRDefault="00536D25" w:rsidP="00536D25">
      <w:pPr>
        <w:pStyle w:val="a3"/>
        <w:ind w:left="0" w:firstLine="709"/>
        <w:jc w:val="both"/>
      </w:pPr>
      <w:r w:rsidRPr="00693231">
        <w:t>-  копии документов, подтверждающих оплату арендных платежей;</w:t>
      </w:r>
    </w:p>
    <w:p w:rsidR="00536D25" w:rsidRPr="00693231" w:rsidRDefault="00536D25" w:rsidP="00536D25">
      <w:pPr>
        <w:pStyle w:val="a3"/>
        <w:ind w:left="0" w:firstLine="709"/>
        <w:jc w:val="both"/>
        <w:rPr>
          <w:i/>
        </w:rPr>
      </w:pPr>
      <w:r w:rsidRPr="00693231">
        <w:rPr>
          <w:i/>
        </w:rPr>
        <w:t xml:space="preserve">д) субсидирование части затрат на технологическое присоединение </w:t>
      </w:r>
      <w:proofErr w:type="spellStart"/>
      <w:r w:rsidRPr="00693231">
        <w:rPr>
          <w:i/>
        </w:rPr>
        <w:t>энергопринимающих</w:t>
      </w:r>
      <w:proofErr w:type="spellEnd"/>
      <w:r w:rsidRPr="00693231">
        <w:rPr>
          <w:i/>
        </w:rPr>
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области: </w:t>
      </w:r>
    </w:p>
    <w:p w:rsidR="00536D25" w:rsidRPr="00693231" w:rsidRDefault="00536D25" w:rsidP="00536D25">
      <w:pPr>
        <w:pStyle w:val="a3"/>
        <w:ind w:left="0" w:firstLine="709"/>
        <w:jc w:val="both"/>
      </w:pPr>
      <w:r w:rsidRPr="00693231">
        <w:t xml:space="preserve">-  копии документов, подтверждающих оплату работ (услуг), связанных с технологическим присоединением </w:t>
      </w:r>
      <w:proofErr w:type="spellStart"/>
      <w:r w:rsidRPr="00693231">
        <w:t>энергопринимающих</w:t>
      </w:r>
      <w:proofErr w:type="spellEnd"/>
      <w:r w:rsidRPr="00693231">
        <w:t xml:space="preserve"> устройств (энергетических установок) субъектов малого и среднего предпринимательства к электрическим сетям;</w:t>
      </w:r>
    </w:p>
    <w:p w:rsidR="00536D25" w:rsidRPr="00693231" w:rsidRDefault="00536D25" w:rsidP="00536D25">
      <w:pPr>
        <w:pStyle w:val="a3"/>
        <w:ind w:left="0" w:firstLine="709"/>
        <w:jc w:val="both"/>
        <w:rPr>
          <w:i/>
        </w:rPr>
      </w:pPr>
      <w:r w:rsidRPr="00693231">
        <w:rPr>
          <w:i/>
        </w:rPr>
        <w:t>е) субсидирование части процентных выплат по банковским кредитам:</w:t>
      </w:r>
    </w:p>
    <w:p w:rsidR="00536D25" w:rsidRPr="00693231" w:rsidRDefault="00536D25" w:rsidP="00536D25">
      <w:pPr>
        <w:pStyle w:val="a3"/>
        <w:ind w:left="0" w:firstLine="709"/>
        <w:jc w:val="both"/>
      </w:pPr>
      <w:r w:rsidRPr="00693231">
        <w:lastRenderedPageBreak/>
        <w:t>- копия (копии) кредитных договоров, заверенные заявителем и банком;</w:t>
      </w:r>
    </w:p>
    <w:p w:rsidR="00536D25" w:rsidRPr="00693231" w:rsidRDefault="00536D25" w:rsidP="00536D25">
      <w:pPr>
        <w:pStyle w:val="a3"/>
        <w:ind w:left="0" w:firstLine="709"/>
        <w:jc w:val="both"/>
      </w:pPr>
      <w:r w:rsidRPr="00693231">
        <w:t>-  копии платежных документов, подтверждающих уплату процентов по кредитному договору (договорам), заверенные заявителем;</w:t>
      </w:r>
    </w:p>
    <w:p w:rsidR="00536D25" w:rsidRPr="00693231" w:rsidRDefault="00D32419" w:rsidP="00536D25">
      <w:pPr>
        <w:pStyle w:val="a3"/>
        <w:ind w:left="0" w:firstLine="709"/>
        <w:jc w:val="both"/>
        <w:rPr>
          <w:i/>
        </w:rPr>
      </w:pPr>
      <w:r>
        <w:rPr>
          <w:i/>
        </w:rPr>
        <w:t>ж</w:t>
      </w:r>
      <w:r w:rsidR="00536D25" w:rsidRPr="00693231">
        <w:rPr>
          <w:i/>
        </w:rPr>
        <w:t>) субсидирование части затрат на обучение субъектами малого и среднего предпринимательства своих работников на образовательных курсах:</w:t>
      </w:r>
    </w:p>
    <w:p w:rsidR="00536D25" w:rsidRPr="00693231" w:rsidRDefault="00536D25" w:rsidP="00536D25">
      <w:pPr>
        <w:pStyle w:val="a3"/>
        <w:ind w:left="0" w:firstLine="709"/>
        <w:jc w:val="both"/>
      </w:pPr>
      <w:r w:rsidRPr="00693231">
        <w:t xml:space="preserve"> - копия договора на оказание услуг образовательного характера, заверенная заявителем;</w:t>
      </w:r>
    </w:p>
    <w:p w:rsidR="00536D25" w:rsidRPr="00693231" w:rsidRDefault="00536D25" w:rsidP="00536D25">
      <w:pPr>
        <w:pStyle w:val="a3"/>
        <w:ind w:left="0" w:firstLine="709"/>
        <w:jc w:val="both"/>
      </w:pPr>
      <w:r w:rsidRPr="00693231">
        <w:t>- копия лицензии на ведение образовательной деятельности организации, оказывающей услуги образовательного характера, заверенная заявителем;</w:t>
      </w:r>
    </w:p>
    <w:p w:rsidR="00536D25" w:rsidRPr="00693231" w:rsidRDefault="00536D25" w:rsidP="00536D25">
      <w:pPr>
        <w:pStyle w:val="a3"/>
        <w:ind w:left="0" w:firstLine="709"/>
        <w:jc w:val="both"/>
      </w:pPr>
      <w:r w:rsidRPr="00693231">
        <w:t>-  копии документов, подтверждающих оплату за обучение, заверенные заявителем;</w:t>
      </w:r>
    </w:p>
    <w:p w:rsidR="00536D25" w:rsidRPr="00693231" w:rsidRDefault="00D32419" w:rsidP="00536D25">
      <w:pPr>
        <w:pStyle w:val="a3"/>
        <w:ind w:left="0" w:firstLine="709"/>
        <w:jc w:val="both"/>
        <w:rPr>
          <w:b/>
          <w:i/>
        </w:rPr>
      </w:pPr>
      <w:r>
        <w:rPr>
          <w:i/>
        </w:rPr>
        <w:t>з</w:t>
      </w:r>
      <w:r w:rsidR="00536D25" w:rsidRPr="00693231">
        <w:rPr>
          <w:i/>
        </w:rPr>
        <w:t>) субсидирование части затрат по участию в выставках или ярмарках</w:t>
      </w:r>
      <w:r w:rsidR="00536D25" w:rsidRPr="00693231">
        <w:rPr>
          <w:b/>
          <w:i/>
        </w:rPr>
        <w:t>:</w:t>
      </w:r>
    </w:p>
    <w:p w:rsidR="00536D25" w:rsidRPr="00693231" w:rsidRDefault="00536D25" w:rsidP="00536D25">
      <w:pPr>
        <w:pStyle w:val="a3"/>
        <w:ind w:left="0" w:firstLine="709"/>
        <w:jc w:val="both"/>
      </w:pPr>
      <w:r w:rsidRPr="00693231">
        <w:t xml:space="preserve"> </w:t>
      </w:r>
      <w:proofErr w:type="gramStart"/>
      <w:r w:rsidRPr="00693231">
        <w:t>-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записка), заверенные заявителем;</w:t>
      </w:r>
      <w:proofErr w:type="gramEnd"/>
    </w:p>
    <w:p w:rsidR="00536D25" w:rsidRDefault="00536D25" w:rsidP="00536D25">
      <w:pPr>
        <w:pStyle w:val="a3"/>
        <w:ind w:left="0" w:firstLine="709"/>
        <w:jc w:val="both"/>
      </w:pPr>
      <w:r w:rsidRPr="00693231">
        <w:t xml:space="preserve">- копии документов об оплате предоставленных услуг, выполненных работ, затрат, связанных с участием </w:t>
      </w:r>
      <w:proofErr w:type="spellStart"/>
      <w:r w:rsidRPr="00693231">
        <w:t>СМиСП</w:t>
      </w:r>
      <w:proofErr w:type="spellEnd"/>
      <w:r w:rsidRPr="00693231">
        <w:t xml:space="preserve"> в выставке или ярмарке, заверенные заявителем.</w:t>
      </w:r>
    </w:p>
    <w:p w:rsidR="00536D25" w:rsidRPr="00353D02" w:rsidRDefault="00536D25" w:rsidP="00536D25">
      <w:pPr>
        <w:jc w:val="both"/>
        <w:rPr>
          <w:highlight w:val="yellow"/>
        </w:rPr>
      </w:pPr>
    </w:p>
    <w:p w:rsidR="00536D25" w:rsidRDefault="00536D25" w:rsidP="00536D25">
      <w:pPr>
        <w:pStyle w:val="1"/>
        <w:rPr>
          <w:b w:val="0"/>
          <w:color w:val="000000"/>
          <w:sz w:val="28"/>
          <w:szCs w:val="28"/>
        </w:rPr>
      </w:pPr>
      <w:r w:rsidRPr="009E3876">
        <w:rPr>
          <w:b w:val="0"/>
          <w:color w:val="000000"/>
          <w:sz w:val="28"/>
          <w:szCs w:val="28"/>
        </w:rPr>
        <w:t xml:space="preserve">Документы, которые </w:t>
      </w:r>
      <w:proofErr w:type="spellStart"/>
      <w:r w:rsidRPr="009E3876">
        <w:rPr>
          <w:b w:val="0"/>
          <w:color w:val="000000"/>
          <w:sz w:val="28"/>
          <w:szCs w:val="28"/>
        </w:rPr>
        <w:t>СМиСП</w:t>
      </w:r>
      <w:proofErr w:type="spellEnd"/>
      <w:r w:rsidRPr="009E3876">
        <w:rPr>
          <w:b w:val="0"/>
          <w:color w:val="000000"/>
          <w:sz w:val="28"/>
          <w:szCs w:val="28"/>
        </w:rPr>
        <w:t xml:space="preserve"> имеют право предоставить</w:t>
      </w:r>
    </w:p>
    <w:p w:rsidR="00536D25" w:rsidRPr="009E3876" w:rsidRDefault="00536D25" w:rsidP="00536D25">
      <w:pPr>
        <w:pStyle w:val="1"/>
        <w:rPr>
          <w:b w:val="0"/>
          <w:color w:val="000000"/>
          <w:sz w:val="28"/>
          <w:szCs w:val="28"/>
        </w:rPr>
      </w:pPr>
      <w:r w:rsidRPr="009E3876">
        <w:rPr>
          <w:b w:val="0"/>
          <w:color w:val="000000"/>
          <w:sz w:val="28"/>
          <w:szCs w:val="28"/>
        </w:rPr>
        <w:t xml:space="preserve"> по собственной инициативе:</w:t>
      </w:r>
    </w:p>
    <w:p w:rsidR="00536D25" w:rsidRPr="0095054D" w:rsidRDefault="00536D25" w:rsidP="00536D25">
      <w:pPr>
        <w:pStyle w:val="Con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4D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организации (индивидуального предпринимателя), заверенная заявителем;</w:t>
      </w:r>
    </w:p>
    <w:p w:rsidR="00536D25" w:rsidRPr="0095054D" w:rsidRDefault="00536D25" w:rsidP="00536D25">
      <w:pPr>
        <w:pStyle w:val="Con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4D">
        <w:rPr>
          <w:rFonts w:ascii="Times New Roman" w:hAnsi="Times New Roman" w:cs="Times New Roman"/>
          <w:sz w:val="28"/>
          <w:szCs w:val="28"/>
        </w:rPr>
        <w:t>выписка из ЕГРЮЛ (ЕГРИП), выданная не ранее чем за 3 месяца до даты подачи заявки на оказание финансовой поддержки;</w:t>
      </w:r>
    </w:p>
    <w:p w:rsidR="00536D25" w:rsidRPr="0095054D" w:rsidRDefault="00536D25" w:rsidP="00536D25">
      <w:pPr>
        <w:pStyle w:val="Con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4D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органе, заверенная заявителем;</w:t>
      </w:r>
    </w:p>
    <w:p w:rsidR="00536D25" w:rsidRPr="0095054D" w:rsidRDefault="00536D25" w:rsidP="00536D25">
      <w:pPr>
        <w:pStyle w:val="a3"/>
        <w:numPr>
          <w:ilvl w:val="0"/>
          <w:numId w:val="9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</w:rPr>
      </w:pPr>
      <w:r w:rsidRPr="0095054D">
        <w:rPr>
          <w:color w:val="000000"/>
        </w:rPr>
        <w:t xml:space="preserve">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(выданная </w:t>
      </w:r>
      <w:r w:rsidRPr="0095054D">
        <w:t>на первое число месяца, предшествующего месяцу, в котором планируется заключение договора</w:t>
      </w:r>
      <w:r w:rsidRPr="0095054D">
        <w:rPr>
          <w:color w:val="000000"/>
        </w:rPr>
        <w:t>);</w:t>
      </w:r>
    </w:p>
    <w:p w:rsidR="00536D25" w:rsidRPr="005321DA" w:rsidRDefault="00536D25" w:rsidP="00536D25">
      <w:pPr>
        <w:pStyle w:val="a3"/>
        <w:numPr>
          <w:ilvl w:val="0"/>
          <w:numId w:val="9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</w:rPr>
      </w:pPr>
      <w:r w:rsidRPr="0095054D">
        <w:rPr>
          <w:color w:val="000000"/>
        </w:rPr>
        <w:t>справка об отсутствии задолженности в Фонд социального страхования Российской Федерации</w:t>
      </w:r>
      <w:r>
        <w:rPr>
          <w:color w:val="000000"/>
        </w:rPr>
        <w:t xml:space="preserve"> </w:t>
      </w:r>
      <w:r w:rsidRPr="0095054D">
        <w:rPr>
          <w:color w:val="000000"/>
        </w:rPr>
        <w:t xml:space="preserve">(выданная </w:t>
      </w:r>
      <w:r w:rsidRPr="0095054D">
        <w:t>на первое число месяца, предшествующего месяцу, в котором планируется заключение договора</w:t>
      </w:r>
      <w:r w:rsidRPr="0095054D">
        <w:rPr>
          <w:color w:val="000000"/>
        </w:rPr>
        <w:t>);</w:t>
      </w:r>
    </w:p>
    <w:p w:rsidR="00536D25" w:rsidRPr="0095054D" w:rsidRDefault="00536D25" w:rsidP="00536D25">
      <w:pPr>
        <w:pStyle w:val="ConsPlusNormal"/>
        <w:widowControl w:val="0"/>
        <w:numPr>
          <w:ilvl w:val="0"/>
          <w:numId w:val="9"/>
        </w:numPr>
        <w:ind w:left="0" w:firstLine="709"/>
        <w:jc w:val="both"/>
      </w:pPr>
      <w:r w:rsidRPr="0095054D">
        <w:t>форма сведений о среднесписочной численности работников за</w:t>
      </w:r>
      <w:r w:rsidRPr="0095054D">
        <w:rPr>
          <w:lang w:val="en-US"/>
        </w:rPr>
        <w:t> </w:t>
      </w:r>
      <w:r w:rsidRPr="0095054D">
        <w:t>предшествующий календарный год.</w:t>
      </w:r>
    </w:p>
    <w:p w:rsidR="00536D25" w:rsidRPr="000642E3" w:rsidRDefault="00536D25" w:rsidP="00536D25">
      <w:pPr>
        <w:pStyle w:val="Con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E3">
        <w:rPr>
          <w:rFonts w:ascii="Times New Roman" w:hAnsi="Times New Roman" w:cs="Times New Roman"/>
          <w:sz w:val="28"/>
          <w:szCs w:val="28"/>
        </w:rPr>
        <w:t>Заявка регистрируется в течение трех рабочих дней в книге регистрации.</w:t>
      </w:r>
    </w:p>
    <w:p w:rsidR="00536D25" w:rsidRPr="00A45FFE" w:rsidRDefault="00536D25" w:rsidP="00536D25">
      <w:pPr>
        <w:pStyle w:val="Con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E3">
        <w:rPr>
          <w:rFonts w:ascii="Times New Roman" w:hAnsi="Times New Roman" w:cs="Times New Roman"/>
          <w:sz w:val="28"/>
          <w:szCs w:val="28"/>
        </w:rPr>
        <w:t>Зарегистрированные заявки не возвращаются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D25" w:rsidRPr="00EA6DA9" w:rsidRDefault="00536D25" w:rsidP="00536D25">
      <w:pPr>
        <w:pStyle w:val="Con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DA9">
        <w:rPr>
          <w:rFonts w:ascii="Times New Roman" w:hAnsi="Times New Roman" w:cs="Times New Roman"/>
          <w:sz w:val="28"/>
          <w:szCs w:val="28"/>
        </w:rPr>
        <w:t>Ответственность за сохранность заявки несет лицо, принявшее заявку.</w:t>
      </w:r>
    </w:p>
    <w:p w:rsidR="00536D25" w:rsidRDefault="00D32419" w:rsidP="00536D2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proofErr w:type="gramStart"/>
      <w:r>
        <w:lastRenderedPageBreak/>
        <w:t xml:space="preserve">Администрация </w:t>
      </w:r>
      <w:r w:rsidR="00536D25" w:rsidRPr="00EA4384">
        <w:t>в течение двух месяцев после окончания срока приема заявок (за исключением заявок, поданных с нарушением условий, указанных в пункте 5, 6 настоящего Порядка) готовит заключения с предложениями об оказании финансовой поддержки или об отказе в финансовой поддержке с указанием оснований отказа (дале</w:t>
      </w:r>
      <w:r w:rsidR="00536D25">
        <w:t xml:space="preserve">е – </w:t>
      </w:r>
      <w:r w:rsidR="00536D25" w:rsidRPr="00EA4384">
        <w:t>заключения) и направляет их в Совет по рассмотрению заявок об оказании финансовой помощи  субъектам малого и среднего</w:t>
      </w:r>
      <w:proofErr w:type="gramEnd"/>
      <w:r w:rsidR="00536D25" w:rsidRPr="00EA4384">
        <w:t xml:space="preserve">  предпринимательства.</w:t>
      </w:r>
    </w:p>
    <w:p w:rsidR="00536D25" w:rsidRPr="002232BC" w:rsidRDefault="00536D25" w:rsidP="00536D25">
      <w:pPr>
        <w:pStyle w:val="ConsPlusNormal"/>
        <w:ind w:firstLine="709"/>
        <w:jc w:val="both"/>
      </w:pPr>
      <w:proofErr w:type="spellStart"/>
      <w:r w:rsidRPr="002232BC">
        <w:t>СМиСП</w:t>
      </w:r>
      <w:proofErr w:type="spellEnd"/>
      <w:r w:rsidRPr="002232BC">
        <w:t xml:space="preserve">, которые не выполнили условия, указанные в </w:t>
      </w:r>
      <w:hyperlink w:anchor="P1614" w:history="1">
        <w:r w:rsidRPr="002232BC">
          <w:t>пунктах 5</w:t>
        </w:r>
      </w:hyperlink>
      <w:r w:rsidRPr="002232BC">
        <w:t xml:space="preserve">, </w:t>
      </w:r>
      <w:hyperlink w:anchor="P1616" w:history="1">
        <w:r w:rsidRPr="002232BC">
          <w:t>6</w:t>
        </w:r>
      </w:hyperlink>
      <w:r w:rsidRPr="002232BC">
        <w:t xml:space="preserve"> настоящего Порядка, в течение двух месяцев после окончания срока приема заявок </w:t>
      </w:r>
      <w:r w:rsidR="00D32419">
        <w:t>администрация</w:t>
      </w:r>
      <w:r w:rsidRPr="002232BC">
        <w:t xml:space="preserve"> направляются уведомления об отказе в предоставлении финансовой поддержки в письм</w:t>
      </w:r>
      <w:r>
        <w:t xml:space="preserve">енном виде (в электронной форме – </w:t>
      </w:r>
      <w:r w:rsidRPr="002232BC">
        <w:t>при наличии в заявке информации об электронном адресе заявителя).</w:t>
      </w:r>
    </w:p>
    <w:p w:rsidR="00536D25" w:rsidRPr="007610AA" w:rsidRDefault="00536D25" w:rsidP="00536D2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7610AA">
        <w:t xml:space="preserve">Приоритетность отдается заявителям с большей выручкой (доходом) от реализации товаров (работ, услуг) на одного работника </w:t>
      </w:r>
      <w:proofErr w:type="spellStart"/>
      <w:r w:rsidRPr="007610AA">
        <w:t>СМиСП</w:t>
      </w:r>
      <w:proofErr w:type="spellEnd"/>
      <w:r w:rsidRPr="007610AA">
        <w:t xml:space="preserve"> за год, предшествующий году оказания финансовой поддержки.</w:t>
      </w:r>
    </w:p>
    <w:p w:rsidR="00536D25" w:rsidRPr="007610AA" w:rsidRDefault="00536D25" w:rsidP="00536D25">
      <w:pPr>
        <w:widowControl w:val="0"/>
        <w:autoSpaceDE w:val="0"/>
        <w:autoSpaceDN w:val="0"/>
        <w:ind w:firstLine="709"/>
        <w:jc w:val="both"/>
      </w:pPr>
      <w:r w:rsidRPr="007610AA">
        <w:t>В случае равенства выручки (дохода) от реализации товаров (работ, услуг) на одного работника приоритетность отдается заявителю, заявка которого поступила раньше.</w:t>
      </w:r>
    </w:p>
    <w:p w:rsidR="00536D25" w:rsidRPr="00AC4AE8" w:rsidRDefault="00536D25" w:rsidP="00536D25">
      <w:pPr>
        <w:pStyle w:val="Con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93D">
        <w:rPr>
          <w:rFonts w:ascii="Times New Roman" w:hAnsi="Times New Roman"/>
          <w:sz w:val="28"/>
          <w:szCs w:val="28"/>
        </w:rPr>
        <w:t>Совет по рассмотрению заявок об оказании финансовой помощи  субъектам малого и среднего  предпринимательства</w:t>
      </w:r>
      <w:r>
        <w:rPr>
          <w:rFonts w:ascii="Times New Roman" w:hAnsi="Times New Roman"/>
          <w:sz w:val="28"/>
          <w:szCs w:val="28"/>
        </w:rPr>
        <w:t xml:space="preserve"> (далее – Совет) в течение 10 дней со дня получения заключений с приложением заявок и документов рассматривает их на своих заседаниях.</w:t>
      </w:r>
      <w:r w:rsidRPr="00AC4AE8">
        <w:rPr>
          <w:rFonts w:ascii="Times New Roman" w:hAnsi="Times New Roman" w:cs="Times New Roman"/>
          <w:sz w:val="28"/>
          <w:szCs w:val="28"/>
        </w:rPr>
        <w:t xml:space="preserve"> </w:t>
      </w:r>
      <w:r w:rsidRPr="00AC4AE8">
        <w:rPr>
          <w:rFonts w:ascii="Times New Roman" w:hAnsi="Times New Roman"/>
          <w:sz w:val="28"/>
          <w:szCs w:val="28"/>
        </w:rPr>
        <w:t>Рассмотрение заявок осуществляется с участием представителя заявителя – индивидуального предпринимателя (руководителя – для юридического лица) либо иного лица по доверенности.</w:t>
      </w:r>
      <w:r w:rsidRPr="00AC4AE8">
        <w:rPr>
          <w:rFonts w:ascii="Times New Roman" w:hAnsi="Times New Roman" w:cs="Times New Roman"/>
          <w:sz w:val="28"/>
          <w:szCs w:val="28"/>
        </w:rPr>
        <w:t xml:space="preserve"> Положение о Совете представлено в Приложении 5 </w:t>
      </w:r>
      <w:r w:rsidRPr="00AC4AE8">
        <w:rPr>
          <w:rFonts w:ascii="Times New Roman" w:hAnsi="Times New Roman" w:cs="Times New Roman"/>
          <w:sz w:val="24"/>
          <w:szCs w:val="24"/>
        </w:rPr>
        <w:t xml:space="preserve"> </w:t>
      </w:r>
      <w:r w:rsidRPr="00AC4AE8">
        <w:rPr>
          <w:rFonts w:ascii="Times New Roman" w:hAnsi="Times New Roman" w:cs="Times New Roman"/>
          <w:sz w:val="28"/>
          <w:szCs w:val="28"/>
        </w:rPr>
        <w:t>к Программе.</w:t>
      </w:r>
    </w:p>
    <w:p w:rsidR="00536D25" w:rsidRPr="005026CD" w:rsidRDefault="00536D25" w:rsidP="00536D25">
      <w:pPr>
        <w:pStyle w:val="a3"/>
        <w:autoSpaceDE w:val="0"/>
        <w:autoSpaceDN w:val="0"/>
        <w:adjustRightInd w:val="0"/>
        <w:ind w:left="0" w:firstLine="709"/>
        <w:jc w:val="both"/>
      </w:pPr>
      <w:r w:rsidRPr="005026CD">
        <w:t xml:space="preserve">С заявителями, в отношении которых было принято решение об оказании финансовой поддержки, </w:t>
      </w:r>
      <w:r w:rsidR="00D32419">
        <w:t>администрация</w:t>
      </w:r>
      <w:r w:rsidRPr="005026CD">
        <w:t xml:space="preserve"> в течение 5 рабочих дней со дня заседания Совета заключает договоры о предоставлении субсидий (далее – договор). Форма договора утверждается Постановлением администрации </w:t>
      </w:r>
      <w:r w:rsidR="00D32419">
        <w:t>Верх-</w:t>
      </w:r>
      <w:proofErr w:type="spellStart"/>
      <w:r w:rsidR="00D32419">
        <w:t>Урюмского</w:t>
      </w:r>
      <w:proofErr w:type="spellEnd"/>
      <w:r w:rsidR="00D32419">
        <w:t xml:space="preserve"> сельсовета </w:t>
      </w:r>
      <w:proofErr w:type="spellStart"/>
      <w:r w:rsidRPr="005026CD">
        <w:t>Здвинского</w:t>
      </w:r>
      <w:proofErr w:type="spellEnd"/>
      <w:r w:rsidRPr="005026CD">
        <w:t xml:space="preserve"> района Новосибирской области.</w:t>
      </w:r>
    </w:p>
    <w:p w:rsidR="00536D25" w:rsidRPr="00041124" w:rsidRDefault="00536D25" w:rsidP="00536D25">
      <w:pPr>
        <w:pStyle w:val="a3"/>
        <w:autoSpaceDE w:val="0"/>
        <w:autoSpaceDN w:val="0"/>
        <w:adjustRightInd w:val="0"/>
        <w:ind w:left="0" w:firstLine="709"/>
        <w:jc w:val="both"/>
      </w:pPr>
      <w:r w:rsidRPr="00041124">
        <w:t xml:space="preserve">В договоре о предоставлении финансовой поддержки должны содержаться положения о порядке и сроках перечисления субсидии; требования к содержанию и срокам представления отчета; порядке возврата субсидии; </w:t>
      </w:r>
      <w:r>
        <w:t>показатели результативности предоставления субсидии;</w:t>
      </w:r>
      <w:r w:rsidRPr="00041124">
        <w:t xml:space="preserve"> согласие получателя субсидии на осуществление администрацией и органами государственного финансового контроля проверок соблюдения получателями субсидии условий, целей и порядка их предоставления.</w:t>
      </w:r>
    </w:p>
    <w:p w:rsidR="00536D25" w:rsidRPr="006D3E48" w:rsidRDefault="00536D25" w:rsidP="00536D25">
      <w:pPr>
        <w:pStyle w:val="ConsPlusNormal"/>
        <w:widowControl w:val="0"/>
        <w:numPr>
          <w:ilvl w:val="0"/>
          <w:numId w:val="8"/>
        </w:numPr>
        <w:ind w:left="0" w:firstLine="709"/>
        <w:jc w:val="both"/>
      </w:pPr>
      <w:r w:rsidRPr="006D3E48">
        <w:t xml:space="preserve">Перечисление субсидии осуществляется не позднее десятого рабочего дня </w:t>
      </w:r>
      <w:proofErr w:type="gramStart"/>
      <w:r w:rsidRPr="006D3E48">
        <w:t>с даты заседания</w:t>
      </w:r>
      <w:proofErr w:type="gramEnd"/>
      <w:r w:rsidRPr="006D3E48">
        <w:t xml:space="preserve"> </w:t>
      </w:r>
      <w:r>
        <w:t>Совета</w:t>
      </w:r>
      <w:r w:rsidRPr="006D3E48">
        <w:t>.</w:t>
      </w:r>
    </w:p>
    <w:p w:rsidR="00536D25" w:rsidRPr="000D41C7" w:rsidRDefault="00536D25" w:rsidP="00536D25">
      <w:pPr>
        <w:pStyle w:val="ConsPlusNormal"/>
        <w:ind w:firstLine="709"/>
        <w:jc w:val="both"/>
      </w:pPr>
      <w:r w:rsidRPr="006D3E48">
        <w:t>Субсидии предоставляются путём перечисления денежных сре</w:t>
      </w:r>
      <w:proofErr w:type="gramStart"/>
      <w:r w:rsidRPr="006D3E48">
        <w:t>дств с л</w:t>
      </w:r>
      <w:proofErr w:type="gramEnd"/>
      <w:r w:rsidRPr="006D3E48">
        <w:t>ицевого счёта администрации, открытого в Управлении Федерального казначейства по Новосибирской области, на расчётный счёт получателя субсидии, открытый в учреждениях Центрального банка Российской Федерации или российских кредитных организациях.</w:t>
      </w:r>
    </w:p>
    <w:p w:rsidR="00536D25" w:rsidRPr="006D3E48" w:rsidRDefault="00536D25" w:rsidP="00536D25">
      <w:pPr>
        <w:pStyle w:val="ConsPlusNormal"/>
        <w:widowControl w:val="0"/>
        <w:numPr>
          <w:ilvl w:val="0"/>
          <w:numId w:val="8"/>
        </w:numPr>
        <w:ind w:left="0" w:firstLine="709"/>
        <w:jc w:val="both"/>
      </w:pPr>
      <w:r w:rsidRPr="006D3E48">
        <w:lastRenderedPageBreak/>
        <w:t xml:space="preserve">Для осуществления контроля получатели субсидий представляют в </w:t>
      </w:r>
      <w:r w:rsidR="00D32419">
        <w:t xml:space="preserve">администрацию </w:t>
      </w:r>
      <w:r w:rsidRPr="006D3E48">
        <w:t>в срок до 15 мая года, следующего за годом, в котором были предоставлены субсидии, следующую отчетность:</w:t>
      </w:r>
    </w:p>
    <w:p w:rsidR="00536D25" w:rsidRPr="006D3E48" w:rsidRDefault="00536D25" w:rsidP="00536D25">
      <w:pPr>
        <w:ind w:firstLine="709"/>
        <w:jc w:val="both"/>
        <w:rPr>
          <w:color w:val="000000"/>
        </w:rPr>
      </w:pPr>
      <w:r w:rsidRPr="006D3E48">
        <w:rPr>
          <w:color w:val="000000"/>
        </w:rPr>
        <w:t xml:space="preserve">- таблицу по экономическим показателям деятельности </w:t>
      </w:r>
      <w:proofErr w:type="spellStart"/>
      <w:r w:rsidRPr="006D3E48">
        <w:rPr>
          <w:color w:val="000000"/>
        </w:rPr>
        <w:t>СМиСП</w:t>
      </w:r>
      <w:proofErr w:type="spellEnd"/>
      <w:r w:rsidRPr="006D3E48">
        <w:rPr>
          <w:color w:val="000000"/>
        </w:rPr>
        <w:t xml:space="preserve"> в зависимости от применяемой системы налогообложения (</w:t>
      </w:r>
      <w:hyperlink r:id="rId17" w:anchor="1101" w:history="1">
        <w:r w:rsidRPr="006D3E48">
          <w:rPr>
            <w:color w:val="000000"/>
          </w:rPr>
          <w:t>таблица N 1</w:t>
        </w:r>
      </w:hyperlink>
      <w:r w:rsidRPr="006D3E48">
        <w:rPr>
          <w:color w:val="000000"/>
        </w:rPr>
        <w:t>, </w:t>
      </w:r>
      <w:hyperlink r:id="rId18" w:anchor="1102" w:history="1">
        <w:r w:rsidRPr="006D3E48">
          <w:rPr>
            <w:color w:val="000000"/>
          </w:rPr>
          <w:t>таблица N 2</w:t>
        </w:r>
      </w:hyperlink>
      <w:r w:rsidRPr="006D3E48">
        <w:rPr>
          <w:color w:val="000000"/>
        </w:rPr>
        <w:t xml:space="preserve">) согласно </w:t>
      </w:r>
      <w:r w:rsidRPr="006D3E48">
        <w:t>Приложению 2 к настоящему Порядку</w:t>
      </w:r>
      <w:r>
        <w:t>,</w:t>
      </w:r>
      <w:r w:rsidRPr="006D3E48">
        <w:t xml:space="preserve"> </w:t>
      </w:r>
      <w:r w:rsidRPr="006D3E48">
        <w:rPr>
          <w:color w:val="000000"/>
        </w:rPr>
        <w:t>заверенную подписью и печатью (при наличии печати).</w:t>
      </w:r>
    </w:p>
    <w:p w:rsidR="00536D25" w:rsidRPr="00D10BA4" w:rsidRDefault="00536D25" w:rsidP="00536D25">
      <w:pPr>
        <w:ind w:firstLine="709"/>
        <w:jc w:val="both"/>
        <w:rPr>
          <w:color w:val="000000"/>
        </w:rPr>
      </w:pPr>
      <w:r w:rsidRPr="00D10BA4">
        <w:rPr>
          <w:color w:val="000000"/>
        </w:rPr>
        <w:t>К отчетности прилагаются:</w:t>
      </w:r>
    </w:p>
    <w:p w:rsidR="00536D25" w:rsidRPr="00D10BA4" w:rsidRDefault="00536D25" w:rsidP="00536D25">
      <w:pPr>
        <w:tabs>
          <w:tab w:val="left" w:pos="567"/>
          <w:tab w:val="left" w:pos="1560"/>
        </w:tabs>
        <w:ind w:firstLine="709"/>
        <w:jc w:val="both"/>
      </w:pPr>
      <w:r w:rsidRPr="00D10BA4">
        <w:t xml:space="preserve">- копии документов по финансово-хозяйственной деятельности </w:t>
      </w:r>
      <w:proofErr w:type="spellStart"/>
      <w:r w:rsidRPr="00D10BA4">
        <w:t>СМиСП</w:t>
      </w:r>
      <w:proofErr w:type="spellEnd"/>
      <w:r w:rsidRPr="00D10BA4">
        <w:t>, заверенные заявителем:</w:t>
      </w:r>
    </w:p>
    <w:p w:rsidR="00536D25" w:rsidRPr="00D10BA4" w:rsidRDefault="00536D25" w:rsidP="00536D25">
      <w:pPr>
        <w:tabs>
          <w:tab w:val="left" w:pos="567"/>
          <w:tab w:val="left" w:pos="1560"/>
        </w:tabs>
        <w:ind w:firstLine="709"/>
        <w:jc w:val="both"/>
      </w:pPr>
      <w:r w:rsidRPr="00D10BA4"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536D25" w:rsidRPr="00D10BA4" w:rsidRDefault="00536D25" w:rsidP="00536D25">
      <w:pPr>
        <w:tabs>
          <w:tab w:val="left" w:pos="567"/>
          <w:tab w:val="left" w:pos="1560"/>
        </w:tabs>
        <w:ind w:firstLine="709"/>
        <w:jc w:val="both"/>
      </w:pPr>
      <w:r w:rsidRPr="00D10BA4"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536D25" w:rsidRPr="00D10BA4" w:rsidRDefault="00536D25" w:rsidP="00536D25">
      <w:pPr>
        <w:tabs>
          <w:tab w:val="left" w:pos="567"/>
          <w:tab w:val="left" w:pos="1560"/>
        </w:tabs>
        <w:ind w:firstLine="709"/>
        <w:jc w:val="both"/>
      </w:pPr>
      <w:proofErr w:type="spellStart"/>
      <w:r w:rsidRPr="00D10BA4">
        <w:t>СМиСП</w:t>
      </w:r>
      <w:proofErr w:type="spellEnd"/>
      <w:r w:rsidRPr="00D10BA4">
        <w:t>, применяющие упрощенную систему налогообложения, систему налогообложения для сельскохозяйственных товаропроизводителей (единый сельскохозяйственный налог) представляют налоговую декларацию за последний финансовый год с отметкой налогового органа;</w:t>
      </w:r>
    </w:p>
    <w:p w:rsidR="00536D25" w:rsidRPr="00D10BA4" w:rsidRDefault="00536D25" w:rsidP="00536D25">
      <w:pPr>
        <w:tabs>
          <w:tab w:val="left" w:pos="567"/>
          <w:tab w:val="left" w:pos="1560"/>
        </w:tabs>
        <w:ind w:firstLine="709"/>
        <w:jc w:val="both"/>
      </w:pPr>
      <w:proofErr w:type="spellStart"/>
      <w:r w:rsidRPr="00D10BA4">
        <w:t>СМиСП</w:t>
      </w:r>
      <w:proofErr w:type="spellEnd"/>
      <w:r w:rsidRPr="00D10BA4">
        <w:t>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536D25" w:rsidRPr="00C05A6A" w:rsidRDefault="00536D25" w:rsidP="00536D25">
      <w:pPr>
        <w:tabs>
          <w:tab w:val="left" w:pos="567"/>
          <w:tab w:val="left" w:pos="1560"/>
        </w:tabs>
        <w:ind w:firstLine="709"/>
        <w:jc w:val="both"/>
      </w:pPr>
      <w:r w:rsidRPr="00D10BA4">
        <w:t xml:space="preserve">индивидуальные предприниматели, применяющие патентную систему налогообложения, представляют патент на право </w:t>
      </w:r>
      <w:r w:rsidRPr="00C05A6A">
        <w:t>применения патентной системы налогообложения;</w:t>
      </w:r>
    </w:p>
    <w:p w:rsidR="00536D25" w:rsidRPr="001B3FAC" w:rsidRDefault="00536D25" w:rsidP="00536D25">
      <w:pPr>
        <w:pStyle w:val="ConsPlusNormal"/>
        <w:ind w:firstLine="709"/>
        <w:jc w:val="both"/>
      </w:pPr>
      <w:r w:rsidRPr="001B3FAC">
        <w:rPr>
          <w:color w:val="000000"/>
        </w:rPr>
        <w:t xml:space="preserve">- </w:t>
      </w:r>
      <w:r w:rsidRPr="001B3FAC">
        <w:t>форма сведений о среднесписочной численности работников за</w:t>
      </w:r>
      <w:r w:rsidRPr="001B3FAC">
        <w:rPr>
          <w:lang w:val="en-US"/>
        </w:rPr>
        <w:t> </w:t>
      </w:r>
      <w:r w:rsidRPr="001B3FAC">
        <w:t>предшествующий календарный год.</w:t>
      </w:r>
    </w:p>
    <w:p w:rsidR="00536D25" w:rsidRPr="002F23D0" w:rsidRDefault="00D32419" w:rsidP="00536D25">
      <w:pPr>
        <w:pStyle w:val="a3"/>
        <w:numPr>
          <w:ilvl w:val="0"/>
          <w:numId w:val="8"/>
        </w:numPr>
        <w:ind w:left="0" w:firstLine="709"/>
        <w:jc w:val="both"/>
        <w:rPr>
          <w:color w:val="000000"/>
        </w:rPr>
      </w:pPr>
      <w:proofErr w:type="gramStart"/>
      <w:r>
        <w:t>Администрация</w:t>
      </w:r>
      <w:r w:rsidR="00536D25" w:rsidRPr="002F23D0">
        <w:t xml:space="preserve"> в срок до 15 февраля года, следующего за отчетным, формирует отчет о реализации Программы за период с начала ее действия (по формам в соответствии с требованиями постановления администрации</w:t>
      </w:r>
      <w:r>
        <w:t xml:space="preserve"> Верх-</w:t>
      </w:r>
      <w:proofErr w:type="spellStart"/>
      <w:r>
        <w:t>Урюмского</w:t>
      </w:r>
      <w:proofErr w:type="spellEnd"/>
      <w:r>
        <w:t xml:space="preserve"> сельсовета</w:t>
      </w:r>
      <w:r w:rsidR="00536D25" w:rsidRPr="002F23D0">
        <w:t xml:space="preserve"> </w:t>
      </w:r>
      <w:proofErr w:type="spellStart"/>
      <w:r w:rsidR="00536D25" w:rsidRPr="002F23D0">
        <w:t>Здвинского</w:t>
      </w:r>
      <w:proofErr w:type="spellEnd"/>
      <w:r w:rsidR="00536D25" w:rsidRPr="002F23D0">
        <w:t xml:space="preserve"> района Новосибирской обл</w:t>
      </w:r>
      <w:r w:rsidR="00AC16E9">
        <w:t>асти от 25</w:t>
      </w:r>
      <w:r w:rsidR="00536D25" w:rsidRPr="002F23D0">
        <w:t xml:space="preserve">.07.2014  № </w:t>
      </w:r>
      <w:r w:rsidR="00AC16E9">
        <w:t>32</w:t>
      </w:r>
      <w:r w:rsidR="00536D25" w:rsidRPr="002F23D0">
        <w:t xml:space="preserve">-па  «Об утверждении порядка принятия решений о разработке муниципальных программ </w:t>
      </w:r>
      <w:r w:rsidR="00AC16E9">
        <w:t>Верх-</w:t>
      </w:r>
      <w:proofErr w:type="spellStart"/>
      <w:r w:rsidR="00AC16E9">
        <w:t>Урюмского</w:t>
      </w:r>
      <w:proofErr w:type="spellEnd"/>
      <w:r w:rsidR="00AC16E9">
        <w:t xml:space="preserve"> сельсовета </w:t>
      </w:r>
      <w:proofErr w:type="spellStart"/>
      <w:r w:rsidR="00536D25" w:rsidRPr="002F23D0">
        <w:t>Здвинского</w:t>
      </w:r>
      <w:proofErr w:type="spellEnd"/>
      <w:r w:rsidR="00536D25" w:rsidRPr="002F23D0">
        <w:t xml:space="preserve"> района, их формирования, реализации и порядка проведения оценки эффективности их</w:t>
      </w:r>
      <w:proofErr w:type="gramEnd"/>
      <w:r w:rsidR="00536D25" w:rsidRPr="002F23D0">
        <w:t xml:space="preserve"> реализации»).</w:t>
      </w:r>
    </w:p>
    <w:p w:rsidR="00536D25" w:rsidRPr="002F23D0" w:rsidRDefault="00536D25" w:rsidP="00536D2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2F23D0"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536D25" w:rsidRPr="002F23D0" w:rsidRDefault="00536D25" w:rsidP="00536D2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2F23D0">
        <w:t xml:space="preserve">Администрация и орган </w:t>
      </w:r>
      <w:r>
        <w:t>муниципального</w:t>
      </w:r>
      <w:r w:rsidRPr="002F23D0">
        <w:t xml:space="preserve"> финансового контроля осуществляют </w:t>
      </w:r>
      <w:proofErr w:type="gramStart"/>
      <w:r w:rsidRPr="002F23D0">
        <w:t>контроль за</w:t>
      </w:r>
      <w:proofErr w:type="gramEnd"/>
      <w:r w:rsidRPr="002F23D0">
        <w:t xml:space="preserve"> соблюдением условий, целей и порядка предоставления субсидий их получателями.</w:t>
      </w:r>
    </w:p>
    <w:p w:rsidR="00536D25" w:rsidRPr="0036162C" w:rsidRDefault="00536D25" w:rsidP="00536D2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36162C">
        <w:t xml:space="preserve">В случае нарушения </w:t>
      </w:r>
      <w:proofErr w:type="spellStart"/>
      <w:r w:rsidRPr="0036162C">
        <w:t>СМиСП</w:t>
      </w:r>
      <w:proofErr w:type="spellEnd"/>
      <w:r w:rsidRPr="0036162C">
        <w:t xml:space="preserve"> по итогам года условий предоставления субсидий, выявленного по фактам проверок, проведенных </w:t>
      </w:r>
      <w:r w:rsidRPr="0036162C">
        <w:lastRenderedPageBreak/>
        <w:t xml:space="preserve">администрацией и органом </w:t>
      </w:r>
      <w:r>
        <w:t>муниципального</w:t>
      </w:r>
      <w:r w:rsidRPr="0036162C">
        <w:t xml:space="preserve"> финансового контроля, субсидии подлежат возврату в бюджет</w:t>
      </w:r>
      <w:r w:rsidR="000D2BDA">
        <w:t xml:space="preserve"> Верх-</w:t>
      </w:r>
      <w:proofErr w:type="spellStart"/>
      <w:r w:rsidR="000D2BDA">
        <w:t>Урюмского</w:t>
      </w:r>
      <w:proofErr w:type="spellEnd"/>
      <w:r w:rsidR="000D2BDA">
        <w:t xml:space="preserve"> сельсовета </w:t>
      </w:r>
      <w:r w:rsidRPr="0036162C">
        <w:t xml:space="preserve"> </w:t>
      </w:r>
      <w:proofErr w:type="spellStart"/>
      <w:r w:rsidRPr="0036162C">
        <w:t>Здвинского</w:t>
      </w:r>
      <w:proofErr w:type="spellEnd"/>
      <w:r w:rsidRPr="0036162C">
        <w:t xml:space="preserve"> района Новосибирской области  в течение тридцати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 в</w:t>
      </w:r>
      <w:proofErr w:type="gramEnd"/>
      <w:r w:rsidRPr="0036162C">
        <w:t xml:space="preserve"> судебном </w:t>
      </w:r>
      <w:proofErr w:type="gramStart"/>
      <w:r w:rsidRPr="0036162C">
        <w:t>порядке</w:t>
      </w:r>
      <w:proofErr w:type="gramEnd"/>
      <w:r w:rsidRPr="0036162C">
        <w:t>.</w:t>
      </w:r>
    </w:p>
    <w:bookmarkEnd w:id="4"/>
    <w:p w:rsidR="00536D25" w:rsidRDefault="00536D25" w:rsidP="00536D25">
      <w:pPr>
        <w:pStyle w:val="ConsPlusNormal"/>
        <w:ind w:firstLine="709"/>
        <w:jc w:val="both"/>
      </w:pPr>
      <w:proofErr w:type="gramStart"/>
      <w:r w:rsidRPr="0036162C">
        <w:t xml:space="preserve">В случае если </w:t>
      </w:r>
      <w:proofErr w:type="spellStart"/>
      <w:r w:rsidRPr="0036162C">
        <w:t>СМиСП</w:t>
      </w:r>
      <w:proofErr w:type="spellEnd"/>
      <w:r w:rsidRPr="0036162C">
        <w:t xml:space="preserve"> по итогам года предоставления субсидий допущены нарушения обязательств по выполнению показателей результативности использования субсидии, выявленные по фактам проверок, проведенных </w:t>
      </w:r>
      <w:r>
        <w:t>администрацией</w:t>
      </w:r>
      <w:r w:rsidRPr="0036162C">
        <w:t xml:space="preserve"> и органом </w:t>
      </w:r>
      <w:r>
        <w:t>муниципального</w:t>
      </w:r>
      <w:r w:rsidRPr="0036162C">
        <w:t xml:space="preserve"> финансового контроля, субсидии подлежат возврату в </w:t>
      </w:r>
      <w:r w:rsidR="000D2BDA">
        <w:t>Верх-</w:t>
      </w:r>
      <w:proofErr w:type="spellStart"/>
      <w:r w:rsidR="000D2BDA">
        <w:t>Урюмского</w:t>
      </w:r>
      <w:proofErr w:type="spellEnd"/>
      <w:r w:rsidR="000D2BDA">
        <w:t xml:space="preserve"> сельсовета </w:t>
      </w:r>
      <w:proofErr w:type="spellStart"/>
      <w:r>
        <w:t>Здвинский</w:t>
      </w:r>
      <w:proofErr w:type="spellEnd"/>
      <w:r w:rsidRPr="0036162C">
        <w:t xml:space="preserve"> бюджет Новосибирской области в размере пропорционально </w:t>
      </w:r>
      <w:proofErr w:type="spellStart"/>
      <w:r w:rsidRPr="0036162C">
        <w:t>недостижению</w:t>
      </w:r>
      <w:proofErr w:type="spellEnd"/>
      <w:r w:rsidRPr="0036162C">
        <w:t xml:space="preserve"> показателей результативности использования субсидии в течение тридцати рабочих дней со дня предъявления </w:t>
      </w:r>
      <w:r>
        <w:t>администрацией</w:t>
      </w:r>
      <w:r w:rsidRPr="0036162C">
        <w:t xml:space="preserve"> требования о возврате, а</w:t>
      </w:r>
      <w:proofErr w:type="gramEnd"/>
      <w:r w:rsidRPr="0036162C">
        <w:t xml:space="preserve"> в случае невозврата субсидий в указанные сроки </w:t>
      </w:r>
      <w:r>
        <w:t>администрация обязана</w:t>
      </w:r>
      <w:r w:rsidRPr="0036162C">
        <w:t xml:space="preserve"> принять меры для возврата субсидий в судебном порядке.</w:t>
      </w:r>
    </w:p>
    <w:p w:rsidR="00536D25" w:rsidRDefault="00536D25" w:rsidP="00536D25">
      <w:pPr>
        <w:pStyle w:val="ConsPlusNormal"/>
        <w:ind w:firstLine="709"/>
        <w:jc w:val="both"/>
      </w:pPr>
    </w:p>
    <w:p w:rsidR="00536D25" w:rsidRDefault="00536D25" w:rsidP="00536D25">
      <w:pPr>
        <w:pStyle w:val="ConsPlusNormal"/>
        <w:ind w:firstLine="709"/>
        <w:jc w:val="both"/>
      </w:pPr>
    </w:p>
    <w:p w:rsidR="00536D25" w:rsidRDefault="00536D25" w:rsidP="00536D25">
      <w:pPr>
        <w:pStyle w:val="ConsPlusNormal"/>
        <w:ind w:firstLine="709"/>
        <w:jc w:val="both"/>
      </w:pPr>
    </w:p>
    <w:p w:rsidR="00536D25" w:rsidRDefault="00536D25" w:rsidP="00536D25">
      <w:pPr>
        <w:pStyle w:val="ConsPlusNormal"/>
        <w:ind w:firstLine="709"/>
        <w:jc w:val="both"/>
      </w:pPr>
    </w:p>
    <w:p w:rsidR="00536D25" w:rsidRDefault="00536D25" w:rsidP="00536D25">
      <w:pPr>
        <w:pStyle w:val="ConsPlusNormal"/>
        <w:ind w:firstLine="709"/>
        <w:jc w:val="both"/>
      </w:pPr>
    </w:p>
    <w:p w:rsidR="00536D25" w:rsidRDefault="00536D25" w:rsidP="00536D25">
      <w:pPr>
        <w:pStyle w:val="ConsPlusNormal"/>
        <w:ind w:firstLine="709"/>
        <w:jc w:val="both"/>
      </w:pPr>
    </w:p>
    <w:p w:rsidR="00536D25" w:rsidRDefault="00536D25" w:rsidP="00536D25">
      <w:pPr>
        <w:pStyle w:val="ConsPlusNormal"/>
        <w:ind w:firstLine="709"/>
        <w:jc w:val="both"/>
      </w:pPr>
    </w:p>
    <w:p w:rsidR="00536D25" w:rsidRDefault="00536D25" w:rsidP="00536D25">
      <w:pPr>
        <w:pStyle w:val="ConsPlusNormal"/>
        <w:ind w:firstLine="709"/>
        <w:jc w:val="both"/>
      </w:pPr>
    </w:p>
    <w:p w:rsidR="00536D25" w:rsidRDefault="00536D25" w:rsidP="00536D25">
      <w:pPr>
        <w:pStyle w:val="ConsPlusNormal"/>
        <w:ind w:firstLine="709"/>
        <w:jc w:val="both"/>
      </w:pPr>
    </w:p>
    <w:p w:rsidR="00536D25" w:rsidRDefault="00536D25" w:rsidP="00536D25">
      <w:pPr>
        <w:pStyle w:val="ConsPlusNormal"/>
        <w:ind w:firstLine="709"/>
        <w:jc w:val="both"/>
      </w:pPr>
    </w:p>
    <w:p w:rsidR="000D2BDA" w:rsidRDefault="000D2BDA" w:rsidP="00536D25">
      <w:pPr>
        <w:pStyle w:val="ConsPlusNormal"/>
        <w:ind w:firstLine="709"/>
        <w:jc w:val="both"/>
      </w:pPr>
    </w:p>
    <w:p w:rsidR="000D2BDA" w:rsidRDefault="000D2BDA" w:rsidP="00536D25">
      <w:pPr>
        <w:pStyle w:val="ConsPlusNormal"/>
        <w:ind w:firstLine="709"/>
        <w:jc w:val="both"/>
      </w:pPr>
    </w:p>
    <w:p w:rsidR="000D2BDA" w:rsidRDefault="000D2BDA" w:rsidP="00536D25">
      <w:pPr>
        <w:pStyle w:val="ConsPlusNormal"/>
        <w:ind w:firstLine="709"/>
        <w:jc w:val="both"/>
      </w:pPr>
    </w:p>
    <w:p w:rsidR="000D2BDA" w:rsidRDefault="000D2BDA" w:rsidP="00536D25">
      <w:pPr>
        <w:pStyle w:val="ConsPlusNormal"/>
        <w:ind w:firstLine="709"/>
        <w:jc w:val="both"/>
      </w:pPr>
    </w:p>
    <w:p w:rsidR="0018766D" w:rsidRDefault="0018766D" w:rsidP="00536D25">
      <w:pPr>
        <w:pStyle w:val="ConsPlusNormal"/>
        <w:ind w:firstLine="709"/>
        <w:jc w:val="both"/>
      </w:pPr>
    </w:p>
    <w:p w:rsidR="0018766D" w:rsidRDefault="0018766D" w:rsidP="00536D25">
      <w:pPr>
        <w:pStyle w:val="ConsPlusNormal"/>
        <w:ind w:firstLine="709"/>
        <w:jc w:val="both"/>
      </w:pPr>
    </w:p>
    <w:p w:rsidR="0018766D" w:rsidRDefault="0018766D" w:rsidP="00536D25">
      <w:pPr>
        <w:pStyle w:val="ConsPlusNormal"/>
        <w:ind w:firstLine="709"/>
        <w:jc w:val="both"/>
      </w:pPr>
    </w:p>
    <w:p w:rsidR="0018766D" w:rsidRDefault="0018766D" w:rsidP="00536D25">
      <w:pPr>
        <w:pStyle w:val="ConsPlusNormal"/>
        <w:ind w:firstLine="709"/>
        <w:jc w:val="both"/>
      </w:pPr>
    </w:p>
    <w:p w:rsidR="0018766D" w:rsidRDefault="0018766D" w:rsidP="00536D25">
      <w:pPr>
        <w:pStyle w:val="ConsPlusNormal"/>
        <w:ind w:firstLine="709"/>
        <w:jc w:val="both"/>
      </w:pPr>
    </w:p>
    <w:p w:rsidR="0018766D" w:rsidRDefault="0018766D" w:rsidP="00536D25">
      <w:pPr>
        <w:pStyle w:val="ConsPlusNormal"/>
        <w:ind w:firstLine="709"/>
        <w:jc w:val="both"/>
      </w:pPr>
    </w:p>
    <w:p w:rsidR="0018766D" w:rsidRDefault="0018766D" w:rsidP="00536D25">
      <w:pPr>
        <w:pStyle w:val="ConsPlusNormal"/>
        <w:ind w:firstLine="709"/>
        <w:jc w:val="both"/>
      </w:pPr>
    </w:p>
    <w:p w:rsidR="0018766D" w:rsidRDefault="0018766D" w:rsidP="00536D25">
      <w:pPr>
        <w:pStyle w:val="ConsPlusNormal"/>
        <w:ind w:firstLine="709"/>
        <w:jc w:val="both"/>
      </w:pPr>
    </w:p>
    <w:p w:rsidR="0018766D" w:rsidRDefault="0018766D" w:rsidP="00536D25">
      <w:pPr>
        <w:pStyle w:val="ConsPlusNormal"/>
        <w:ind w:firstLine="709"/>
        <w:jc w:val="both"/>
      </w:pPr>
    </w:p>
    <w:p w:rsidR="0018766D" w:rsidRDefault="0018766D" w:rsidP="00536D25">
      <w:pPr>
        <w:pStyle w:val="ConsPlusNormal"/>
        <w:ind w:firstLine="709"/>
        <w:jc w:val="both"/>
      </w:pPr>
    </w:p>
    <w:p w:rsidR="0018766D" w:rsidRDefault="0018766D" w:rsidP="00536D25">
      <w:pPr>
        <w:pStyle w:val="ConsPlusNormal"/>
        <w:ind w:firstLine="709"/>
        <w:jc w:val="both"/>
      </w:pPr>
    </w:p>
    <w:p w:rsidR="000D2BDA" w:rsidRDefault="000D2BDA" w:rsidP="00536D25">
      <w:pPr>
        <w:pStyle w:val="ConsPlusNormal"/>
        <w:ind w:firstLine="709"/>
        <w:jc w:val="both"/>
      </w:pPr>
    </w:p>
    <w:p w:rsidR="000D2BDA" w:rsidRDefault="000D2BDA" w:rsidP="00536D25">
      <w:pPr>
        <w:pStyle w:val="ConsPlusNormal"/>
        <w:ind w:firstLine="709"/>
        <w:jc w:val="both"/>
      </w:pPr>
    </w:p>
    <w:p w:rsidR="000D2BDA" w:rsidRDefault="000D2BDA" w:rsidP="00536D25">
      <w:pPr>
        <w:pStyle w:val="ConsPlusNormal"/>
        <w:ind w:firstLine="709"/>
        <w:jc w:val="both"/>
      </w:pPr>
    </w:p>
    <w:p w:rsidR="00536D25" w:rsidRDefault="00536D25" w:rsidP="00536D25">
      <w:pPr>
        <w:pStyle w:val="ConsPlusNormal"/>
        <w:ind w:firstLine="709"/>
        <w:jc w:val="both"/>
      </w:pPr>
    </w:p>
    <w:p w:rsidR="00536D25" w:rsidRDefault="00536D25" w:rsidP="00536D25">
      <w:pPr>
        <w:pStyle w:val="ConsPlusNormal"/>
        <w:ind w:firstLine="709"/>
        <w:jc w:val="both"/>
      </w:pPr>
    </w:p>
    <w:p w:rsidR="00536D25" w:rsidRPr="00E00F7D" w:rsidRDefault="00536D25" w:rsidP="00536D25">
      <w:pPr>
        <w:pStyle w:val="ConsPlusNormal"/>
        <w:ind w:firstLine="709"/>
        <w:jc w:val="both"/>
      </w:pPr>
    </w:p>
    <w:p w:rsidR="00536D25" w:rsidRPr="00DE6CBA" w:rsidRDefault="00536D25" w:rsidP="00536D25">
      <w:pPr>
        <w:spacing w:after="200" w:line="276" w:lineRule="auto"/>
        <w:jc w:val="right"/>
      </w:pPr>
      <w:r>
        <w:t>Приложение 1</w:t>
      </w:r>
    </w:p>
    <w:tbl>
      <w:tblPr>
        <w:tblpPr w:leftFromText="180" w:rightFromText="180" w:vertAnchor="text" w:horzAnchor="page" w:tblpX="8563" w:tblpY="59"/>
        <w:tblW w:w="0" w:type="auto"/>
        <w:tblLook w:val="0000" w:firstRow="0" w:lastRow="0" w:firstColumn="0" w:lastColumn="0" w:noHBand="0" w:noVBand="0"/>
      </w:tblPr>
      <w:tblGrid>
        <w:gridCol w:w="3174"/>
      </w:tblGrid>
      <w:tr w:rsidR="00536D25" w:rsidTr="00536D25">
        <w:trPr>
          <w:trHeight w:val="97"/>
        </w:trPr>
        <w:tc>
          <w:tcPr>
            <w:tcW w:w="3174" w:type="dxa"/>
          </w:tcPr>
          <w:p w:rsidR="00536D25" w:rsidRPr="007867F7" w:rsidRDefault="00536D25" w:rsidP="00536D25">
            <w:pPr>
              <w:pStyle w:val="ConsPlusNormal"/>
              <w:rPr>
                <w:bCs/>
              </w:rPr>
            </w:pPr>
            <w:r>
              <w:rPr>
                <w:bCs/>
              </w:rPr>
              <w:t>к Поряд</w:t>
            </w:r>
            <w:r w:rsidRPr="007867F7">
              <w:rPr>
                <w:bCs/>
              </w:rPr>
              <w:t>к</w:t>
            </w:r>
            <w:r>
              <w:rPr>
                <w:bCs/>
              </w:rPr>
              <w:t>у</w:t>
            </w:r>
          </w:p>
          <w:p w:rsidR="00536D25" w:rsidRPr="007867F7" w:rsidRDefault="00536D25" w:rsidP="00536D25">
            <w:pPr>
              <w:pStyle w:val="ConsPlusNormal"/>
              <w:rPr>
                <w:bCs/>
              </w:rPr>
            </w:pPr>
            <w:r w:rsidRPr="007867F7">
              <w:rPr>
                <w:bCs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</w:t>
            </w:r>
            <w:r w:rsidR="000D2BDA">
              <w:rPr>
                <w:bCs/>
              </w:rPr>
              <w:t xml:space="preserve">Развития </w:t>
            </w:r>
            <w:r w:rsidRPr="007867F7">
              <w:rPr>
                <w:bCs/>
              </w:rPr>
              <w:t xml:space="preserve"> субъектов малого и среднего предпринимательства</w:t>
            </w:r>
          </w:p>
          <w:p w:rsidR="00536D25" w:rsidRPr="007867F7" w:rsidRDefault="00536D25" w:rsidP="00536D25">
            <w:pPr>
              <w:pStyle w:val="ConsPlusNormal"/>
              <w:rPr>
                <w:bCs/>
              </w:rPr>
            </w:pPr>
            <w:r w:rsidRPr="007867F7">
              <w:rPr>
                <w:bCs/>
              </w:rPr>
              <w:t xml:space="preserve">в </w:t>
            </w:r>
            <w:r w:rsidR="0018766D">
              <w:rPr>
                <w:bCs/>
              </w:rPr>
              <w:t>Верх-</w:t>
            </w:r>
            <w:proofErr w:type="spellStart"/>
            <w:r w:rsidR="0018766D">
              <w:rPr>
                <w:bCs/>
              </w:rPr>
              <w:t>Урюмском</w:t>
            </w:r>
            <w:proofErr w:type="spellEnd"/>
            <w:r w:rsidR="0018766D">
              <w:rPr>
                <w:bCs/>
              </w:rPr>
              <w:t xml:space="preserve"> сельсовете </w:t>
            </w:r>
            <w:r w:rsidRPr="007867F7">
              <w:rPr>
                <w:bCs/>
              </w:rPr>
              <w:t>Здвинском районе</w:t>
            </w:r>
            <w:r w:rsidR="000D2BDA">
              <w:rPr>
                <w:bCs/>
              </w:rPr>
              <w:t xml:space="preserve"> Новосибирской области на 2018-2020</w:t>
            </w:r>
            <w:r w:rsidRPr="007867F7">
              <w:rPr>
                <w:bCs/>
              </w:rPr>
              <w:t xml:space="preserve"> годы»</w:t>
            </w:r>
          </w:p>
          <w:p w:rsidR="00536D25" w:rsidRPr="00DE6CBA" w:rsidRDefault="00536D25" w:rsidP="00536D2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36D25" w:rsidRDefault="00536D25" w:rsidP="00536D25">
      <w:pPr>
        <w:pStyle w:val="ConsPlusNormal"/>
      </w:pPr>
    </w:p>
    <w:p w:rsidR="00536D25" w:rsidRDefault="00536D25" w:rsidP="00536D25">
      <w:pPr>
        <w:pStyle w:val="ConsPlusNormal"/>
        <w:ind w:left="5954"/>
        <w:jc w:val="center"/>
      </w:pPr>
    </w:p>
    <w:p w:rsidR="00536D25" w:rsidRDefault="00536D25" w:rsidP="00536D25">
      <w:pPr>
        <w:pStyle w:val="ConsPlusNormal"/>
        <w:ind w:left="5954"/>
        <w:jc w:val="center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</w:t>
      </w:r>
    </w:p>
    <w:p w:rsidR="00536D25" w:rsidRDefault="00536D25" w:rsidP="00536D25">
      <w:pPr>
        <w:autoSpaceDE w:val="0"/>
        <w:autoSpaceDN w:val="0"/>
        <w:adjustRightInd w:val="0"/>
        <w:jc w:val="center"/>
      </w:pPr>
    </w:p>
    <w:p w:rsidR="00536D25" w:rsidRDefault="00536D25" w:rsidP="00536D25">
      <w:pPr>
        <w:autoSpaceDE w:val="0"/>
        <w:autoSpaceDN w:val="0"/>
        <w:adjustRightInd w:val="0"/>
        <w:jc w:val="center"/>
      </w:pPr>
      <w:r>
        <w:t xml:space="preserve"> </w:t>
      </w: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  <w:r>
        <w:t xml:space="preserve">                                                                      </w:t>
      </w:r>
    </w:p>
    <w:p w:rsidR="00536D25" w:rsidRDefault="00536D25" w:rsidP="00536D2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</w:t>
      </w:r>
    </w:p>
    <w:p w:rsidR="00536D25" w:rsidRDefault="00536D25" w:rsidP="00536D25">
      <w:pPr>
        <w:autoSpaceDE w:val="0"/>
        <w:autoSpaceDN w:val="0"/>
        <w:adjustRightInd w:val="0"/>
        <w:jc w:val="center"/>
      </w:pPr>
    </w:p>
    <w:p w:rsidR="00536D25" w:rsidRDefault="00536D25" w:rsidP="00536D2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</w:t>
      </w:r>
      <w:r w:rsidR="000D2BDA">
        <w:t xml:space="preserve">                               </w:t>
      </w:r>
      <w:r>
        <w:t>в</w:t>
      </w:r>
      <w:r w:rsidRPr="00E70C07">
        <w:t xml:space="preserve"> </w:t>
      </w:r>
      <w:r>
        <w:t>администрацию</w:t>
      </w:r>
    </w:p>
    <w:p w:rsidR="00536D25" w:rsidRDefault="00536D25" w:rsidP="00536D2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</w:t>
      </w:r>
      <w:proofErr w:type="spellStart"/>
      <w:r>
        <w:t>Здвинского</w:t>
      </w:r>
      <w:proofErr w:type="spellEnd"/>
      <w:r>
        <w:t xml:space="preserve"> района</w:t>
      </w:r>
    </w:p>
    <w:p w:rsidR="00536D25" w:rsidRDefault="00536D25" w:rsidP="00536D2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Новосибирской области</w:t>
      </w:r>
    </w:p>
    <w:p w:rsidR="00536D25" w:rsidRDefault="00536D25" w:rsidP="00536D25">
      <w:pPr>
        <w:autoSpaceDE w:val="0"/>
        <w:autoSpaceDN w:val="0"/>
        <w:adjustRightInd w:val="0"/>
        <w:jc w:val="right"/>
      </w:pPr>
      <w:r>
        <w:t xml:space="preserve"> </w:t>
      </w:r>
    </w:p>
    <w:p w:rsidR="00536D25" w:rsidRDefault="00536D25" w:rsidP="00536D25">
      <w:pPr>
        <w:autoSpaceDE w:val="0"/>
        <w:autoSpaceDN w:val="0"/>
        <w:adjustRightInd w:val="0"/>
      </w:pPr>
    </w:p>
    <w:p w:rsidR="00536D25" w:rsidRPr="00980E32" w:rsidRDefault="00536D25" w:rsidP="00536D25">
      <w:pPr>
        <w:autoSpaceDE w:val="0"/>
        <w:autoSpaceDN w:val="0"/>
        <w:adjustRightInd w:val="0"/>
        <w:jc w:val="center"/>
        <w:rPr>
          <w:b/>
        </w:rPr>
      </w:pPr>
      <w:r w:rsidRPr="00980E32">
        <w:rPr>
          <w:b/>
        </w:rPr>
        <w:t>ЗАЯВКА</w:t>
      </w:r>
    </w:p>
    <w:p w:rsidR="00536D25" w:rsidRPr="00980E32" w:rsidRDefault="00536D25" w:rsidP="00536D25">
      <w:pPr>
        <w:autoSpaceDE w:val="0"/>
        <w:autoSpaceDN w:val="0"/>
        <w:adjustRightInd w:val="0"/>
        <w:jc w:val="center"/>
        <w:rPr>
          <w:b/>
        </w:rPr>
      </w:pPr>
      <w:r w:rsidRPr="00980E32">
        <w:rPr>
          <w:b/>
        </w:rPr>
        <w:t>на оказание финансовой поддержки</w:t>
      </w:r>
    </w:p>
    <w:p w:rsidR="00536D25" w:rsidRPr="00980E32" w:rsidRDefault="00536D25" w:rsidP="00536D25">
      <w:pPr>
        <w:autoSpaceDE w:val="0"/>
        <w:autoSpaceDN w:val="0"/>
        <w:adjustRightInd w:val="0"/>
      </w:pPr>
      <w:r w:rsidRPr="00980E32">
        <w:t>__________________________________________________</w:t>
      </w:r>
      <w:r w:rsidR="0018766D">
        <w:t>__________</w:t>
      </w:r>
    </w:p>
    <w:p w:rsidR="00536D25" w:rsidRPr="00980E32" w:rsidRDefault="00536D25" w:rsidP="00536D25">
      <w:pPr>
        <w:autoSpaceDE w:val="0"/>
        <w:autoSpaceDN w:val="0"/>
        <w:adjustRightInd w:val="0"/>
      </w:pPr>
      <w:r w:rsidRPr="00980E32">
        <w:t>наименование организации (индивидуального предпринимателя)</w:t>
      </w:r>
    </w:p>
    <w:p w:rsidR="00536D25" w:rsidRPr="00980E32" w:rsidRDefault="00536D25" w:rsidP="00536D25">
      <w:pPr>
        <w:autoSpaceDE w:val="0"/>
        <w:autoSpaceDN w:val="0"/>
        <w:adjustRightInd w:val="0"/>
      </w:pPr>
      <w:r w:rsidRPr="00980E32">
        <w:t>______________________________________</w:t>
      </w:r>
      <w:r w:rsidR="0018766D">
        <w:t>_________________</w:t>
      </w:r>
      <w:r w:rsidRPr="00980E32">
        <w:t>______________________________________________________________________</w:t>
      </w:r>
      <w:r>
        <w:t>_______</w:t>
      </w:r>
    </w:p>
    <w:p w:rsidR="00536D25" w:rsidRPr="00980E32" w:rsidRDefault="00536D25" w:rsidP="00536D25">
      <w:pPr>
        <w:autoSpaceDE w:val="0"/>
        <w:autoSpaceDN w:val="0"/>
        <w:adjustRightInd w:val="0"/>
      </w:pPr>
      <w:r w:rsidRPr="00980E32">
        <w:t>(телефон, факс, адрес электронной почты)</w:t>
      </w:r>
    </w:p>
    <w:p w:rsidR="00536D25" w:rsidRPr="00980E32" w:rsidRDefault="00536D25" w:rsidP="00536D25">
      <w:pPr>
        <w:autoSpaceDE w:val="0"/>
        <w:autoSpaceDN w:val="0"/>
        <w:adjustRightInd w:val="0"/>
      </w:pPr>
      <w:r w:rsidRPr="00980E32">
        <w:t>просит предоставить в 20__ году финансовую</w:t>
      </w:r>
      <w:r w:rsidR="0018766D">
        <w:t xml:space="preserve"> поддержку в форме ________</w:t>
      </w:r>
    </w:p>
    <w:p w:rsidR="00536D25" w:rsidRPr="00980E32" w:rsidRDefault="00536D25" w:rsidP="0018766D">
      <w:pPr>
        <w:autoSpaceDE w:val="0"/>
        <w:autoSpaceDN w:val="0"/>
        <w:adjustRightInd w:val="0"/>
      </w:pPr>
      <w:r w:rsidRPr="00980E32">
        <w:t>______________________________________</w:t>
      </w:r>
      <w:r w:rsidR="0018766D">
        <w:t>____________________________</w:t>
      </w:r>
      <w:r w:rsidRPr="00980E32">
        <w:t>Общие сведения об организации (индивидуальном предпринимателе):</w:t>
      </w:r>
    </w:p>
    <w:p w:rsidR="00536D25" w:rsidRPr="00980E32" w:rsidRDefault="00536D25" w:rsidP="00536D25">
      <w:pPr>
        <w:pStyle w:val="a3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</w:pPr>
      <w:r w:rsidRPr="00980E32">
        <w:t>Регистрационный номер __________</w:t>
      </w:r>
      <w:r w:rsidR="0018766D">
        <w:t>________________________</w:t>
      </w:r>
    </w:p>
    <w:p w:rsidR="0018766D" w:rsidRDefault="00536D25" w:rsidP="00536D25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80E32">
        <w:t>Дата регистрации ________________</w:t>
      </w:r>
      <w:r w:rsidR="0018766D">
        <w:t>__________</w:t>
      </w:r>
    </w:p>
    <w:p w:rsidR="00536D25" w:rsidRPr="00980E32" w:rsidRDefault="00536D25" w:rsidP="00536D25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80E32">
        <w:t>Место регистрации ______________</w:t>
      </w:r>
      <w:r w:rsidR="0018766D">
        <w:t>____________________</w:t>
      </w:r>
    </w:p>
    <w:p w:rsidR="00536D25" w:rsidRPr="00980E32" w:rsidRDefault="00536D25" w:rsidP="00536D25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80E32">
        <w:t>Юридический адрес _______</w:t>
      </w:r>
      <w:r w:rsidR="0018766D">
        <w:t>________________________</w:t>
      </w:r>
    </w:p>
    <w:p w:rsidR="0018766D" w:rsidRDefault="00536D25" w:rsidP="00536D25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80E32">
        <w:t>Почтовый адрес _________________</w:t>
      </w:r>
      <w:r w:rsidR="0018766D">
        <w:t>________</w:t>
      </w:r>
    </w:p>
    <w:p w:rsidR="0018766D" w:rsidRDefault="00536D25" w:rsidP="0018766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80E32">
        <w:t>ИНН __________________________</w:t>
      </w:r>
      <w:r w:rsidR="0018766D">
        <w:t>_____________________</w:t>
      </w:r>
    </w:p>
    <w:p w:rsidR="0018766D" w:rsidRDefault="00536D25" w:rsidP="00536D25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80E32">
        <w:t>КПП ___________________________</w:t>
      </w:r>
      <w:r w:rsidR="0018766D">
        <w:t>_______________________</w:t>
      </w:r>
    </w:p>
    <w:p w:rsidR="00536D25" w:rsidRPr="00980E32" w:rsidRDefault="00536D25" w:rsidP="00536D25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80E32">
        <w:t>Коды ОКВЭД _____________________________________</w:t>
      </w:r>
      <w:r w:rsidR="0018766D">
        <w:t>______</w:t>
      </w:r>
    </w:p>
    <w:p w:rsidR="00536D25" w:rsidRPr="00980E32" w:rsidRDefault="00536D25" w:rsidP="00536D25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80E32">
        <w:t>Наименование вида деятельности</w:t>
      </w:r>
      <w:r>
        <w:t xml:space="preserve"> </w:t>
      </w:r>
      <w:r w:rsidRPr="00980E32">
        <w:t>_______________________</w:t>
      </w:r>
      <w:r w:rsidR="0018766D">
        <w:t>___</w:t>
      </w:r>
    </w:p>
    <w:p w:rsidR="00536D25" w:rsidRPr="00980E32" w:rsidRDefault="00536D25" w:rsidP="0018766D">
      <w:pPr>
        <w:autoSpaceDE w:val="0"/>
        <w:autoSpaceDN w:val="0"/>
        <w:adjustRightInd w:val="0"/>
        <w:ind w:firstLine="709"/>
        <w:jc w:val="both"/>
      </w:pPr>
      <w:r w:rsidRPr="00980E32">
        <w:lastRenderedPageBreak/>
        <w:t>______________________________________</w:t>
      </w:r>
      <w:r w:rsidR="0018766D">
        <w:t>_______________________</w:t>
      </w:r>
      <w:r w:rsidRPr="00980E32">
        <w:t>Код ОКАТО ___________________________________________________</w:t>
      </w:r>
      <w:r>
        <w:t>___</w:t>
      </w:r>
    </w:p>
    <w:p w:rsidR="00536D25" w:rsidRPr="00980E32" w:rsidRDefault="00536D25" w:rsidP="00536D25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80E32">
        <w:t>Код ОКПО ________________________</w:t>
      </w:r>
      <w:r w:rsidR="0018766D">
        <w:t>_____________________</w:t>
      </w:r>
    </w:p>
    <w:p w:rsidR="00536D25" w:rsidRPr="00980E32" w:rsidRDefault="00536D25" w:rsidP="00536D25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980E32">
        <w:t>Система налогообложения _______</w:t>
      </w:r>
      <w:r w:rsidR="0018766D">
        <w:t>_________________________</w:t>
      </w:r>
    </w:p>
    <w:p w:rsidR="00536D25" w:rsidRPr="00980E32" w:rsidRDefault="00536D25" w:rsidP="00536D25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</w:pPr>
      <w:r w:rsidRPr="00980E32">
        <w:t>Осуществляет ли организация (индивидуальный предприниматель) следующие виды деятельности: деятельность в сфере игорного бизнеса; деятельность по производству подакцизных товаров; деятельность по реализации подакцизных товаров; деятельность по добыче и реализации полезных ископаемых (если «да» – указать какие): ___________________________________</w:t>
      </w:r>
      <w:r>
        <w:t>____</w:t>
      </w:r>
      <w:r w:rsidR="0018766D">
        <w:t>_____________________</w:t>
      </w:r>
      <w:r w:rsidRPr="00980E32">
        <w:t>Находится ли организация (индивидуальный предприниматель) в стадии реорганизации/ликвидации (указать «да» или «нет»)</w:t>
      </w:r>
      <w:r>
        <w:t xml:space="preserve">: </w:t>
      </w:r>
      <w:r w:rsidR="0018766D">
        <w:t xml:space="preserve"> ___________________</w:t>
      </w:r>
    </w:p>
    <w:p w:rsidR="00536D25" w:rsidRPr="00980E32" w:rsidRDefault="00536D25" w:rsidP="00536D25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</w:pPr>
      <w:r w:rsidRPr="00980E32">
        <w:t>Банковские реквизиты для оказания финансовой поддержки (в случае, если на момент подачи заявки расчетный счет открыт)</w:t>
      </w:r>
      <w:r>
        <w:t>: __________________________________</w:t>
      </w:r>
    </w:p>
    <w:p w:rsidR="00536D25" w:rsidRDefault="00536D25" w:rsidP="00536D25">
      <w:pPr>
        <w:autoSpaceDE w:val="0"/>
        <w:autoSpaceDN w:val="0"/>
        <w:adjustRightInd w:val="0"/>
        <w:ind w:firstLine="709"/>
        <w:jc w:val="both"/>
      </w:pPr>
      <w:r w:rsidRPr="00980E32">
        <w:t>______________________________________</w:t>
      </w:r>
      <w:r w:rsidR="0018766D">
        <w:t>______________</w:t>
      </w:r>
    </w:p>
    <w:p w:rsidR="00536D25" w:rsidRPr="00980E32" w:rsidRDefault="00536D25" w:rsidP="00536D25">
      <w:pPr>
        <w:autoSpaceDE w:val="0"/>
        <w:autoSpaceDN w:val="0"/>
        <w:adjustRightInd w:val="0"/>
        <w:ind w:firstLine="709"/>
        <w:jc w:val="both"/>
      </w:pPr>
      <w:r>
        <w:t>________________________________________</w:t>
      </w:r>
      <w:r w:rsidR="0018766D">
        <w:t>_____________________</w:t>
      </w:r>
    </w:p>
    <w:p w:rsidR="00536D25" w:rsidRPr="00980E32" w:rsidRDefault="00536D25" w:rsidP="00536D2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536D25" w:rsidRPr="00980E32" w:rsidRDefault="00536D25" w:rsidP="00536D25">
      <w:pPr>
        <w:autoSpaceDE w:val="0"/>
        <w:autoSpaceDN w:val="0"/>
        <w:adjustRightInd w:val="0"/>
        <w:ind w:firstLine="709"/>
        <w:jc w:val="both"/>
      </w:pPr>
      <w:r w:rsidRPr="00980E32">
        <w:rPr>
          <w:bCs/>
        </w:rPr>
        <w:t xml:space="preserve">Руководитель организации (индивидуальный предприниматель) дает свое согласие на обработку </w:t>
      </w:r>
      <w:r w:rsidRPr="00980E32">
        <w:t>сведений/персональных данных, содержащихся в представленных документах.</w:t>
      </w:r>
    </w:p>
    <w:p w:rsidR="00536D25" w:rsidRPr="00980E32" w:rsidRDefault="00536D25" w:rsidP="00536D2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36D25" w:rsidRPr="00980E32" w:rsidRDefault="00536D25" w:rsidP="00536D25">
      <w:pPr>
        <w:autoSpaceDE w:val="0"/>
        <w:autoSpaceDN w:val="0"/>
        <w:adjustRightInd w:val="0"/>
      </w:pPr>
      <w:r w:rsidRPr="00980E32">
        <w:t>Руководитель организации</w:t>
      </w:r>
    </w:p>
    <w:p w:rsidR="00536D25" w:rsidRPr="00980E32" w:rsidRDefault="00536D25" w:rsidP="00536D25">
      <w:pPr>
        <w:autoSpaceDE w:val="0"/>
        <w:autoSpaceDN w:val="0"/>
        <w:adjustRightInd w:val="0"/>
      </w:pPr>
      <w:r w:rsidRPr="00980E32">
        <w:t>(индивидуальный предприниматель</w:t>
      </w:r>
      <w:proofErr w:type="gramStart"/>
      <w:r w:rsidRPr="00980E32">
        <w:t>) ________________(_____________________)</w:t>
      </w:r>
      <w:proofErr w:type="gramEnd"/>
    </w:p>
    <w:p w:rsidR="00536D25" w:rsidRPr="00980E32" w:rsidRDefault="00536D25" w:rsidP="00536D25">
      <w:pPr>
        <w:autoSpaceDE w:val="0"/>
        <w:autoSpaceDN w:val="0"/>
        <w:adjustRightInd w:val="0"/>
      </w:pPr>
    </w:p>
    <w:p w:rsidR="00536D25" w:rsidRPr="00980E32" w:rsidRDefault="00536D25" w:rsidP="00536D25">
      <w:pPr>
        <w:autoSpaceDE w:val="0"/>
        <w:autoSpaceDN w:val="0"/>
        <w:adjustRightInd w:val="0"/>
      </w:pPr>
      <w:r w:rsidRPr="00980E32">
        <w:t>Главный бухгалтер</w:t>
      </w:r>
      <w:proofErr w:type="gramStart"/>
      <w:r w:rsidRPr="00980E32">
        <w:t xml:space="preserve"> _______________________________(_____________________)</w:t>
      </w:r>
      <w:proofErr w:type="gramEnd"/>
    </w:p>
    <w:p w:rsidR="00536D25" w:rsidRPr="00980E32" w:rsidRDefault="00536D25" w:rsidP="00536D25">
      <w:pPr>
        <w:autoSpaceDE w:val="0"/>
        <w:autoSpaceDN w:val="0"/>
        <w:adjustRightInd w:val="0"/>
      </w:pPr>
      <w:r w:rsidRPr="00980E32">
        <w:t>М</w:t>
      </w:r>
      <w:r>
        <w:t>.</w:t>
      </w:r>
      <w:r w:rsidRPr="00980E32">
        <w:t>П</w:t>
      </w:r>
      <w:r>
        <w:t>.</w:t>
      </w:r>
      <w:r w:rsidRPr="00980E32">
        <w:t xml:space="preserve"> (при наличии печати)</w:t>
      </w:r>
    </w:p>
    <w:p w:rsidR="00536D25" w:rsidRDefault="00536D25" w:rsidP="00536D25">
      <w:pPr>
        <w:autoSpaceDE w:val="0"/>
        <w:autoSpaceDN w:val="0"/>
        <w:adjustRightInd w:val="0"/>
      </w:pPr>
    </w:p>
    <w:p w:rsidR="00536D25" w:rsidRPr="00980E32" w:rsidRDefault="00536D25" w:rsidP="00536D25">
      <w:pPr>
        <w:autoSpaceDE w:val="0"/>
        <w:autoSpaceDN w:val="0"/>
        <w:adjustRightInd w:val="0"/>
      </w:pPr>
      <w:r w:rsidRPr="00980E32">
        <w:t>«____» _______________ 20___ г.</w:t>
      </w:r>
    </w:p>
    <w:p w:rsidR="00536D25" w:rsidRPr="00980E32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18766D" w:rsidRDefault="0018766D" w:rsidP="00536D25">
      <w:pPr>
        <w:autoSpaceDE w:val="0"/>
        <w:autoSpaceDN w:val="0"/>
        <w:adjustRightInd w:val="0"/>
      </w:pPr>
    </w:p>
    <w:p w:rsidR="0018766D" w:rsidRDefault="0018766D" w:rsidP="00536D25">
      <w:pPr>
        <w:autoSpaceDE w:val="0"/>
        <w:autoSpaceDN w:val="0"/>
        <w:adjustRightInd w:val="0"/>
      </w:pPr>
    </w:p>
    <w:p w:rsidR="0018766D" w:rsidRDefault="0018766D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18766D" w:rsidP="00536D25">
      <w:pPr>
        <w:spacing w:after="200" w:line="276" w:lineRule="auto"/>
        <w:jc w:val="right"/>
      </w:pPr>
      <w:r>
        <w:t>При</w:t>
      </w:r>
      <w:r w:rsidR="00536D25">
        <w:t>ложение 2</w:t>
      </w:r>
    </w:p>
    <w:tbl>
      <w:tblPr>
        <w:tblpPr w:leftFromText="180" w:rightFromText="180" w:vertAnchor="text" w:horzAnchor="page" w:tblpX="7753" w:tblpY="4"/>
        <w:tblW w:w="0" w:type="auto"/>
        <w:tblLook w:val="0000" w:firstRow="0" w:lastRow="0" w:firstColumn="0" w:lastColumn="0" w:noHBand="0" w:noVBand="0"/>
      </w:tblPr>
      <w:tblGrid>
        <w:gridCol w:w="4040"/>
      </w:tblGrid>
      <w:tr w:rsidR="00536D25" w:rsidTr="00536D25">
        <w:trPr>
          <w:trHeight w:val="941"/>
        </w:trPr>
        <w:tc>
          <w:tcPr>
            <w:tcW w:w="4040" w:type="dxa"/>
          </w:tcPr>
          <w:p w:rsidR="00536D25" w:rsidRPr="007867F7" w:rsidRDefault="00536D25" w:rsidP="00536D25">
            <w:pPr>
              <w:pStyle w:val="ConsPlusNormal"/>
              <w:rPr>
                <w:bCs/>
              </w:rPr>
            </w:pPr>
            <w:r>
              <w:rPr>
                <w:bCs/>
              </w:rPr>
              <w:t>к  Поряд</w:t>
            </w:r>
            <w:r w:rsidRPr="007867F7">
              <w:rPr>
                <w:bCs/>
              </w:rPr>
              <w:t>к</w:t>
            </w:r>
            <w:r>
              <w:rPr>
                <w:bCs/>
              </w:rPr>
              <w:t>у</w:t>
            </w:r>
          </w:p>
          <w:p w:rsidR="00536D25" w:rsidRPr="007867F7" w:rsidRDefault="00536D25" w:rsidP="00536D25">
            <w:pPr>
              <w:pStyle w:val="ConsPlusNormal"/>
              <w:rPr>
                <w:bCs/>
              </w:rPr>
            </w:pPr>
            <w:r w:rsidRPr="007867F7">
              <w:rPr>
                <w:bCs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      </w:r>
          </w:p>
          <w:p w:rsidR="00536D25" w:rsidRPr="007867F7" w:rsidRDefault="00536D25" w:rsidP="00536D25">
            <w:pPr>
              <w:pStyle w:val="ConsPlusNormal"/>
              <w:rPr>
                <w:bCs/>
              </w:rPr>
            </w:pPr>
            <w:proofErr w:type="gramStart"/>
            <w:r w:rsidRPr="007867F7">
              <w:rPr>
                <w:bCs/>
              </w:rPr>
              <w:t>в</w:t>
            </w:r>
            <w:proofErr w:type="gramEnd"/>
            <w:r w:rsidRPr="007867F7">
              <w:rPr>
                <w:bCs/>
              </w:rPr>
              <w:t xml:space="preserve"> </w:t>
            </w:r>
            <w:proofErr w:type="gramStart"/>
            <w:r w:rsidRPr="007867F7">
              <w:rPr>
                <w:bCs/>
              </w:rPr>
              <w:t>Здвинском</w:t>
            </w:r>
            <w:proofErr w:type="gramEnd"/>
            <w:r w:rsidRPr="007867F7">
              <w:rPr>
                <w:bCs/>
              </w:rPr>
              <w:t xml:space="preserve"> районе</w:t>
            </w:r>
            <w:r>
              <w:rPr>
                <w:bCs/>
              </w:rPr>
              <w:t xml:space="preserve"> Новосибирской области на 2020-2022</w:t>
            </w:r>
            <w:r w:rsidRPr="007867F7">
              <w:rPr>
                <w:bCs/>
              </w:rPr>
              <w:t xml:space="preserve"> годы»</w:t>
            </w:r>
          </w:p>
          <w:p w:rsidR="00536D25" w:rsidRDefault="00536D25" w:rsidP="00536D2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36D25" w:rsidRDefault="00536D25" w:rsidP="00536D25">
      <w:pPr>
        <w:pStyle w:val="ConsPlusNormal"/>
        <w:ind w:left="5954"/>
        <w:jc w:val="center"/>
      </w:pPr>
    </w:p>
    <w:p w:rsidR="00536D25" w:rsidRDefault="00536D25" w:rsidP="00536D25">
      <w:pPr>
        <w:pStyle w:val="ConsPlusNormal"/>
        <w:ind w:left="5954"/>
        <w:jc w:val="center"/>
      </w:pPr>
    </w:p>
    <w:p w:rsidR="00536D25" w:rsidRDefault="00536D25" w:rsidP="00536D25">
      <w:pPr>
        <w:pStyle w:val="ConsPlusNormal"/>
        <w:ind w:left="5954"/>
        <w:jc w:val="center"/>
      </w:pPr>
    </w:p>
    <w:p w:rsidR="00536D25" w:rsidRDefault="00536D25" w:rsidP="00536D25">
      <w:pPr>
        <w:autoSpaceDE w:val="0"/>
        <w:autoSpaceDN w:val="0"/>
        <w:adjustRightInd w:val="0"/>
      </w:pPr>
    </w:p>
    <w:p w:rsidR="00536D25" w:rsidRDefault="00536D25" w:rsidP="00536D25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536D25" w:rsidRDefault="00536D25" w:rsidP="00536D25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536D25" w:rsidRDefault="00536D25" w:rsidP="00536D25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536D25" w:rsidRDefault="00536D25" w:rsidP="00536D25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536D25" w:rsidRDefault="00536D25" w:rsidP="00536D25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536D25" w:rsidRDefault="00536D25" w:rsidP="00536D25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536D25" w:rsidRDefault="00536D25" w:rsidP="00536D25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536D25" w:rsidRDefault="00536D25" w:rsidP="00536D25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536D25" w:rsidRPr="00FF577D" w:rsidRDefault="00536D25" w:rsidP="00536D25">
      <w:pPr>
        <w:pStyle w:val="1"/>
        <w:rPr>
          <w:sz w:val="24"/>
        </w:rPr>
      </w:pPr>
      <w:r w:rsidRPr="00FF577D">
        <w:rPr>
          <w:sz w:val="24"/>
        </w:rPr>
        <w:t xml:space="preserve">Таблицы экономических показателей деятельности </w:t>
      </w:r>
      <w:proofErr w:type="spellStart"/>
      <w:r w:rsidRPr="00FF577D">
        <w:rPr>
          <w:sz w:val="24"/>
        </w:rPr>
        <w:t>СМиСП</w:t>
      </w:r>
      <w:proofErr w:type="spellEnd"/>
      <w:r w:rsidRPr="00FF577D">
        <w:rPr>
          <w:sz w:val="24"/>
        </w:rPr>
        <w:br/>
        <w:t>для получения финансовой поддержки</w:t>
      </w:r>
    </w:p>
    <w:p w:rsidR="00536D25" w:rsidRDefault="00536D25" w:rsidP="00536D25">
      <w:pPr>
        <w:ind w:firstLine="720"/>
        <w:jc w:val="both"/>
      </w:pPr>
    </w:p>
    <w:p w:rsidR="00536D25" w:rsidRDefault="00536D25" w:rsidP="00536D25">
      <w:pPr>
        <w:ind w:firstLine="698"/>
        <w:jc w:val="right"/>
      </w:pPr>
      <w:bookmarkStart w:id="5" w:name="sub_38"/>
      <w:r w:rsidRPr="00FF577D">
        <w:rPr>
          <w:rStyle w:val="af5"/>
          <w:bCs/>
        </w:rPr>
        <w:t>Таблица N 1</w:t>
      </w:r>
      <w:bookmarkEnd w:id="5"/>
    </w:p>
    <w:p w:rsidR="00536D25" w:rsidRPr="00FF577D" w:rsidRDefault="00536D25" w:rsidP="00536D25">
      <w:pPr>
        <w:pStyle w:val="1"/>
        <w:rPr>
          <w:sz w:val="24"/>
        </w:rPr>
      </w:pPr>
      <w:r w:rsidRPr="00FF577D">
        <w:rPr>
          <w:sz w:val="24"/>
        </w:rPr>
        <w:t xml:space="preserve">Экономические показатели деятельности </w:t>
      </w:r>
      <w:proofErr w:type="spellStart"/>
      <w:r w:rsidRPr="00FF577D">
        <w:rPr>
          <w:sz w:val="24"/>
        </w:rPr>
        <w:t>СМиСП</w:t>
      </w:r>
      <w:proofErr w:type="spellEnd"/>
      <w:r w:rsidRPr="00FF577D">
        <w:rPr>
          <w:sz w:val="24"/>
        </w:rPr>
        <w:t>,</w:t>
      </w:r>
      <w:r w:rsidRPr="00FF577D">
        <w:rPr>
          <w:sz w:val="24"/>
        </w:rPr>
        <w:br/>
        <w:t>применяющего общую систему налогообложения</w:t>
      </w:r>
    </w:p>
    <w:p w:rsidR="00536D25" w:rsidRDefault="00536D25" w:rsidP="00536D25">
      <w:pPr>
        <w:ind w:firstLine="720"/>
        <w:jc w:val="both"/>
      </w:pPr>
    </w:p>
    <w:p w:rsidR="00536D25" w:rsidRDefault="00536D25" w:rsidP="00536D25">
      <w:pPr>
        <w:ind w:firstLine="720"/>
        <w:jc w:val="both"/>
      </w:pPr>
      <w:r w:rsidRPr="00FF577D">
        <w:rPr>
          <w:rStyle w:val="af5"/>
          <w:bCs/>
        </w:rPr>
        <w:t xml:space="preserve">Наименование </w:t>
      </w:r>
      <w:proofErr w:type="spellStart"/>
      <w:r w:rsidRPr="00FF577D">
        <w:rPr>
          <w:rStyle w:val="af5"/>
          <w:bCs/>
        </w:rPr>
        <w:t>СМиСП</w:t>
      </w:r>
      <w:proofErr w:type="spellEnd"/>
      <w:r>
        <w:rPr>
          <w:rStyle w:val="af5"/>
          <w:bCs/>
        </w:rPr>
        <w:t xml:space="preserve"> ______________________________________________</w:t>
      </w:r>
    </w:p>
    <w:tbl>
      <w:tblPr>
        <w:tblpPr w:leftFromText="180" w:rightFromText="180" w:vertAnchor="text" w:horzAnchor="margin" w:tblpXSpec="center" w:tblpY="5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2126"/>
        <w:gridCol w:w="1809"/>
      </w:tblGrid>
      <w:tr w:rsidR="00536D25" w:rsidRPr="006E23FC" w:rsidTr="00536D25">
        <w:trPr>
          <w:cantSplit/>
          <w:trHeight w:val="13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N</w:t>
            </w:r>
          </w:p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23FC">
              <w:rPr>
                <w:rFonts w:ascii="Times New Roman" w:hAnsi="Times New Roman" w:cs="Times New Roman"/>
              </w:rPr>
              <w:t>п</w:t>
            </w:r>
            <w:proofErr w:type="gramEnd"/>
            <w:r w:rsidRPr="006E23F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предшествующий финансовой поддержке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6D25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  <w:p w:rsidR="00536D25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</w:p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оказания финансовой поддержки</w:t>
            </w:r>
          </w:p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rPr>
          <w:trHeight w:val="3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выручка,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23F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rPr>
          <w:trHeight w:val="5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уровень рентабельности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23FC">
              <w:rPr>
                <w:rFonts w:ascii="Times New Roman" w:hAnsi="Times New Roman" w:cs="Times New Roman"/>
              </w:rPr>
              <w:t>реализованной продукции</w:t>
            </w:r>
          </w:p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 xml:space="preserve">(п. 2.1 / </w:t>
            </w:r>
            <w:hyperlink w:anchor="sub_77" w:history="1">
              <w:r w:rsidRPr="006E23FC">
                <w:rPr>
                  <w:rFonts w:ascii="Times New Roman" w:hAnsi="Times New Roman" w:cs="Times New Roman"/>
                </w:rPr>
                <w:t>п. 2.2</w:t>
              </w:r>
            </w:hyperlink>
            <w:r w:rsidRPr="006E23FC">
              <w:rPr>
                <w:rFonts w:ascii="Times New Roman" w:hAnsi="Times New Roman" w:cs="Times New Roman"/>
              </w:rPr>
              <w:t>),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6" w:name="sub_76"/>
            <w:r w:rsidRPr="006E23FC">
              <w:rPr>
                <w:rFonts w:ascii="Times New Roman" w:hAnsi="Times New Roman" w:cs="Times New Roman"/>
              </w:rPr>
              <w:t>2.1</w:t>
            </w:r>
            <w:bookmarkEnd w:id="6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фактическая прибыль за год (стр. 050 из формы 2 бухгалтерской отчетности),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7" w:name="sub_77"/>
            <w:r w:rsidRPr="006E23FC">
              <w:rPr>
                <w:rFonts w:ascii="Times New Roman" w:hAnsi="Times New Roman" w:cs="Times New Roman"/>
              </w:rPr>
              <w:t>2.2</w:t>
            </w:r>
            <w:bookmarkEnd w:id="7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себестоимость реализованной продукции</w:t>
            </w:r>
          </w:p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proofErr w:type="gramStart"/>
            <w:r w:rsidRPr="006E23FC">
              <w:rPr>
                <w:rFonts w:ascii="Times New Roman" w:hAnsi="Times New Roman" w:cs="Times New Roman"/>
              </w:rPr>
              <w:t>за год (стр. 020 + 030 + 040 из формы 2 бухгалтерской</w:t>
            </w:r>
            <w:proofErr w:type="gramEnd"/>
          </w:p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отчетности),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средняя численность работников (включая выполнявших работы по договорам гражданско-правового характера) - всего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8" w:name="sub_79"/>
            <w:r w:rsidRPr="006E23FC">
              <w:rPr>
                <w:rFonts w:ascii="Times New Roman" w:hAnsi="Times New Roman" w:cs="Times New Roman"/>
              </w:rPr>
              <w:t>3.1</w:t>
            </w:r>
            <w:bookmarkEnd w:id="8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списочного состава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9" w:name="sub_81"/>
            <w:r w:rsidRPr="006E23FC">
              <w:rPr>
                <w:rFonts w:ascii="Times New Roman" w:hAnsi="Times New Roman" w:cs="Times New Roman"/>
              </w:rPr>
              <w:t>3.2</w:t>
            </w:r>
            <w:bookmarkEnd w:id="9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10" w:name="sub_78"/>
            <w:r w:rsidRPr="006E23FC">
              <w:rPr>
                <w:rFonts w:ascii="Times New Roman" w:hAnsi="Times New Roman" w:cs="Times New Roman"/>
              </w:rPr>
              <w:t>4</w:t>
            </w:r>
            <w:bookmarkEnd w:id="1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proofErr w:type="gramStart"/>
            <w:r w:rsidRPr="006E23FC">
              <w:rPr>
                <w:rFonts w:ascii="Times New Roman" w:hAnsi="Times New Roman" w:cs="Times New Roman"/>
              </w:rPr>
              <w:t>(</w:t>
            </w:r>
            <w:hyperlink w:anchor="sub_78" w:history="1">
              <w:r w:rsidRPr="006E23FC">
                <w:rPr>
                  <w:rFonts w:ascii="Times New Roman" w:hAnsi="Times New Roman" w:cs="Times New Roman"/>
                </w:rPr>
                <w:t>п. 4</w:t>
              </w:r>
            </w:hyperlink>
            <w:r w:rsidRPr="006E23FC">
              <w:rPr>
                <w:rFonts w:ascii="Times New Roman" w:hAnsi="Times New Roman" w:cs="Times New Roman"/>
              </w:rPr>
              <w:t xml:space="preserve"> /(п. 3.1+п. 3.2)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поступление налогов в консолидированный бюджет Новосибирской области (тыс. руб.) всего,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23F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налог на прибыль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 xml:space="preserve">прирост поступлений </w:t>
            </w:r>
            <w:proofErr w:type="gramStart"/>
            <w:r w:rsidRPr="006E23F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 xml:space="preserve">консолидированный бюджет Новосибирской области в год оказания финансовой поддержки </w:t>
            </w:r>
            <w:proofErr w:type="gramStart"/>
            <w:r w:rsidRPr="006E23F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proofErr w:type="gramStart"/>
            <w:r w:rsidRPr="006E23FC">
              <w:rPr>
                <w:rFonts w:ascii="Times New Roman" w:hAnsi="Times New Roman" w:cs="Times New Roman"/>
              </w:rPr>
              <w:t>сравнении</w:t>
            </w:r>
            <w:proofErr w:type="gramEnd"/>
            <w:r w:rsidRPr="006E23FC">
              <w:rPr>
                <w:rFonts w:ascii="Times New Roman" w:hAnsi="Times New Roman" w:cs="Times New Roman"/>
              </w:rPr>
              <w:t xml:space="preserve"> с предшествующим годом (тыс. руб.) всего,</w:t>
            </w:r>
          </w:p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налогу на прибыль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налогу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налогу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транспортному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земельному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6E23FC" w:rsidTr="00536D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6E23FC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536D25" w:rsidRDefault="00536D25" w:rsidP="00536D25">
      <w:pPr>
        <w:ind w:firstLine="720"/>
        <w:jc w:val="both"/>
      </w:pPr>
    </w:p>
    <w:p w:rsidR="00536D25" w:rsidRDefault="00536D25" w:rsidP="00536D25">
      <w:pPr>
        <w:ind w:firstLine="720"/>
        <w:jc w:val="both"/>
      </w:pPr>
    </w:p>
    <w:p w:rsidR="00536D25" w:rsidRPr="006E23FC" w:rsidRDefault="00536D25" w:rsidP="00536D25">
      <w:pPr>
        <w:ind w:firstLine="720"/>
        <w:jc w:val="both"/>
      </w:pPr>
    </w:p>
    <w:p w:rsidR="00536D25" w:rsidRPr="006E23FC" w:rsidRDefault="00536D25" w:rsidP="00536D25">
      <w:pPr>
        <w:jc w:val="both"/>
      </w:pPr>
      <w:r w:rsidRPr="006E23FC">
        <w:t>Руководитель организации</w:t>
      </w:r>
      <w:proofErr w:type="gramStart"/>
      <w:r w:rsidRPr="006E23FC">
        <w:t xml:space="preserve"> ______________________________________ (_____________)</w:t>
      </w:r>
      <w:proofErr w:type="gramEnd"/>
    </w:p>
    <w:p w:rsidR="00536D25" w:rsidRPr="006E23FC" w:rsidRDefault="00536D25" w:rsidP="00536D25">
      <w:pPr>
        <w:jc w:val="both"/>
      </w:pPr>
      <w:r w:rsidRPr="006E23FC">
        <w:t>(индивидуальный предприниматель)</w:t>
      </w:r>
    </w:p>
    <w:p w:rsidR="00536D25" w:rsidRDefault="00536D25" w:rsidP="00536D25">
      <w:pPr>
        <w:spacing w:after="200" w:line="276" w:lineRule="auto"/>
      </w:pPr>
      <w:bookmarkStart w:id="11" w:name="sub_39"/>
      <w:r>
        <w:br w:type="page"/>
      </w:r>
    </w:p>
    <w:p w:rsidR="00536D25" w:rsidRPr="00A617F7" w:rsidRDefault="00536D25" w:rsidP="00536D25">
      <w:pPr>
        <w:spacing w:after="200" w:line="276" w:lineRule="auto"/>
        <w:jc w:val="right"/>
      </w:pPr>
      <w:r w:rsidRPr="00A617F7">
        <w:rPr>
          <w:rStyle w:val="af5"/>
          <w:bCs/>
        </w:rPr>
        <w:lastRenderedPageBreak/>
        <w:t>Таблица N 2</w:t>
      </w:r>
    </w:p>
    <w:bookmarkEnd w:id="11"/>
    <w:p w:rsidR="00536D25" w:rsidRPr="00FF577D" w:rsidRDefault="00536D25" w:rsidP="00536D25">
      <w:pPr>
        <w:ind w:firstLine="720"/>
        <w:jc w:val="both"/>
      </w:pPr>
    </w:p>
    <w:p w:rsidR="00536D25" w:rsidRDefault="00536D25" w:rsidP="00536D25">
      <w:pPr>
        <w:ind w:firstLine="720"/>
        <w:jc w:val="center"/>
        <w:rPr>
          <w:b/>
        </w:rPr>
      </w:pPr>
      <w:r w:rsidRPr="00CD23B4">
        <w:rPr>
          <w:b/>
        </w:rPr>
        <w:t xml:space="preserve">Экономические показатели деятельности </w:t>
      </w:r>
      <w:proofErr w:type="spellStart"/>
      <w:r w:rsidRPr="00CD23B4">
        <w:rPr>
          <w:b/>
        </w:rPr>
        <w:t>СМиСП</w:t>
      </w:r>
      <w:proofErr w:type="spellEnd"/>
      <w:r w:rsidRPr="00CD23B4">
        <w:rPr>
          <w:b/>
        </w:rPr>
        <w:t>,</w:t>
      </w:r>
    </w:p>
    <w:p w:rsidR="00536D25" w:rsidRDefault="00536D25" w:rsidP="00536D25">
      <w:pPr>
        <w:ind w:firstLine="720"/>
        <w:jc w:val="center"/>
        <w:rPr>
          <w:b/>
        </w:rPr>
      </w:pPr>
      <w:r w:rsidRPr="00CD23B4">
        <w:rPr>
          <w:b/>
        </w:rPr>
        <w:t>применяющего упрощенную систему налогообложения,</w:t>
      </w:r>
    </w:p>
    <w:p w:rsidR="00536D25" w:rsidRDefault="00536D25" w:rsidP="00536D25">
      <w:pPr>
        <w:ind w:firstLine="720"/>
        <w:jc w:val="center"/>
        <w:rPr>
          <w:b/>
        </w:rPr>
      </w:pPr>
      <w:r w:rsidRPr="00CD23B4">
        <w:rPr>
          <w:b/>
        </w:rPr>
        <w:t>патентную систему налогообложения,</w:t>
      </w:r>
    </w:p>
    <w:p w:rsidR="00536D25" w:rsidRPr="00CD23B4" w:rsidRDefault="00536D25" w:rsidP="00536D25">
      <w:pPr>
        <w:ind w:firstLine="720"/>
        <w:jc w:val="center"/>
        <w:rPr>
          <w:b/>
        </w:rPr>
      </w:pPr>
      <w:r w:rsidRPr="00CD23B4">
        <w:rPr>
          <w:b/>
        </w:rPr>
        <w:t>систему налогообложения в виде единого налога на вмененный доход для отдельных видов деятельности</w:t>
      </w:r>
      <w:r>
        <w:rPr>
          <w:b/>
        </w:rPr>
        <w:t>,</w:t>
      </w:r>
      <w:r w:rsidRPr="00683BCF">
        <w:t xml:space="preserve"> </w:t>
      </w:r>
      <w:r w:rsidRPr="00683BCF">
        <w:rPr>
          <w:b/>
        </w:rPr>
        <w:t>систему налогообложения для сельскохозяйственных товаропроизводителей</w:t>
      </w:r>
    </w:p>
    <w:p w:rsidR="00536D25" w:rsidRDefault="00536D25" w:rsidP="00536D25">
      <w:pPr>
        <w:ind w:firstLine="720"/>
        <w:jc w:val="both"/>
      </w:pPr>
    </w:p>
    <w:p w:rsidR="00536D25" w:rsidRDefault="00536D25" w:rsidP="00536D25">
      <w:pPr>
        <w:ind w:firstLine="720"/>
        <w:jc w:val="both"/>
      </w:pPr>
    </w:p>
    <w:p w:rsidR="00536D25" w:rsidRDefault="00536D25" w:rsidP="00536D25">
      <w:pPr>
        <w:ind w:firstLine="720"/>
        <w:jc w:val="both"/>
        <w:rPr>
          <w:rStyle w:val="af5"/>
          <w:bCs/>
        </w:rPr>
      </w:pPr>
      <w:r w:rsidRPr="00AB56F1">
        <w:rPr>
          <w:rStyle w:val="af5"/>
          <w:bCs/>
        </w:rPr>
        <w:t xml:space="preserve">Наименование </w:t>
      </w:r>
      <w:proofErr w:type="spellStart"/>
      <w:r w:rsidRPr="00AB56F1">
        <w:rPr>
          <w:rStyle w:val="af5"/>
          <w:bCs/>
        </w:rPr>
        <w:t>СМиСП</w:t>
      </w:r>
      <w:proofErr w:type="spellEnd"/>
      <w:r>
        <w:rPr>
          <w:rStyle w:val="af5"/>
          <w:bCs/>
        </w:rPr>
        <w:t>________________</w:t>
      </w:r>
      <w:r w:rsidR="0018766D">
        <w:rPr>
          <w:rStyle w:val="af5"/>
          <w:bCs/>
        </w:rPr>
        <w:t>______________________</w:t>
      </w:r>
    </w:p>
    <w:tbl>
      <w:tblPr>
        <w:tblpPr w:leftFromText="180" w:rightFromText="180" w:vertAnchor="text" w:horzAnchor="margin" w:tblpXSpec="center" w:tblpY="4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5222"/>
        <w:gridCol w:w="2126"/>
        <w:gridCol w:w="1843"/>
      </w:tblGrid>
      <w:tr w:rsidR="00536D25" w:rsidRPr="00AB56F1" w:rsidTr="00536D25">
        <w:trPr>
          <w:cantSplit/>
          <w:trHeight w:val="1194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N</w:t>
            </w:r>
          </w:p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56F1">
              <w:rPr>
                <w:rFonts w:ascii="Times New Roman" w:hAnsi="Times New Roman" w:cs="Times New Roman"/>
              </w:rPr>
              <w:t>п</w:t>
            </w:r>
            <w:proofErr w:type="gramEnd"/>
            <w:r w:rsidRPr="00AB56F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предшествующий финансовой поддержке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оказания финансовой поддержки</w:t>
            </w:r>
          </w:p>
          <w:p w:rsidR="00536D25" w:rsidRPr="006E23FC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выручка,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56F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уровень рентабельности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56F1">
              <w:rPr>
                <w:rFonts w:ascii="Times New Roman" w:hAnsi="Times New Roman" w:cs="Times New Roman"/>
              </w:rPr>
              <w:t>реализованной продукции</w:t>
            </w:r>
          </w:p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(п. 3 / п. 4),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12" w:name="sub_82"/>
            <w:r w:rsidRPr="00AB56F1">
              <w:rPr>
                <w:rFonts w:ascii="Times New Roman" w:hAnsi="Times New Roman" w:cs="Times New Roman"/>
              </w:rPr>
              <w:t>3</w:t>
            </w:r>
            <w:bookmarkEnd w:id="12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расходы,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13" w:name="sub_83"/>
            <w:r w:rsidRPr="00AB56F1">
              <w:rPr>
                <w:rFonts w:ascii="Times New Roman" w:hAnsi="Times New Roman" w:cs="Times New Roman"/>
              </w:rPr>
              <w:t>4</w:t>
            </w:r>
            <w:bookmarkEnd w:id="13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чистый доход *</w:t>
            </w:r>
            <w:r w:rsidRPr="00AB56F1">
              <w:rPr>
                <w:rFonts w:ascii="Times New Roman" w:hAnsi="Times New Roman" w:cs="Times New Roman"/>
              </w:rPr>
              <w:t>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средняя численность работников (включая выполнявших работы по договорам гражданско-правового характера) - всего,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14" w:name="sub_84"/>
            <w:r w:rsidRPr="00AB56F1">
              <w:rPr>
                <w:rFonts w:ascii="Times New Roman" w:hAnsi="Times New Roman" w:cs="Times New Roman"/>
              </w:rPr>
              <w:t>5.1</w:t>
            </w:r>
            <w:bookmarkEnd w:id="14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списочного состава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15" w:name="sub_85"/>
            <w:r w:rsidRPr="00AB56F1">
              <w:rPr>
                <w:rFonts w:ascii="Times New Roman" w:hAnsi="Times New Roman" w:cs="Times New Roman"/>
              </w:rPr>
              <w:t>5.2</w:t>
            </w:r>
            <w:bookmarkEnd w:id="15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16" w:name="sub_86"/>
            <w:r w:rsidRPr="00AB56F1">
              <w:rPr>
                <w:rFonts w:ascii="Times New Roman" w:hAnsi="Times New Roman" w:cs="Times New Roman"/>
              </w:rPr>
              <w:t>6</w:t>
            </w:r>
            <w:bookmarkEnd w:id="16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proofErr w:type="gramStart"/>
            <w:r w:rsidRPr="00AB56F1">
              <w:rPr>
                <w:rFonts w:ascii="Times New Roman" w:hAnsi="Times New Roman" w:cs="Times New Roman"/>
              </w:rPr>
              <w:t>(</w:t>
            </w:r>
            <w:hyperlink w:anchor="sub_86" w:history="1">
              <w:r w:rsidRPr="00AB56F1">
                <w:rPr>
                  <w:rFonts w:ascii="Times New Roman" w:hAnsi="Times New Roman" w:cs="Times New Roman"/>
                </w:rPr>
                <w:t>п. 6</w:t>
              </w:r>
            </w:hyperlink>
            <w:r w:rsidRPr="00AB56F1">
              <w:rPr>
                <w:rFonts w:ascii="Times New Roman" w:hAnsi="Times New Roman" w:cs="Times New Roman"/>
              </w:rPr>
              <w:t>/ (п. 5.1+ п. 5.2)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поступление налогов в консолидированный бюджет Новосибирской области (тыс. руб.)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единый налог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прирост поступлений в консолидированный бюджет</w:t>
            </w:r>
          </w:p>
          <w:p w:rsidR="00536D25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Новосибирской области в год оказания финансовой поддержки в сравнении с предшествующим годом (тыс. руб.) всего,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lastRenderedPageBreak/>
              <w:t>9.1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 единому налогу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 налогу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56F1">
              <w:rPr>
                <w:rFonts w:ascii="Times New Roman" w:hAnsi="Times New Roman" w:cs="Times New Roman"/>
              </w:rPr>
              <w:t>о транспортному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536D25" w:rsidRPr="00AB56F1" w:rsidTr="00536D25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3"/>
              <w:rPr>
                <w:rFonts w:ascii="Times New Roman" w:hAnsi="Times New Roman" w:cs="Times New Roman"/>
              </w:rPr>
            </w:pPr>
            <w:r w:rsidRPr="00AB56F1">
              <w:rPr>
                <w:rFonts w:ascii="Times New Roman" w:hAnsi="Times New Roman" w:cs="Times New Roman"/>
              </w:rPr>
              <w:t>по земельному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25" w:rsidRPr="00AB56F1" w:rsidRDefault="00536D25" w:rsidP="00536D25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536D25" w:rsidRDefault="00536D25" w:rsidP="00536D25">
      <w:pPr>
        <w:ind w:firstLine="720"/>
        <w:jc w:val="both"/>
      </w:pPr>
    </w:p>
    <w:p w:rsidR="00536D25" w:rsidRDefault="00536D25" w:rsidP="00536D25">
      <w:pPr>
        <w:ind w:firstLine="720"/>
        <w:jc w:val="both"/>
      </w:pPr>
    </w:p>
    <w:p w:rsidR="00536D25" w:rsidRPr="00AB56F1" w:rsidRDefault="00536D25" w:rsidP="00536D25">
      <w:pPr>
        <w:ind w:firstLine="720"/>
        <w:jc w:val="both"/>
      </w:pPr>
    </w:p>
    <w:p w:rsidR="00536D25" w:rsidRPr="00AB56F1" w:rsidRDefault="00536D25" w:rsidP="00536D25">
      <w:pPr>
        <w:jc w:val="both"/>
      </w:pPr>
      <w:r w:rsidRPr="00AB56F1">
        <w:t>Руководитель организации</w:t>
      </w:r>
    </w:p>
    <w:p w:rsidR="00536D25" w:rsidRDefault="00536D25" w:rsidP="00536D25">
      <w:pPr>
        <w:jc w:val="both"/>
      </w:pPr>
      <w:r w:rsidRPr="00AB56F1">
        <w:t>(индивидуальный предприниматель</w:t>
      </w:r>
      <w:proofErr w:type="gramStart"/>
      <w:r w:rsidRPr="00AB56F1">
        <w:t>) _____________________________ (_______________)</w:t>
      </w:r>
      <w:proofErr w:type="gramEnd"/>
    </w:p>
    <w:p w:rsidR="00536D25" w:rsidRDefault="00536D25" w:rsidP="00536D25">
      <w:pPr>
        <w:ind w:firstLine="720"/>
        <w:jc w:val="both"/>
      </w:pPr>
    </w:p>
    <w:p w:rsidR="00536D25" w:rsidRDefault="00536D25" w:rsidP="00536D25">
      <w:pPr>
        <w:ind w:firstLine="720"/>
        <w:jc w:val="both"/>
      </w:pPr>
    </w:p>
    <w:p w:rsidR="00536D25" w:rsidRPr="00C10307" w:rsidRDefault="00536D25" w:rsidP="00536D25">
      <w:pPr>
        <w:jc w:val="both"/>
      </w:pPr>
      <w:r w:rsidRPr="00D07082">
        <w:rPr>
          <w:rStyle w:val="af5"/>
          <w:bCs/>
        </w:rPr>
        <w:t>Примечания</w:t>
      </w:r>
      <w:r w:rsidRPr="00C10307">
        <w:t>:</w:t>
      </w:r>
    </w:p>
    <w:p w:rsidR="00536D25" w:rsidRDefault="00536D25" w:rsidP="0018766D">
      <w:pPr>
        <w:jc w:val="both"/>
        <w:rPr>
          <w:color w:val="000000"/>
        </w:rPr>
      </w:pPr>
      <w:bookmarkStart w:id="17" w:name="sub_89"/>
      <w:r>
        <w:rPr>
          <w:sz w:val="22"/>
          <w:szCs w:val="22"/>
        </w:rPr>
        <w:t>*</w:t>
      </w:r>
      <w:r w:rsidRPr="00AB56F1">
        <w:rPr>
          <w:sz w:val="22"/>
          <w:szCs w:val="22"/>
        </w:rPr>
        <w:t>Доход за вычетом суммы расходов и уплаченных налог</w:t>
      </w:r>
      <w:bookmarkEnd w:id="17"/>
      <w:r w:rsidR="0018766D">
        <w:rPr>
          <w:sz w:val="22"/>
          <w:szCs w:val="22"/>
        </w:rPr>
        <w:t>ов</w:t>
      </w:r>
    </w:p>
    <w:sectPr w:rsidR="00536D25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0D" w:rsidRDefault="009C550D" w:rsidP="00C51062">
      <w:r>
        <w:separator/>
      </w:r>
    </w:p>
  </w:endnote>
  <w:endnote w:type="continuationSeparator" w:id="0">
    <w:p w:rsidR="009C550D" w:rsidRDefault="009C550D" w:rsidP="00C5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0D" w:rsidRDefault="009C550D" w:rsidP="00C51062">
      <w:r>
        <w:separator/>
      </w:r>
    </w:p>
  </w:footnote>
  <w:footnote w:type="continuationSeparator" w:id="0">
    <w:p w:rsidR="009C550D" w:rsidRDefault="009C550D" w:rsidP="00C5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F0CBD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FD429F"/>
    <w:multiLevelType w:val="hybridMultilevel"/>
    <w:tmpl w:val="2E827B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8C6FA0"/>
    <w:multiLevelType w:val="hybridMultilevel"/>
    <w:tmpl w:val="3DA2F8CA"/>
    <w:lvl w:ilvl="0" w:tplc="7DC458C8">
      <w:start w:val="1"/>
      <w:numFmt w:val="decimal"/>
      <w:lvlText w:val="%1."/>
      <w:lvlJc w:val="left"/>
      <w:pPr>
        <w:ind w:left="4472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785806"/>
    <w:multiLevelType w:val="hybridMultilevel"/>
    <w:tmpl w:val="61684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074692"/>
    <w:multiLevelType w:val="hybridMultilevel"/>
    <w:tmpl w:val="DF72ADF6"/>
    <w:lvl w:ilvl="0" w:tplc="9DF67AF2">
      <w:start w:val="8"/>
      <w:numFmt w:val="decimal"/>
      <w:lvlText w:val="%1)"/>
      <w:lvlJc w:val="left"/>
      <w:pPr>
        <w:ind w:left="3578" w:hanging="360"/>
      </w:pPr>
      <w:rPr>
        <w:rFonts w:hint="default"/>
        <w:sz w:val="28"/>
        <w:szCs w:val="28"/>
      </w:rPr>
    </w:lvl>
    <w:lvl w:ilvl="1" w:tplc="CE0C2572">
      <w:start w:val="5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9A77AAA"/>
    <w:multiLevelType w:val="hybridMultilevel"/>
    <w:tmpl w:val="9F1ED890"/>
    <w:lvl w:ilvl="0" w:tplc="096CEA22">
      <w:start w:val="6"/>
      <w:numFmt w:val="decimal"/>
      <w:lvlText w:val="%1)"/>
      <w:lvlJc w:val="left"/>
      <w:pPr>
        <w:ind w:left="6173" w:hanging="360"/>
      </w:pPr>
      <w:rPr>
        <w:rFonts w:hint="default"/>
        <w:i w:val="0"/>
        <w:sz w:val="28"/>
        <w:szCs w:val="28"/>
      </w:rPr>
    </w:lvl>
    <w:lvl w:ilvl="1" w:tplc="F14C72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B76B7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2">
    <w:nsid w:val="6A3F42F7"/>
    <w:multiLevelType w:val="multilevel"/>
    <w:tmpl w:val="CD0E440C"/>
    <w:lvl w:ilvl="0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2A14AB1"/>
    <w:multiLevelType w:val="multilevel"/>
    <w:tmpl w:val="B62073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C021C87"/>
    <w:multiLevelType w:val="hybridMultilevel"/>
    <w:tmpl w:val="57908E00"/>
    <w:lvl w:ilvl="0" w:tplc="5704856C">
      <w:start w:val="2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14"/>
  </w:num>
  <w:num w:numId="11">
    <w:abstractNumId w:val="6"/>
  </w:num>
  <w:num w:numId="12">
    <w:abstractNumId w:val="9"/>
  </w:num>
  <w:num w:numId="13">
    <w:abstractNumId w:val="16"/>
  </w:num>
  <w:num w:numId="14">
    <w:abstractNumId w:val="12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F74"/>
    <w:rsid w:val="0000067C"/>
    <w:rsid w:val="00034FCA"/>
    <w:rsid w:val="00073144"/>
    <w:rsid w:val="000757D8"/>
    <w:rsid w:val="000A0271"/>
    <w:rsid w:val="000B1D0D"/>
    <w:rsid w:val="000C6FF7"/>
    <w:rsid w:val="000D2BDA"/>
    <w:rsid w:val="000E5F2B"/>
    <w:rsid w:val="00136487"/>
    <w:rsid w:val="0018766D"/>
    <w:rsid w:val="001C0376"/>
    <w:rsid w:val="00207239"/>
    <w:rsid w:val="002542C6"/>
    <w:rsid w:val="002A3045"/>
    <w:rsid w:val="002A3E00"/>
    <w:rsid w:val="002D3D4B"/>
    <w:rsid w:val="00327A50"/>
    <w:rsid w:val="003825C9"/>
    <w:rsid w:val="00401DF5"/>
    <w:rsid w:val="00407FB0"/>
    <w:rsid w:val="00417F31"/>
    <w:rsid w:val="004722BB"/>
    <w:rsid w:val="00495957"/>
    <w:rsid w:val="004A70A0"/>
    <w:rsid w:val="00500957"/>
    <w:rsid w:val="0050217E"/>
    <w:rsid w:val="00504123"/>
    <w:rsid w:val="00536D25"/>
    <w:rsid w:val="00541C07"/>
    <w:rsid w:val="00593DEB"/>
    <w:rsid w:val="00593F74"/>
    <w:rsid w:val="005B4736"/>
    <w:rsid w:val="005D4ACA"/>
    <w:rsid w:val="0063060B"/>
    <w:rsid w:val="00652D7C"/>
    <w:rsid w:val="006702A3"/>
    <w:rsid w:val="006A0DD9"/>
    <w:rsid w:val="006A1327"/>
    <w:rsid w:val="006D23E8"/>
    <w:rsid w:val="007D198E"/>
    <w:rsid w:val="007F7880"/>
    <w:rsid w:val="00822511"/>
    <w:rsid w:val="00823270"/>
    <w:rsid w:val="00832494"/>
    <w:rsid w:val="00835ABE"/>
    <w:rsid w:val="00840D4D"/>
    <w:rsid w:val="00861E9F"/>
    <w:rsid w:val="0088057A"/>
    <w:rsid w:val="00887078"/>
    <w:rsid w:val="00893136"/>
    <w:rsid w:val="008B2E4A"/>
    <w:rsid w:val="008D6DA4"/>
    <w:rsid w:val="00960F40"/>
    <w:rsid w:val="009C550D"/>
    <w:rsid w:val="009D4B8F"/>
    <w:rsid w:val="009F733F"/>
    <w:rsid w:val="00A37D63"/>
    <w:rsid w:val="00A8212F"/>
    <w:rsid w:val="00AC16E9"/>
    <w:rsid w:val="00AD3A76"/>
    <w:rsid w:val="00AE4BF7"/>
    <w:rsid w:val="00B16642"/>
    <w:rsid w:val="00B54D56"/>
    <w:rsid w:val="00C51062"/>
    <w:rsid w:val="00CA0C07"/>
    <w:rsid w:val="00CF2426"/>
    <w:rsid w:val="00D23833"/>
    <w:rsid w:val="00D32419"/>
    <w:rsid w:val="00D454E7"/>
    <w:rsid w:val="00D47CBD"/>
    <w:rsid w:val="00E25AF4"/>
    <w:rsid w:val="00EC5846"/>
    <w:rsid w:val="00F00C54"/>
    <w:rsid w:val="00F03CF4"/>
    <w:rsid w:val="00F53C8F"/>
    <w:rsid w:val="00F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6D25"/>
    <w:pPr>
      <w:keepNext/>
      <w:jc w:val="center"/>
      <w:outlineLvl w:val="0"/>
    </w:pPr>
    <w:rPr>
      <w:b/>
      <w:sz w:val="3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D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link w:val="a5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6">
    <w:name w:val="Normal (Web)"/>
    <w:basedOn w:val="a"/>
    <w:uiPriority w:val="99"/>
    <w:unhideWhenUsed/>
    <w:rsid w:val="0050412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8324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Cell">
    <w:name w:val="ConsCell"/>
    <w:uiPriority w:val="99"/>
    <w:rsid w:val="00832494"/>
    <w:pPr>
      <w:autoSpaceDE w:val="0"/>
      <w:autoSpaceDN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10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062"/>
    <w:rPr>
      <w:rFonts w:eastAsia="Times New Roman" w:cs="Times New Roman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510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062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36D25"/>
    <w:rPr>
      <w:rFonts w:eastAsia="Times New Roman" w:cs="Times New Roman"/>
      <w:b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6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536D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36D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536D25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36D25"/>
    <w:pPr>
      <w:widowControl w:val="0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d">
    <w:name w:val="Body Text Indent"/>
    <w:basedOn w:val="a"/>
    <w:link w:val="ae"/>
    <w:rsid w:val="00536D25"/>
    <w:pPr>
      <w:spacing w:after="120"/>
      <w:ind w:left="283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536D25"/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basedOn w:val="a"/>
    <w:rsid w:val="00536D2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53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6D2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536D25"/>
  </w:style>
  <w:style w:type="paragraph" w:styleId="af0">
    <w:name w:val="Balloon Text"/>
    <w:basedOn w:val="a"/>
    <w:link w:val="af1"/>
    <w:semiHidden/>
    <w:rsid w:val="00536D2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36D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536D2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536D2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536D25"/>
    <w:rPr>
      <w:rFonts w:ascii="Times New Roman" w:hAnsi="Times New Roman" w:cs="Times New Roman"/>
      <w:color w:val="008000"/>
    </w:rPr>
  </w:style>
  <w:style w:type="character" w:customStyle="1" w:styleId="af5">
    <w:name w:val="Цветовое выделение"/>
    <w:uiPriority w:val="99"/>
    <w:rsid w:val="00536D25"/>
    <w:rPr>
      <w:b/>
      <w:color w:val="000080"/>
    </w:rPr>
  </w:style>
  <w:style w:type="paragraph" w:customStyle="1" w:styleId="ConsPlusNonformat">
    <w:name w:val="ConsPlusNonformat"/>
    <w:uiPriority w:val="99"/>
    <w:rsid w:val="00536D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36D2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536D25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36D25"/>
    <w:rPr>
      <w:rFonts w:ascii="Calibri" w:eastAsia="Calibri" w:hAnsi="Calibri" w:cs="Times New Roman"/>
      <w:sz w:val="22"/>
    </w:rPr>
  </w:style>
  <w:style w:type="character" w:customStyle="1" w:styleId="af7">
    <w:name w:val="Основной текст_"/>
    <w:basedOn w:val="a0"/>
    <w:link w:val="31"/>
    <w:rsid w:val="00536D25"/>
    <w:rPr>
      <w:rFonts w:eastAsia="Times New Roman" w:cs="Times New Roman"/>
      <w:spacing w:val="11"/>
      <w:sz w:val="21"/>
      <w:szCs w:val="21"/>
      <w:shd w:val="clear" w:color="auto" w:fill="FFFFFF"/>
    </w:rPr>
  </w:style>
  <w:style w:type="character" w:customStyle="1" w:styleId="2">
    <w:name w:val="Основной текст2"/>
    <w:basedOn w:val="af7"/>
    <w:rsid w:val="00536D25"/>
    <w:rPr>
      <w:rFonts w:eastAsia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536D25"/>
    <w:rPr>
      <w:rFonts w:eastAsia="Times New Roman" w:cs="Times New Roman"/>
      <w:i/>
      <w:iCs/>
      <w:spacing w:val="6"/>
      <w:sz w:val="21"/>
      <w:szCs w:val="21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536D25"/>
    <w:rPr>
      <w:rFonts w:eastAsia="Times New Roman" w:cs="Times New Roman"/>
      <w:i/>
      <w:iCs/>
      <w:color w:val="000000"/>
      <w:spacing w:val="1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7"/>
    <w:rsid w:val="00536D25"/>
    <w:rPr>
      <w:rFonts w:eastAsia="Times New Roman" w:cs="Times New Roman"/>
      <w:i/>
      <w:i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7"/>
    <w:rsid w:val="00536D25"/>
    <w:pPr>
      <w:widowControl w:val="0"/>
      <w:shd w:val="clear" w:color="auto" w:fill="FFFFFF"/>
      <w:spacing w:after="240" w:line="302" w:lineRule="exact"/>
      <w:jc w:val="center"/>
    </w:pPr>
    <w:rPr>
      <w:spacing w:val="11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536D25"/>
    <w:pPr>
      <w:widowControl w:val="0"/>
      <w:shd w:val="clear" w:color="auto" w:fill="FFFFFF"/>
      <w:spacing w:line="283" w:lineRule="exact"/>
      <w:jc w:val="both"/>
    </w:pPr>
    <w:rPr>
      <w:i/>
      <w:iCs/>
      <w:spacing w:val="6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536D25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6D25"/>
    <w:pPr>
      <w:widowControl w:val="0"/>
      <w:shd w:val="clear" w:color="auto" w:fill="FFFFFF"/>
      <w:spacing w:after="60" w:line="0" w:lineRule="atLeast"/>
      <w:jc w:val="right"/>
    </w:pPr>
    <w:rPr>
      <w:rFonts w:eastAsiaTheme="minorHAnsi" w:cstheme="minorBidi"/>
      <w:szCs w:val="22"/>
      <w:lang w:eastAsia="en-US"/>
    </w:rPr>
  </w:style>
  <w:style w:type="character" w:customStyle="1" w:styleId="11pt">
    <w:name w:val="Основной текст + 11 pt"/>
    <w:basedOn w:val="af7"/>
    <w:rsid w:val="00536D25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8">
    <w:name w:val="Подпись к таблице_"/>
    <w:basedOn w:val="a0"/>
    <w:link w:val="af9"/>
    <w:rsid w:val="00536D25"/>
    <w:rPr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536D25"/>
    <w:pPr>
      <w:widowControl w:val="0"/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310">
    <w:name w:val="Основной текст 31"/>
    <w:basedOn w:val="a"/>
    <w:rsid w:val="00536D25"/>
    <w:pPr>
      <w:widowControl w:val="0"/>
      <w:jc w:val="both"/>
    </w:pPr>
    <w:rPr>
      <w:rFonts w:eastAsia="Arial Unicode MS"/>
      <w:kern w:val="1"/>
      <w:sz w:val="20"/>
      <w:szCs w:val="20"/>
      <w:lang w:eastAsia="ar-SA"/>
    </w:rPr>
  </w:style>
  <w:style w:type="character" w:styleId="afa">
    <w:name w:val="Strong"/>
    <w:basedOn w:val="a0"/>
    <w:uiPriority w:val="22"/>
    <w:qFormat/>
    <w:rsid w:val="00536D25"/>
    <w:rPr>
      <w:b/>
      <w:bCs/>
    </w:rPr>
  </w:style>
  <w:style w:type="paragraph" w:styleId="32">
    <w:name w:val="Body Text 3"/>
    <w:basedOn w:val="a"/>
    <w:link w:val="33"/>
    <w:uiPriority w:val="99"/>
    <w:unhideWhenUsed/>
    <w:rsid w:val="00536D2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536D25"/>
    <w:rPr>
      <w:rFonts w:eastAsia="Times New Roman" w:cs="Times New Roman"/>
      <w:sz w:val="16"/>
      <w:szCs w:val="16"/>
      <w:lang w:eastAsia="ru-RU"/>
    </w:rPr>
  </w:style>
  <w:style w:type="paragraph" w:styleId="afb">
    <w:name w:val="Body Text"/>
    <w:basedOn w:val="a"/>
    <w:link w:val="afc"/>
    <w:uiPriority w:val="99"/>
    <w:unhideWhenUsed/>
    <w:rsid w:val="00536D25"/>
    <w:pPr>
      <w:spacing w:after="120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rsid w:val="00536D25"/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536D2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Default">
    <w:name w:val="Default"/>
    <w:rsid w:val="00536D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d">
    <w:name w:val="Title"/>
    <w:basedOn w:val="a"/>
    <w:link w:val="afe"/>
    <w:qFormat/>
    <w:rsid w:val="00536D25"/>
    <w:pPr>
      <w:jc w:val="center"/>
    </w:pPr>
    <w:rPr>
      <w:b/>
      <w:bCs/>
      <w:color w:val="00000A"/>
      <w:szCs w:val="24"/>
    </w:rPr>
  </w:style>
  <w:style w:type="character" w:customStyle="1" w:styleId="afe">
    <w:name w:val="Название Знак"/>
    <w:basedOn w:val="a0"/>
    <w:link w:val="afd"/>
    <w:rsid w:val="00536D25"/>
    <w:rPr>
      <w:rFonts w:eastAsia="Times New Roman" w:cs="Times New Roman"/>
      <w:b/>
      <w:bCs/>
      <w:color w:val="00000A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44AA833F09AB059496BEA460F1935E49CFC5CDB2A5E99159C71BB3BBF9701D0714F6B0D2C8BD83IAW1L" TargetMode="External"/><Relationship Id="rId18" Type="http://schemas.openxmlformats.org/officeDocument/2006/relationships/hyperlink" Target="http://base.garant.ru/720891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44AA833F09AB059496BEA460F1935E4AC6C6C5B1ABE99159C71BB3BBF9701D0714F6B0D2CBBF8CIAW8L" TargetMode="External"/><Relationship Id="rId17" Type="http://schemas.openxmlformats.org/officeDocument/2006/relationships/hyperlink" Target="http://base.garant.ru/7208918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44AA833F09AB059496BEA460F1935E49CFC5CDB2A5E99159C71BB3BBIFW9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44AA833F09AB059496A0A9769DCD5741CD98C1B0ACE0C4029840EEECF07A4A405BAFF296C5BD85A14B1AI6W2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44AA833F09AB059496A0A9769DCD5741CD98C1BEA5E5C6019840EEECF07A4A405BAFF296C5BD84A04C18I6W6L" TargetMode="External"/><Relationship Id="rId10" Type="http://schemas.openxmlformats.org/officeDocument/2006/relationships/hyperlink" Target="consultantplus://offline/ref=6A44AA833F09AB059496BEA460F1935E49CFC5CDB2A5E99159C71BB3BBF9701D0714F6B0D2C8BD83IAW1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44AA833F09AB059496BEA460F1935E4AC6C6C5B1ABE99159C71BB3BBF9701D0714F6B0D2CBBF8CIAW8L" TargetMode="External"/><Relationship Id="rId14" Type="http://schemas.openxmlformats.org/officeDocument/2006/relationships/hyperlink" Target="consultantplus://offline/ref=6A44AA833F09AB059496A0A9769DCD5741CD98C1B0ACE0C4029840EEECF07A4A405BAFF296C5BD85A14B1AI6W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E7C30-BAD8-4E61-8B7C-7476527A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5939</Words>
  <Characters>33854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Верх Урюм</cp:lastModifiedBy>
  <cp:revision>19</cp:revision>
  <cp:lastPrinted>2020-03-24T02:09:00Z</cp:lastPrinted>
  <dcterms:created xsi:type="dcterms:W3CDTF">2018-01-11T09:44:00Z</dcterms:created>
  <dcterms:modified xsi:type="dcterms:W3CDTF">2020-11-16T03:43:00Z</dcterms:modified>
</cp:coreProperties>
</file>