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6F" w:rsidRPr="00925293" w:rsidRDefault="00E1696F" w:rsidP="00A1215C">
      <w:pPr>
        <w:spacing w:after="0" w:line="2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48"/>
          <w:szCs w:val="48"/>
          <w:lang w:eastAsia="ru-RU"/>
        </w:rPr>
      </w:pPr>
      <w:r w:rsidRPr="00925293">
        <w:rPr>
          <w:rFonts w:ascii="Times New Roman" w:eastAsia="Times New Roman" w:hAnsi="Times New Roman" w:cs="Times New Roman"/>
          <w:b/>
          <w:bCs/>
          <w:color w:val="456EE0"/>
          <w:kern w:val="36"/>
          <w:sz w:val="48"/>
          <w:szCs w:val="48"/>
          <w:lang w:eastAsia="ru-RU"/>
        </w:rPr>
        <w:t>Уведомление о проведении ежегодной актуализации Схемы теплоснабжения</w:t>
      </w:r>
    </w:p>
    <w:p w:rsidR="0086434D" w:rsidRDefault="00E1696F" w:rsidP="00A1215C">
      <w:pPr>
        <w:spacing w:before="240" w:after="240" w:line="240" w:lineRule="auto"/>
        <w:jc w:val="center"/>
      </w:pPr>
      <w:r w:rsidRPr="00E1696F">
        <w:rPr>
          <w:rFonts w:ascii="Times New Roman" w:eastAsia="Times New Roman" w:hAnsi="Times New Roman" w:cs="Times New Roman"/>
          <w:lang w:eastAsia="ru-RU"/>
        </w:rPr>
        <w:t>Уведомление о проведении ежегодной актуализации Схемы теплоснабжения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села </w:t>
      </w:r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</w:t>
      </w:r>
      <w:r w:rsidR="00716712">
        <w:rPr>
          <w:rFonts w:ascii="Times New Roman" w:eastAsia="Times New Roman" w:hAnsi="Times New Roman" w:cs="Times New Roman"/>
          <w:lang w:eastAsia="ru-RU"/>
        </w:rPr>
        <w:t xml:space="preserve">льсовета </w:t>
      </w:r>
      <w:proofErr w:type="spellStart"/>
      <w:r w:rsidR="00716712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="00716712">
        <w:rPr>
          <w:rFonts w:ascii="Times New Roman" w:eastAsia="Times New Roman" w:hAnsi="Times New Roman" w:cs="Times New Roman"/>
          <w:lang w:eastAsia="ru-RU"/>
        </w:rPr>
        <w:t xml:space="preserve"> района НСО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1. Администрация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соответствии с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>. 22-24 Постановления Правительства РФ от 22 февраля 2012 г. N 154 "О требованиях к схемам теплоснабжения, порядку их разработки и утверждения" проводит актуализ</w:t>
      </w:r>
      <w:r w:rsidR="009C3D81">
        <w:rPr>
          <w:rFonts w:ascii="Times New Roman" w:eastAsia="Times New Roman" w:hAnsi="Times New Roman" w:cs="Times New Roman"/>
          <w:lang w:eastAsia="ru-RU"/>
        </w:rPr>
        <w:t>ацию Схемы теплоснабжения села 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</w:t>
      </w:r>
      <w:r w:rsidR="006149A5">
        <w:rPr>
          <w:rFonts w:ascii="Times New Roman" w:eastAsia="Times New Roman" w:hAnsi="Times New Roman" w:cs="Times New Roman"/>
          <w:lang w:eastAsia="ru-RU"/>
        </w:rPr>
        <w:t>2</w:t>
      </w:r>
      <w:r w:rsidR="00A1215C">
        <w:rPr>
          <w:rFonts w:ascii="Times New Roman" w:eastAsia="Times New Roman" w:hAnsi="Times New Roman" w:cs="Times New Roman"/>
          <w:lang w:eastAsia="ru-RU"/>
        </w:rPr>
        <w:t>3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год.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2. Схема теплоснабжения села </w:t>
      </w:r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размещена на официальном сайте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>сельсовета  </w:t>
      </w:r>
      <w:r w:rsidR="009C3D81"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3. Актуализации подлежат следующие данные: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а) распределение тепловой нагрузки между источниками тепловой энергии в период, на который распределяются нагрузки;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е) мероприятия по переоборудованию котельных в источники комбинированной выработки электрической и тепловой энергии;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</w:t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установленным законодательством Российской Федерации, и проектной документации;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и) баланс топливно-энергетических ресурсов для обеспечения теплоснабжения, в том числе расходов аварийных запасов топлива;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к) финансовые потребности при изменении схемы теплоснабжения и источники их покрытия.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4.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t xml:space="preserve"> Наименование, место нахождения, номер контактного телефона и адрес электронной почты органа, уполномоченного на организацию актуализ</w:t>
      </w:r>
      <w:r w:rsidR="009C3D81">
        <w:rPr>
          <w:rFonts w:ascii="Times New Roman" w:eastAsia="Times New Roman" w:hAnsi="Times New Roman" w:cs="Times New Roman"/>
          <w:lang w:eastAsia="ru-RU"/>
        </w:rPr>
        <w:t>ации Схемы теплоснабжения села 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</w:t>
      </w:r>
      <w:r w:rsidR="006149A5">
        <w:rPr>
          <w:rFonts w:ascii="Times New Roman" w:eastAsia="Times New Roman" w:hAnsi="Times New Roman" w:cs="Times New Roman"/>
          <w:lang w:eastAsia="ru-RU"/>
        </w:rPr>
        <w:t>2</w:t>
      </w:r>
      <w:r w:rsidR="00A1215C">
        <w:rPr>
          <w:rFonts w:ascii="Times New Roman" w:eastAsia="Times New Roman" w:hAnsi="Times New Roman" w:cs="Times New Roman"/>
          <w:lang w:eastAsia="ru-RU"/>
        </w:rPr>
        <w:t>3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год: 63296</w:t>
      </w:r>
      <w:r w:rsidR="009C3D81">
        <w:rPr>
          <w:rFonts w:ascii="Times New Roman" w:eastAsia="Times New Roman" w:hAnsi="Times New Roman" w:cs="Times New Roman"/>
          <w:lang w:eastAsia="ru-RU"/>
        </w:rPr>
        <w:t>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Новосибирская </w:t>
      </w:r>
      <w:r w:rsidR="009C3D81">
        <w:rPr>
          <w:rFonts w:ascii="Times New Roman" w:eastAsia="Times New Roman" w:hAnsi="Times New Roman" w:cs="Times New Roman"/>
          <w:lang w:eastAsia="ru-RU"/>
        </w:rPr>
        <w:t xml:space="preserve">область,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Здвинский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район, село Верх-Урюм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улица </w:t>
      </w:r>
      <w:r w:rsidR="009C3D81">
        <w:rPr>
          <w:rFonts w:ascii="Times New Roman" w:eastAsia="Times New Roman" w:hAnsi="Times New Roman" w:cs="Times New Roman"/>
          <w:lang w:eastAsia="ru-RU"/>
        </w:rPr>
        <w:t>Коммунальная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C3D81">
        <w:rPr>
          <w:rFonts w:ascii="Times New Roman" w:eastAsia="Times New Roman" w:hAnsi="Times New Roman" w:cs="Times New Roman"/>
          <w:lang w:eastAsia="ru-RU"/>
        </w:rPr>
        <w:t>9; тел.</w:t>
      </w:r>
      <w:r w:rsidR="006149A5">
        <w:rPr>
          <w:rFonts w:ascii="Times New Roman" w:eastAsia="Times New Roman" w:hAnsi="Times New Roman" w:cs="Times New Roman"/>
          <w:lang w:eastAsia="ru-RU"/>
        </w:rPr>
        <w:t>8</w:t>
      </w:r>
      <w:r w:rsidR="009C3D81">
        <w:rPr>
          <w:rFonts w:ascii="Times New Roman" w:eastAsia="Times New Roman" w:hAnsi="Times New Roman" w:cs="Times New Roman"/>
          <w:lang w:eastAsia="ru-RU"/>
        </w:rPr>
        <w:t>(383</w:t>
      </w:r>
      <w:r w:rsidR="006149A5">
        <w:rPr>
          <w:rFonts w:ascii="Times New Roman" w:eastAsia="Times New Roman" w:hAnsi="Times New Roman" w:cs="Times New Roman"/>
          <w:lang w:eastAsia="ru-RU"/>
        </w:rPr>
        <w:t>63</w:t>
      </w:r>
      <w:r w:rsidR="009C3D81">
        <w:rPr>
          <w:rFonts w:ascii="Times New Roman" w:eastAsia="Times New Roman" w:hAnsi="Times New Roman" w:cs="Times New Roman"/>
          <w:lang w:eastAsia="ru-RU"/>
        </w:rPr>
        <w:t>)34136</w:t>
      </w:r>
      <w:r w:rsidRPr="00E1696F">
        <w:rPr>
          <w:rFonts w:ascii="Times New Roman" w:eastAsia="Times New Roman" w:hAnsi="Times New Roman" w:cs="Times New Roman"/>
          <w:lang w:eastAsia="ru-RU"/>
        </w:rPr>
        <w:t>, E-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="009C3D81" w:rsidRPr="004804C7">
          <w:rPr>
            <w:rStyle w:val="a3"/>
            <w:lang w:val="en-US"/>
          </w:rPr>
          <w:t>verh</w:t>
        </w:r>
        <w:r w:rsidR="009C3D81" w:rsidRPr="009C3D81">
          <w:rPr>
            <w:rStyle w:val="a3"/>
          </w:rPr>
          <w:t>_</w:t>
        </w:r>
        <w:r w:rsidR="009C3D81" w:rsidRPr="004804C7">
          <w:rPr>
            <w:rStyle w:val="a3"/>
            <w:lang w:val="en-US"/>
          </w:rPr>
          <w:t>urum</w:t>
        </w:r>
        <w:r w:rsidR="009C3D81" w:rsidRPr="009C3D81">
          <w:rPr>
            <w:rStyle w:val="a3"/>
          </w:rPr>
          <w:t>68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@mail.ru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5. </w:t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 xml:space="preserve">Срок и порядок предоставления  предложений от теплоснабжающих и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теплосетевых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организаций и иных лиц по актуализации Схемы теплоснабжения: до 17-00 часов 28.02.20</w:t>
      </w:r>
      <w:r w:rsidR="006149A5">
        <w:rPr>
          <w:rFonts w:ascii="Times New Roman" w:eastAsia="Times New Roman" w:hAnsi="Times New Roman" w:cs="Times New Roman"/>
          <w:lang w:eastAsia="ru-RU"/>
        </w:rPr>
        <w:t>2</w:t>
      </w:r>
      <w:r w:rsidR="00A1215C">
        <w:rPr>
          <w:rFonts w:ascii="Times New Roman" w:eastAsia="Times New Roman" w:hAnsi="Times New Roman" w:cs="Times New Roman"/>
          <w:lang w:eastAsia="ru-RU"/>
        </w:rPr>
        <w:t>3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г. в письменной форме в администрацию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  по адресу: 63296</w:t>
      </w:r>
      <w:r w:rsidR="009C3D81" w:rsidRPr="009C3D81">
        <w:rPr>
          <w:rFonts w:ascii="Times New Roman" w:eastAsia="Times New Roman" w:hAnsi="Times New Roman" w:cs="Times New Roman"/>
          <w:lang w:eastAsia="ru-RU"/>
        </w:rPr>
        <w:t>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Новосибирская область,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Здвинский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9C3D81">
        <w:rPr>
          <w:rFonts w:ascii="Times New Roman" w:eastAsia="Times New Roman" w:hAnsi="Times New Roman" w:cs="Times New Roman"/>
          <w:lang w:eastAsia="ru-RU"/>
        </w:rPr>
        <w:t>, село Верх-Урюм, улица Коммунальная, 9</w:t>
      </w:r>
      <w:r w:rsidRPr="00E1696F">
        <w:rPr>
          <w:rFonts w:ascii="Times New Roman" w:eastAsia="Times New Roman" w:hAnsi="Times New Roman" w:cs="Times New Roman"/>
          <w:lang w:eastAsia="ru-RU"/>
        </w:rPr>
        <w:t>; тел.8</w:t>
      </w:r>
      <w:r w:rsidR="00027366">
        <w:rPr>
          <w:rFonts w:ascii="Times New Roman" w:eastAsia="Times New Roman" w:hAnsi="Times New Roman" w:cs="Times New Roman"/>
          <w:lang w:eastAsia="ru-RU"/>
        </w:rPr>
        <w:t>(</w:t>
      </w:r>
      <w:r w:rsidRPr="00E1696F">
        <w:rPr>
          <w:rFonts w:ascii="Times New Roman" w:eastAsia="Times New Roman" w:hAnsi="Times New Roman" w:cs="Times New Roman"/>
          <w:lang w:eastAsia="ru-RU"/>
        </w:rPr>
        <w:t>38363</w:t>
      </w:r>
      <w:r w:rsidR="00027366">
        <w:rPr>
          <w:rFonts w:ascii="Times New Roman" w:eastAsia="Times New Roman" w:hAnsi="Times New Roman" w:cs="Times New Roman"/>
          <w:lang w:eastAsia="ru-RU"/>
        </w:rPr>
        <w:t>)</w:t>
      </w:r>
      <w:r w:rsidRPr="00E1696F">
        <w:rPr>
          <w:rFonts w:ascii="Times New Roman" w:eastAsia="Times New Roman" w:hAnsi="Times New Roman" w:cs="Times New Roman"/>
          <w:lang w:eastAsia="ru-RU"/>
        </w:rPr>
        <w:t>34</w:t>
      </w:r>
      <w:r w:rsidR="009C3D81">
        <w:rPr>
          <w:rFonts w:ascii="Times New Roman" w:eastAsia="Times New Roman" w:hAnsi="Times New Roman" w:cs="Times New Roman"/>
          <w:lang w:eastAsia="ru-RU"/>
        </w:rPr>
        <w:t>136</w:t>
      </w:r>
      <w:r w:rsidRPr="00E1696F">
        <w:rPr>
          <w:rFonts w:ascii="Times New Roman" w:eastAsia="Times New Roman" w:hAnsi="Times New Roman" w:cs="Times New Roman"/>
          <w:lang w:eastAsia="ru-RU"/>
        </w:rPr>
        <w:t>, E-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verh</w:t>
        </w:r>
        <w:r w:rsidR="009C3D81" w:rsidRPr="009C3D81">
          <w:rPr>
            <w:rStyle w:val="a3"/>
            <w:rFonts w:ascii="Times New Roman" w:eastAsia="Times New Roman" w:hAnsi="Times New Roman" w:cs="Times New Roman"/>
            <w:lang w:eastAsia="ru-RU"/>
          </w:rPr>
          <w:t>_</w:t>
        </w:r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urum</w:t>
        </w:r>
        <w:r w:rsidR="009C3D81" w:rsidRPr="009C3D81">
          <w:rPr>
            <w:rStyle w:val="a3"/>
            <w:rFonts w:ascii="Times New Roman" w:eastAsia="Times New Roman" w:hAnsi="Times New Roman" w:cs="Times New Roman"/>
            <w:lang w:eastAsia="ru-RU"/>
          </w:rPr>
          <w:t>68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@mail.ru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br/>
        <w:t>6.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t xml:space="preserve"> Порядок и место опубликования результатов актуализации Схемы теплоснабжения: результаты актуализации разместить на официальном сайте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  <w:hyperlink r:id="rId7" w:history="1"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 https://</w:t>
        </w:r>
        <w:proofErr w:type="spellStart"/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verh</w:t>
        </w:r>
        <w:proofErr w:type="spellEnd"/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urum</w:t>
        </w:r>
        <w:proofErr w:type="spellEnd"/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.nso.ru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t xml:space="preserve"> , в срок не позднее 13 апреля 20</w:t>
      </w:r>
      <w:r w:rsidR="006149A5">
        <w:rPr>
          <w:rFonts w:ascii="Times New Roman" w:eastAsia="Times New Roman" w:hAnsi="Times New Roman" w:cs="Times New Roman"/>
          <w:lang w:eastAsia="ru-RU"/>
        </w:rPr>
        <w:t>2</w:t>
      </w:r>
      <w:r w:rsidR="00A1215C">
        <w:rPr>
          <w:rFonts w:ascii="Times New Roman" w:eastAsia="Times New Roman" w:hAnsi="Times New Roman" w:cs="Times New Roman"/>
          <w:lang w:eastAsia="ru-RU"/>
        </w:rPr>
        <w:t>3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года</w:t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t xml:space="preserve">дминистрация </w:t>
      </w:r>
      <w:r w:rsidR="009C3D81">
        <w:rPr>
          <w:rFonts w:ascii="Times New Roman" w:eastAsia="Times New Roman" w:hAnsi="Times New Roman" w:cs="Times New Roman"/>
          <w:lang w:eastAsia="ru-RU"/>
        </w:rPr>
        <w:t>Верх-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>сельсовета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 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  <w:r w:rsidRPr="00E1696F"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</w:p>
    <w:sectPr w:rsidR="0086434D" w:rsidSect="0086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6F"/>
    <w:rsid w:val="00027366"/>
    <w:rsid w:val="006149A5"/>
    <w:rsid w:val="006932CF"/>
    <w:rsid w:val="00716712"/>
    <w:rsid w:val="0086434D"/>
    <w:rsid w:val="00925293"/>
    <w:rsid w:val="009C3D81"/>
    <w:rsid w:val="00A1215C"/>
    <w:rsid w:val="00E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4D"/>
  </w:style>
  <w:style w:type="paragraph" w:styleId="1">
    <w:name w:val="heading 1"/>
    <w:basedOn w:val="a"/>
    <w:link w:val="10"/>
    <w:uiPriority w:val="9"/>
    <w:qFormat/>
    <w:rsid w:val="00E1696F"/>
    <w:pPr>
      <w:spacing w:after="0" w:line="274" w:lineRule="atLeast"/>
      <w:outlineLvl w:val="0"/>
    </w:pPr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96F"/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styleId="a3">
    <w:name w:val="Hyperlink"/>
    <w:basedOn w:val="a0"/>
    <w:uiPriority w:val="99"/>
    <w:unhideWhenUsed/>
    <w:rsid w:val="00E1696F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69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6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60;https://verh-urum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h_urum68@mail.ru" TargetMode="External"/><Relationship Id="rId5" Type="http://schemas.openxmlformats.org/officeDocument/2006/relationships/hyperlink" Target="mailto:verh_urum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3237</Characters>
  <Application>Microsoft Office Word</Application>
  <DocSecurity>0</DocSecurity>
  <Lines>26</Lines>
  <Paragraphs>7</Paragraphs>
  <ScaleCrop>false</ScaleCrop>
  <Company>Grizli777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14</cp:revision>
  <dcterms:created xsi:type="dcterms:W3CDTF">2018-01-24T09:30:00Z</dcterms:created>
  <dcterms:modified xsi:type="dcterms:W3CDTF">2023-01-11T04:52:00Z</dcterms:modified>
</cp:coreProperties>
</file>