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26" w:rsidRPr="002735B3" w:rsidRDefault="003A0526" w:rsidP="002735B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85FB4" w:rsidRPr="00285FB4" w:rsidRDefault="00E97735" w:rsidP="00E9773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="00696E39" w:rsidRPr="00285FB4">
        <w:rPr>
          <w:rFonts w:ascii="Times New Roman" w:hAnsi="Times New Roman"/>
          <w:b/>
          <w:sz w:val="26"/>
          <w:szCs w:val="26"/>
        </w:rPr>
        <w:t>опи</w:t>
      </w:r>
      <w:r>
        <w:rPr>
          <w:rFonts w:ascii="Times New Roman" w:hAnsi="Times New Roman"/>
          <w:b/>
          <w:sz w:val="26"/>
          <w:szCs w:val="26"/>
        </w:rPr>
        <w:t>и</w:t>
      </w:r>
      <w:r w:rsidR="00696E39" w:rsidRPr="00285FB4">
        <w:rPr>
          <w:rFonts w:ascii="Times New Roman" w:hAnsi="Times New Roman"/>
          <w:b/>
          <w:sz w:val="26"/>
          <w:szCs w:val="26"/>
        </w:rPr>
        <w:t xml:space="preserve"> документов из дела об административном правонарушении</w:t>
      </w:r>
      <w:r w:rsidR="00E10E7B" w:rsidRPr="00285FB4">
        <w:rPr>
          <w:rFonts w:ascii="Times New Roman" w:hAnsi="Times New Roman"/>
          <w:b/>
          <w:sz w:val="26"/>
          <w:szCs w:val="26"/>
        </w:rPr>
        <w:t xml:space="preserve"> по итогам проведения внеплановой проверки</w:t>
      </w:r>
    </w:p>
    <w:p w:rsidR="005C5689" w:rsidRPr="00285FB4" w:rsidRDefault="00285FB4" w:rsidP="002735B3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5FB4">
        <w:rPr>
          <w:rFonts w:ascii="Times New Roman" w:eastAsia="Arial Unicode MS" w:hAnsi="Times New Roman" w:cs="Times New Roman"/>
          <w:i/>
          <w:sz w:val="26"/>
          <w:szCs w:val="26"/>
        </w:rPr>
        <w:t xml:space="preserve">     </w:t>
      </w:r>
      <w:r w:rsidR="00680B4A" w:rsidRPr="00285FB4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="005C5689" w:rsidRPr="00285FB4">
        <w:rPr>
          <w:rFonts w:ascii="Times New Roman" w:hAnsi="Times New Roman" w:cs="Times New Roman"/>
          <w:sz w:val="26"/>
          <w:szCs w:val="26"/>
        </w:rPr>
        <w:t>Выдача по обращениям заявителей сведений и документов, находящихся в распоряжении Управления, осуществляется в рамках предоставления сведений из Е</w:t>
      </w:r>
      <w:r w:rsidR="00A04436" w:rsidRPr="00285FB4">
        <w:rPr>
          <w:rFonts w:ascii="Times New Roman" w:hAnsi="Times New Roman" w:cs="Times New Roman"/>
          <w:sz w:val="26"/>
          <w:szCs w:val="26"/>
        </w:rPr>
        <w:t>ГРН</w:t>
      </w:r>
      <w:r w:rsidR="005C5689" w:rsidRPr="00285FB4">
        <w:rPr>
          <w:rFonts w:ascii="Times New Roman" w:hAnsi="Times New Roman" w:cs="Times New Roman"/>
          <w:sz w:val="26"/>
          <w:szCs w:val="26"/>
        </w:rPr>
        <w:t xml:space="preserve">, предоставления обобщенной и аналитической информации, полученной на основе сведений, содержащихся в ЕГРН, выдачи правообладателям копии документов, которые выражают содержание односторонних сделок, совершенных в простой письменной форме, установленных </w:t>
      </w:r>
      <w:r w:rsidR="005C5689" w:rsidRPr="00285F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62 </w:t>
      </w:r>
      <w:r w:rsidR="00672FD4" w:rsidRPr="00285FB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Федеральн</w:t>
      </w:r>
      <w:r w:rsidR="008700C6" w:rsidRPr="00285FB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ого</w:t>
      </w:r>
      <w:r w:rsidR="00672FD4" w:rsidRPr="00285F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закон</w:t>
      </w:r>
      <w:r w:rsidR="008700C6" w:rsidRPr="00285FB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672FD4" w:rsidRPr="00285F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13.07.2015 </w:t>
      </w:r>
      <w:r w:rsidR="008700C6" w:rsidRPr="00285FB4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672FD4" w:rsidRPr="00285F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218-ФЗ «О государственной регистрации недвижимости»</w:t>
      </w:r>
      <w:r w:rsidR="00D84F61" w:rsidRPr="00285F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Закона №218-ФЗ)</w:t>
      </w:r>
      <w:r w:rsidR="005C5689" w:rsidRPr="00285FB4">
        <w:rPr>
          <w:rFonts w:ascii="Times New Roman" w:hAnsi="Times New Roman" w:cs="Times New Roman"/>
          <w:sz w:val="26"/>
          <w:szCs w:val="26"/>
        </w:rPr>
        <w:t>, предоставления сведений из государственного фонда данных, полученных в результате проведения землеустройства, предусмотренных Федеральным законом от 18.06.2001</w:t>
      </w:r>
      <w:r w:rsidR="004F52A3" w:rsidRPr="00285FB4">
        <w:rPr>
          <w:rFonts w:ascii="Times New Roman" w:hAnsi="Times New Roman" w:cs="Times New Roman"/>
          <w:sz w:val="26"/>
          <w:szCs w:val="26"/>
        </w:rPr>
        <w:t xml:space="preserve"> </w:t>
      </w:r>
      <w:r w:rsidR="005C5689" w:rsidRPr="00285FB4">
        <w:rPr>
          <w:rFonts w:ascii="Times New Roman" w:hAnsi="Times New Roman" w:cs="Times New Roman"/>
          <w:sz w:val="26"/>
          <w:szCs w:val="26"/>
        </w:rPr>
        <w:t>№ 78-ФЗ «О землеустройстве» и Приказом Минэкономразвития Российской Федерации от 14.11.2006 № 376 «Об утверждении Административного регламента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землеустройства».</w:t>
      </w:r>
    </w:p>
    <w:p w:rsidR="00680B4A" w:rsidRPr="00285FB4" w:rsidRDefault="005E0B27" w:rsidP="002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Таким образом, полномо</w:t>
      </w:r>
      <w:r w:rsidR="00696E39" w:rsidRPr="00285FB4">
        <w:rPr>
          <w:rFonts w:ascii="Times New Roman" w:hAnsi="Times New Roman" w:cs="Times New Roman"/>
          <w:sz w:val="26"/>
          <w:szCs w:val="26"/>
        </w:rPr>
        <w:t xml:space="preserve">чие по выдаче копий документов </w:t>
      </w:r>
      <w:r w:rsidRPr="00285FB4">
        <w:rPr>
          <w:rFonts w:ascii="Times New Roman" w:hAnsi="Times New Roman" w:cs="Times New Roman"/>
          <w:sz w:val="26"/>
          <w:szCs w:val="26"/>
        </w:rPr>
        <w:t xml:space="preserve">из дела об административном правонарушении не предусмотрено ни Законом </w:t>
      </w:r>
      <w:r w:rsidR="00D84F61" w:rsidRPr="00285FB4">
        <w:rPr>
          <w:rFonts w:ascii="Times New Roman" w:hAnsi="Times New Roman" w:cs="Times New Roman"/>
          <w:sz w:val="26"/>
          <w:szCs w:val="26"/>
        </w:rPr>
        <w:t>№218-ФЗ</w:t>
      </w:r>
      <w:r w:rsidRPr="00285FB4">
        <w:rPr>
          <w:rFonts w:ascii="Times New Roman" w:hAnsi="Times New Roman" w:cs="Times New Roman"/>
          <w:sz w:val="26"/>
          <w:szCs w:val="26"/>
        </w:rPr>
        <w:t>, ни Положением об Управлении.</w:t>
      </w:r>
    </w:p>
    <w:p w:rsidR="00AE406D" w:rsidRPr="00285FB4" w:rsidRDefault="00AE406D" w:rsidP="0027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 xml:space="preserve">На основании п.п. 2.1, 3 ст. 21 Федерального </w:t>
      </w:r>
      <w:hyperlink r:id="rId7" w:history="1">
        <w:r w:rsidRPr="00285FB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85FB4">
        <w:rPr>
          <w:rFonts w:ascii="Times New Roman" w:hAnsi="Times New Roman" w:cs="Times New Roman"/>
          <w:sz w:val="26"/>
          <w:szCs w:val="26"/>
        </w:rPr>
        <w:t xml:space="preserve">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D4BFF" w:rsidRPr="00285FB4">
        <w:rPr>
          <w:rFonts w:ascii="Times New Roman" w:hAnsi="Times New Roman" w:cs="Times New Roman"/>
          <w:sz w:val="26"/>
          <w:szCs w:val="26"/>
        </w:rPr>
        <w:t xml:space="preserve">(далее – Закон №294-ФЗ) </w:t>
      </w:r>
      <w:r w:rsidRPr="00285FB4">
        <w:rPr>
          <w:rFonts w:ascii="Times New Roman" w:hAnsi="Times New Roman" w:cs="Times New Roman"/>
          <w:sz w:val="26"/>
          <w:szCs w:val="26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</w:t>
      </w:r>
    </w:p>
    <w:p w:rsidR="00AE406D" w:rsidRPr="00285FB4" w:rsidRDefault="00AE406D" w:rsidP="0027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-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E10E7B" w:rsidRPr="00285FB4" w:rsidRDefault="00AE406D" w:rsidP="002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-</w:t>
      </w:r>
      <w:r w:rsidR="00E10E7B" w:rsidRPr="00285FB4">
        <w:rPr>
          <w:rFonts w:ascii="Times New Roman" w:hAnsi="Times New Roman" w:cs="Times New Roman"/>
          <w:sz w:val="26"/>
          <w:szCs w:val="26"/>
        </w:rPr>
        <w:t xml:space="preserve"> </w:t>
      </w:r>
      <w:r w:rsidRPr="00285FB4">
        <w:rPr>
          <w:rFonts w:ascii="Times New Roman" w:hAnsi="Times New Roman" w:cs="Times New Roman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контроля.</w:t>
      </w:r>
    </w:p>
    <w:p w:rsidR="00E10E7B" w:rsidRPr="00285FB4" w:rsidRDefault="00E10E7B" w:rsidP="0027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Пунктами  79, 81, 82 Административного регламента Федеральной службы государственной регистрации, кадастра и картографии по исполнению Федеральной службой государственной регистрации, кадастра и картографии государственной функции по осуществлению государственного земельного надзора, утвержденного Приказом Минэкономразвития России  от 20.07.2015 № 486 (далее – Регламент), определено:</w:t>
      </w:r>
    </w:p>
    <w:p w:rsidR="00E10E7B" w:rsidRPr="00285FB4" w:rsidRDefault="00E10E7B" w:rsidP="0027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- по результатам проверки должностным лицом Росреестра (территориального органа), проводящим проверку, составляется акт проверки в двух экземплярах;</w:t>
      </w:r>
    </w:p>
    <w:p w:rsidR="00E10E7B" w:rsidRPr="00285FB4" w:rsidRDefault="00E10E7B" w:rsidP="0027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lastRenderedPageBreak/>
        <w:t xml:space="preserve">- в случае нарушений требований законодательства Российской Федерации должностные лица выдают проверяемому лицу предписание об устранении выявленных нарушений требований законодательства Российской Федерации по соответствующей </w:t>
      </w:r>
      <w:hyperlink r:id="rId8" w:history="1">
        <w:r w:rsidRPr="00285FB4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285FB4">
        <w:rPr>
          <w:rFonts w:ascii="Times New Roman" w:hAnsi="Times New Roman" w:cs="Times New Roman"/>
          <w:sz w:val="26"/>
          <w:szCs w:val="26"/>
        </w:rPr>
        <w:t>;</w:t>
      </w:r>
    </w:p>
    <w:p w:rsidR="00E10E7B" w:rsidRPr="00285FB4" w:rsidRDefault="00E10E7B" w:rsidP="0027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- к акту проверки прилагаются объяснения проверяемого лица (его представителя), на которого возлагается ответственность за нарушение обязательных требований, предписания об устранении выявленных нарушений (в случае выявления нарушений), и иные связанные с результатами проверки документы или их копии.</w:t>
      </w:r>
    </w:p>
    <w:p w:rsidR="00E10E7B" w:rsidRPr="00285FB4" w:rsidRDefault="00E10E7B" w:rsidP="0027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Анализ указанных выше положений Регламента показывает: акт проверки и приложенные к нему документы представляют собой дело об административном правонарушении.</w:t>
      </w:r>
    </w:p>
    <w:p w:rsidR="00E10E7B" w:rsidRPr="00285FB4" w:rsidRDefault="00E10E7B" w:rsidP="002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Из совокупного толкования норм п. 4 ст. 71 Земельного кодекса Российской Федерации</w:t>
      </w:r>
      <w:r w:rsidR="009D4BFF" w:rsidRPr="00285FB4">
        <w:rPr>
          <w:rFonts w:ascii="Times New Roman" w:hAnsi="Times New Roman" w:cs="Times New Roman"/>
          <w:sz w:val="26"/>
          <w:szCs w:val="26"/>
        </w:rPr>
        <w:t xml:space="preserve"> (далее – ЗК РФ)</w:t>
      </w:r>
      <w:r w:rsidRPr="00285FB4">
        <w:rPr>
          <w:rFonts w:ascii="Times New Roman" w:hAnsi="Times New Roman" w:cs="Times New Roman"/>
          <w:sz w:val="26"/>
          <w:szCs w:val="26"/>
        </w:rPr>
        <w:t xml:space="preserve"> и п. 3 ст. 21 </w:t>
      </w:r>
      <w:r w:rsidR="009D4BFF" w:rsidRPr="00285FB4">
        <w:rPr>
          <w:rFonts w:ascii="Times New Roman" w:hAnsi="Times New Roman" w:cs="Times New Roman"/>
          <w:sz w:val="26"/>
          <w:szCs w:val="26"/>
        </w:rPr>
        <w:t>Закона №294-ФЗ</w:t>
      </w:r>
      <w:r w:rsidRPr="00285FB4">
        <w:rPr>
          <w:rFonts w:ascii="Times New Roman" w:hAnsi="Times New Roman" w:cs="Times New Roman"/>
          <w:sz w:val="26"/>
          <w:szCs w:val="26"/>
        </w:rPr>
        <w:t xml:space="preserve"> следует, что с результатами проведенной проверки в отношении соблюдения земельного законодательства вправе знакомиться лицо, в отношении которого осуществляется проведение проверки.</w:t>
      </w:r>
    </w:p>
    <w:p w:rsidR="00E10E7B" w:rsidRPr="00285FB4" w:rsidRDefault="00E10E7B" w:rsidP="002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Положениями Кодекса Российской Федерации об административных правонарушениях установлено, что право ознакомления с материалами дела об административном правонарушении имеется у участников</w:t>
      </w:r>
      <w:r w:rsidRPr="00285FB4">
        <w:rPr>
          <w:rFonts w:ascii="Times New Roman" w:hAnsi="Times New Roman" w:cs="Times New Roman"/>
          <w:sz w:val="26"/>
          <w:szCs w:val="26"/>
        </w:rPr>
        <w:t xml:space="preserve"> производства по делу об административном правонарушении.</w:t>
      </w:r>
    </w:p>
    <w:p w:rsidR="00E10E7B" w:rsidRPr="00285FB4" w:rsidRDefault="00E10E7B" w:rsidP="002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При этом право получать копии документов по результатам проверки не предусмотрено даже для лица, в отношении которого осуществлялась проверка.</w:t>
      </w:r>
    </w:p>
    <w:p w:rsidR="003B3061" w:rsidRPr="00285FB4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3061" w:rsidRPr="00285FB4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3061" w:rsidRPr="00285FB4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3061" w:rsidRPr="00285FB4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5FB4" w:rsidRPr="00285FB4" w:rsidRDefault="00285FB4" w:rsidP="00285FB4">
      <w:pPr>
        <w:jc w:val="right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285FB4" w:rsidRPr="00285FB4" w:rsidRDefault="00285FB4" w:rsidP="00285FB4">
      <w:pPr>
        <w:jc w:val="right"/>
        <w:rPr>
          <w:rFonts w:ascii="Times New Roman" w:hAnsi="Times New Roman" w:cs="Times New Roman"/>
          <w:sz w:val="26"/>
          <w:szCs w:val="26"/>
        </w:rPr>
      </w:pPr>
      <w:r w:rsidRPr="00285FB4">
        <w:rPr>
          <w:rFonts w:ascii="Times New Roman" w:hAnsi="Times New Roman" w:cs="Times New Roman"/>
          <w:sz w:val="26"/>
          <w:szCs w:val="26"/>
        </w:rPr>
        <w:t xml:space="preserve"> Управления Росреестра по Новосибирской области</w:t>
      </w: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3B3061" w:rsidSect="00FE6B0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6C" w:rsidRDefault="00242D6C" w:rsidP="00A131EF">
      <w:pPr>
        <w:spacing w:after="0" w:line="240" w:lineRule="auto"/>
      </w:pPr>
      <w:r>
        <w:separator/>
      </w:r>
    </w:p>
  </w:endnote>
  <w:endnote w:type="continuationSeparator" w:id="0">
    <w:p w:rsidR="00242D6C" w:rsidRDefault="00242D6C" w:rsidP="00A1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6C" w:rsidRDefault="00242D6C" w:rsidP="00A131EF">
      <w:pPr>
        <w:spacing w:after="0" w:line="240" w:lineRule="auto"/>
      </w:pPr>
      <w:r>
        <w:separator/>
      </w:r>
    </w:p>
  </w:footnote>
  <w:footnote w:type="continuationSeparator" w:id="0">
    <w:p w:rsidR="00242D6C" w:rsidRDefault="00242D6C" w:rsidP="00A1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B01" w:rsidRPr="00FE6B01" w:rsidRDefault="00CF2E40">
        <w:pPr>
          <w:pStyle w:val="a3"/>
          <w:jc w:val="center"/>
          <w:rPr>
            <w:rFonts w:ascii="Times New Roman" w:hAnsi="Times New Roman" w:cs="Times New Roman"/>
          </w:rPr>
        </w:pPr>
        <w:r w:rsidRPr="00FE6B01">
          <w:rPr>
            <w:rFonts w:ascii="Times New Roman" w:hAnsi="Times New Roman" w:cs="Times New Roman"/>
          </w:rPr>
          <w:fldChar w:fldCharType="begin"/>
        </w:r>
        <w:r w:rsidR="001B5A31" w:rsidRPr="00FE6B01">
          <w:rPr>
            <w:rFonts w:ascii="Times New Roman" w:hAnsi="Times New Roman" w:cs="Times New Roman"/>
          </w:rPr>
          <w:instrText xml:space="preserve"> PAGE   \* MERGEFORMAT </w:instrText>
        </w:r>
        <w:r w:rsidRPr="00FE6B01">
          <w:rPr>
            <w:rFonts w:ascii="Times New Roman" w:hAnsi="Times New Roman" w:cs="Times New Roman"/>
          </w:rPr>
          <w:fldChar w:fldCharType="separate"/>
        </w:r>
        <w:r w:rsidR="00E97735">
          <w:rPr>
            <w:rFonts w:ascii="Times New Roman" w:hAnsi="Times New Roman" w:cs="Times New Roman"/>
            <w:noProof/>
          </w:rPr>
          <w:t>2</w:t>
        </w:r>
        <w:r w:rsidRPr="00FE6B01">
          <w:rPr>
            <w:rFonts w:ascii="Times New Roman" w:hAnsi="Times New Roman" w:cs="Times New Roman"/>
          </w:rPr>
          <w:fldChar w:fldCharType="end"/>
        </w:r>
      </w:p>
    </w:sdtContent>
  </w:sdt>
  <w:p w:rsidR="00FE6B01" w:rsidRDefault="00242D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B4A"/>
    <w:rsid w:val="00012E40"/>
    <w:rsid w:val="00014B18"/>
    <w:rsid w:val="00052E49"/>
    <w:rsid w:val="00052EAF"/>
    <w:rsid w:val="00104698"/>
    <w:rsid w:val="00130DEF"/>
    <w:rsid w:val="0016174F"/>
    <w:rsid w:val="00166C6B"/>
    <w:rsid w:val="001701C8"/>
    <w:rsid w:val="001B5A31"/>
    <w:rsid w:val="00203820"/>
    <w:rsid w:val="00230F4E"/>
    <w:rsid w:val="00242D6C"/>
    <w:rsid w:val="002735B3"/>
    <w:rsid w:val="00285FB4"/>
    <w:rsid w:val="002959E0"/>
    <w:rsid w:val="002A62CE"/>
    <w:rsid w:val="002C31E3"/>
    <w:rsid w:val="003427E1"/>
    <w:rsid w:val="00351D68"/>
    <w:rsid w:val="00353EE8"/>
    <w:rsid w:val="00370E05"/>
    <w:rsid w:val="00383FB5"/>
    <w:rsid w:val="00392ABF"/>
    <w:rsid w:val="003A0526"/>
    <w:rsid w:val="003B3061"/>
    <w:rsid w:val="003E50F1"/>
    <w:rsid w:val="004D136B"/>
    <w:rsid w:val="004F52A3"/>
    <w:rsid w:val="005A5448"/>
    <w:rsid w:val="005C5689"/>
    <w:rsid w:val="005D1E5F"/>
    <w:rsid w:val="005E0B27"/>
    <w:rsid w:val="00672FD4"/>
    <w:rsid w:val="00680B4A"/>
    <w:rsid w:val="00696E39"/>
    <w:rsid w:val="006B3045"/>
    <w:rsid w:val="006C5044"/>
    <w:rsid w:val="00700FEC"/>
    <w:rsid w:val="0071306D"/>
    <w:rsid w:val="00716A41"/>
    <w:rsid w:val="0076325E"/>
    <w:rsid w:val="007A084B"/>
    <w:rsid w:val="007E7AFE"/>
    <w:rsid w:val="008042C0"/>
    <w:rsid w:val="0081360E"/>
    <w:rsid w:val="00866E82"/>
    <w:rsid w:val="008700C6"/>
    <w:rsid w:val="00873254"/>
    <w:rsid w:val="008A455B"/>
    <w:rsid w:val="00904E21"/>
    <w:rsid w:val="0091127A"/>
    <w:rsid w:val="0095191D"/>
    <w:rsid w:val="009A4A4C"/>
    <w:rsid w:val="009C630F"/>
    <w:rsid w:val="009D4BFF"/>
    <w:rsid w:val="009F07CE"/>
    <w:rsid w:val="00A04436"/>
    <w:rsid w:val="00A131EF"/>
    <w:rsid w:val="00A31621"/>
    <w:rsid w:val="00AE406D"/>
    <w:rsid w:val="00AF4AA8"/>
    <w:rsid w:val="00B0069B"/>
    <w:rsid w:val="00B242B1"/>
    <w:rsid w:val="00B5028E"/>
    <w:rsid w:val="00BE0AF5"/>
    <w:rsid w:val="00C32545"/>
    <w:rsid w:val="00C33E0E"/>
    <w:rsid w:val="00C51D7E"/>
    <w:rsid w:val="00CA47E2"/>
    <w:rsid w:val="00CE08B8"/>
    <w:rsid w:val="00CE7137"/>
    <w:rsid w:val="00CF099B"/>
    <w:rsid w:val="00CF2E40"/>
    <w:rsid w:val="00D84F61"/>
    <w:rsid w:val="00DA407C"/>
    <w:rsid w:val="00DA6646"/>
    <w:rsid w:val="00DC1D22"/>
    <w:rsid w:val="00DE34B1"/>
    <w:rsid w:val="00E03B75"/>
    <w:rsid w:val="00E10E7B"/>
    <w:rsid w:val="00E137B5"/>
    <w:rsid w:val="00E300AF"/>
    <w:rsid w:val="00E821A3"/>
    <w:rsid w:val="00E97735"/>
    <w:rsid w:val="00EA4037"/>
    <w:rsid w:val="00EC087F"/>
    <w:rsid w:val="00F40C54"/>
    <w:rsid w:val="00FE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0B4A"/>
  </w:style>
  <w:style w:type="paragraph" w:styleId="a3">
    <w:name w:val="header"/>
    <w:basedOn w:val="a"/>
    <w:link w:val="a4"/>
    <w:uiPriority w:val="99"/>
    <w:unhideWhenUsed/>
    <w:rsid w:val="0068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4A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680B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8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04961931AD8EBCCD3807FF724D3E950318F543C9B75D45027784C820600C508A70FF5E1CC3DA9CEA2FE8D2845A47FA65A78AFACA6DFF9rFZ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03D5120BA1A2D09991015583EC49A036EC1BB9F53F0B912053AD13026921E8A7B17BDD246FDE0A6C06E3DCF9qDt6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B12F4-8590-41BC-9487-BAB1731C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Пользователь Windows</cp:lastModifiedBy>
  <cp:revision>2</cp:revision>
  <cp:lastPrinted>2018-12-28T06:28:00Z</cp:lastPrinted>
  <dcterms:created xsi:type="dcterms:W3CDTF">2019-07-19T05:55:00Z</dcterms:created>
  <dcterms:modified xsi:type="dcterms:W3CDTF">2019-07-19T05:55:00Z</dcterms:modified>
</cp:coreProperties>
</file>