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4B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47" w:rsidRPr="005E69AD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AD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C5264B" w:rsidRPr="005E69AD" w:rsidRDefault="00226C47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AD">
        <w:rPr>
          <w:rFonts w:ascii="Times New Roman" w:hAnsi="Times New Roman" w:cs="Times New Roman"/>
          <w:b/>
          <w:sz w:val="28"/>
          <w:szCs w:val="28"/>
        </w:rPr>
        <w:t xml:space="preserve">ВЕРХ-УРЮМСКОГО </w:t>
      </w:r>
      <w:r w:rsidR="00C5264B" w:rsidRPr="005E69AD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5264B" w:rsidRPr="005E69AD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AD">
        <w:rPr>
          <w:rFonts w:ascii="Times New Roman" w:hAnsi="Times New Roman" w:cs="Times New Roman"/>
          <w:b/>
          <w:sz w:val="28"/>
          <w:szCs w:val="28"/>
        </w:rPr>
        <w:t xml:space="preserve"> ЗДВИНСКОГО РАЙОНА НОВОСИБИРСКОЙ ОБЛАСТИ</w:t>
      </w:r>
    </w:p>
    <w:p w:rsidR="00C5264B" w:rsidRPr="005E69AD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4B" w:rsidRPr="005E69AD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4B" w:rsidRPr="005E69AD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0BA3" w:rsidRPr="005E69AD" w:rsidRDefault="00310BA3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4B" w:rsidRPr="005E69AD" w:rsidRDefault="005E69AD" w:rsidP="00C52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A821A9">
        <w:rPr>
          <w:rFonts w:ascii="Times New Roman" w:hAnsi="Times New Roman" w:cs="Times New Roman"/>
          <w:sz w:val="28"/>
          <w:szCs w:val="28"/>
        </w:rPr>
        <w:t>7</w:t>
      </w:r>
      <w:r w:rsidR="00095350" w:rsidRPr="005E69A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10BA3" w:rsidRPr="005E69AD">
        <w:rPr>
          <w:rFonts w:ascii="Times New Roman" w:hAnsi="Times New Roman" w:cs="Times New Roman"/>
          <w:sz w:val="28"/>
          <w:szCs w:val="28"/>
        </w:rPr>
        <w:t>.202</w:t>
      </w:r>
      <w:r w:rsidR="00095350" w:rsidRPr="005E69AD">
        <w:rPr>
          <w:rFonts w:ascii="Times New Roman" w:hAnsi="Times New Roman" w:cs="Times New Roman"/>
          <w:sz w:val="28"/>
          <w:szCs w:val="28"/>
        </w:rPr>
        <w:t>5</w:t>
      </w:r>
      <w:r w:rsidR="00DB0CD6" w:rsidRPr="005E69A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21A9">
        <w:rPr>
          <w:rFonts w:ascii="Times New Roman" w:hAnsi="Times New Roman" w:cs="Times New Roman"/>
          <w:sz w:val="28"/>
          <w:szCs w:val="28"/>
        </w:rPr>
        <w:t>2</w:t>
      </w:r>
      <w:r w:rsidR="00C5264B" w:rsidRPr="005E69AD">
        <w:rPr>
          <w:rFonts w:ascii="Times New Roman" w:hAnsi="Times New Roman" w:cs="Times New Roman"/>
          <w:sz w:val="28"/>
          <w:szCs w:val="28"/>
        </w:rPr>
        <w:t>-па</w:t>
      </w:r>
    </w:p>
    <w:p w:rsidR="00C5264B" w:rsidRPr="005E69AD" w:rsidRDefault="00C5264B" w:rsidP="00C526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AE7" w:rsidRPr="001A3AE7" w:rsidRDefault="001A3AE7" w:rsidP="001A3A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AE7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мероприятий, направленного на противодействие нелегальной миграции, совершенствование </w:t>
      </w:r>
      <w:proofErr w:type="gramStart"/>
      <w:r w:rsidRPr="001A3AE7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Pr="001A3AE7">
        <w:rPr>
          <w:rFonts w:ascii="Times New Roman" w:hAnsi="Times New Roman" w:cs="Times New Roman"/>
          <w:sz w:val="28"/>
          <w:szCs w:val="28"/>
        </w:rPr>
        <w:t xml:space="preserve"> предупреждению межнациональных конфликтов, противодействию этнической и религиозной нетерпимости, экстремистским проявлениям на территории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AE7">
        <w:rPr>
          <w:rFonts w:ascii="Times New Roman" w:hAnsi="Times New Roman" w:cs="Times New Roman"/>
          <w:sz w:val="28"/>
          <w:szCs w:val="28"/>
        </w:rPr>
        <w:t>райо</w:t>
      </w:r>
      <w:r w:rsidR="00A821A9">
        <w:rPr>
          <w:rFonts w:ascii="Times New Roman" w:hAnsi="Times New Roman" w:cs="Times New Roman"/>
          <w:sz w:val="28"/>
          <w:szCs w:val="28"/>
        </w:rPr>
        <w:t>на Новосибирской области на 2025-2027</w:t>
      </w:r>
      <w:r w:rsidRPr="001A3AE7">
        <w:rPr>
          <w:rFonts w:ascii="Times New Roman" w:hAnsi="Times New Roman" w:cs="Times New Roman"/>
          <w:sz w:val="28"/>
          <w:szCs w:val="28"/>
        </w:rPr>
        <w:t xml:space="preserve"> год</w:t>
      </w:r>
      <w:r w:rsidR="00A821A9">
        <w:rPr>
          <w:rFonts w:ascii="Times New Roman" w:hAnsi="Times New Roman" w:cs="Times New Roman"/>
          <w:sz w:val="28"/>
          <w:szCs w:val="28"/>
        </w:rPr>
        <w:t>ы</w:t>
      </w:r>
      <w:r w:rsidRPr="001A3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AE7" w:rsidRPr="001A3AE7" w:rsidRDefault="001A3AE7" w:rsidP="001A3A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A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A3AE7"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 w:rsidRPr="001A3AE7">
        <w:rPr>
          <w:rFonts w:ascii="Times New Roman" w:hAnsi="Times New Roman" w:cs="Times New Roman"/>
          <w:sz w:val="28"/>
          <w:szCs w:val="28"/>
        </w:rPr>
        <w:t xml:space="preserve"> от 06.10.2003 года 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 представлением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1A3AE7">
        <w:rPr>
          <w:rFonts w:ascii="Times New Roman" w:hAnsi="Times New Roman" w:cs="Times New Roman"/>
          <w:sz w:val="28"/>
          <w:szCs w:val="28"/>
        </w:rPr>
        <w:t xml:space="preserve"> в целях противодействия незаконной миграции, администрация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AE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AE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A3AE7" w:rsidRPr="001A3AE7" w:rsidRDefault="001A3AE7" w:rsidP="001A3A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AE7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мероприятий </w:t>
      </w:r>
      <w:proofErr w:type="gramStart"/>
      <w:r w:rsidRPr="001A3AE7">
        <w:rPr>
          <w:rFonts w:ascii="Times New Roman" w:hAnsi="Times New Roman" w:cs="Times New Roman"/>
          <w:sz w:val="28"/>
          <w:szCs w:val="28"/>
        </w:rPr>
        <w:t>по  противодействию</w:t>
      </w:r>
      <w:proofErr w:type="gramEnd"/>
      <w:r w:rsidRPr="001A3AE7">
        <w:rPr>
          <w:rFonts w:ascii="Times New Roman" w:hAnsi="Times New Roman" w:cs="Times New Roman"/>
          <w:sz w:val="28"/>
          <w:szCs w:val="28"/>
        </w:rPr>
        <w:t xml:space="preserve">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AE7">
        <w:rPr>
          <w:rFonts w:ascii="Times New Roman" w:hAnsi="Times New Roman" w:cs="Times New Roman"/>
          <w:sz w:val="28"/>
          <w:szCs w:val="28"/>
        </w:rPr>
        <w:t xml:space="preserve"> райо</w:t>
      </w:r>
      <w:r w:rsidR="00A821A9">
        <w:rPr>
          <w:rFonts w:ascii="Times New Roman" w:hAnsi="Times New Roman" w:cs="Times New Roman"/>
          <w:sz w:val="28"/>
          <w:szCs w:val="28"/>
        </w:rPr>
        <w:t>на Новосибирской области на 2025-2027</w:t>
      </w:r>
      <w:r w:rsidRPr="001A3AE7">
        <w:rPr>
          <w:rFonts w:ascii="Times New Roman" w:hAnsi="Times New Roman" w:cs="Times New Roman"/>
          <w:sz w:val="28"/>
          <w:szCs w:val="28"/>
        </w:rPr>
        <w:t xml:space="preserve"> год</w:t>
      </w:r>
      <w:r w:rsidR="00A821A9">
        <w:rPr>
          <w:rFonts w:ascii="Times New Roman" w:hAnsi="Times New Roman" w:cs="Times New Roman"/>
          <w:sz w:val="28"/>
          <w:szCs w:val="28"/>
        </w:rPr>
        <w:t>ы</w:t>
      </w:r>
      <w:r w:rsidRPr="001A3AE7">
        <w:rPr>
          <w:rFonts w:ascii="Times New Roman" w:hAnsi="Times New Roman" w:cs="Times New Roman"/>
          <w:sz w:val="28"/>
          <w:szCs w:val="28"/>
        </w:rPr>
        <w:t>.</w:t>
      </w:r>
    </w:p>
    <w:p w:rsidR="00A141DF" w:rsidRPr="005E69AD" w:rsidRDefault="00A141DF" w:rsidP="00A141DF">
      <w:pPr>
        <w:rPr>
          <w:rFonts w:ascii="Times New Roman" w:hAnsi="Times New Roman" w:cs="Times New Roman"/>
          <w:sz w:val="28"/>
          <w:szCs w:val="28"/>
        </w:rPr>
      </w:pPr>
      <w:r w:rsidRPr="005E69AD">
        <w:rPr>
          <w:rFonts w:ascii="Times New Roman" w:hAnsi="Times New Roman" w:cs="Times New Roman"/>
          <w:sz w:val="28"/>
          <w:szCs w:val="28"/>
        </w:rPr>
        <w:t xml:space="preserve">       2</w:t>
      </w:r>
      <w:r w:rsidR="005E69AD" w:rsidRPr="005E69AD">
        <w:rPr>
          <w:rFonts w:ascii="Times New Roman" w:hAnsi="Times New Roman" w:cs="Times New Roman"/>
          <w:sz w:val="28"/>
          <w:szCs w:val="28"/>
        </w:rPr>
        <w:t>.</w:t>
      </w:r>
      <w:r w:rsidRPr="005E69AD">
        <w:rPr>
          <w:rFonts w:ascii="Times New Roman" w:hAnsi="Times New Roman" w:cs="Times New Roman"/>
          <w:sz w:val="28"/>
          <w:szCs w:val="28"/>
        </w:rPr>
        <w:t xml:space="preserve"> </w:t>
      </w:r>
      <w:r w:rsidR="005E69AD" w:rsidRPr="005E69AD">
        <w:rPr>
          <w:rFonts w:ascii="Times New Roman" w:hAnsi="Times New Roman" w:cs="Times New Roman"/>
          <w:sz w:val="28"/>
          <w:szCs w:val="28"/>
        </w:rPr>
        <w:t>Р</w:t>
      </w:r>
      <w:r w:rsidRPr="005E69AD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Верх-</w:t>
      </w:r>
      <w:proofErr w:type="spellStart"/>
      <w:proofErr w:type="gramStart"/>
      <w:r w:rsidRPr="005E69AD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5E69AD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5E69AD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A141DF" w:rsidRPr="005E69AD" w:rsidRDefault="00A141DF" w:rsidP="00A141DF">
      <w:pPr>
        <w:rPr>
          <w:rFonts w:ascii="Times New Roman" w:hAnsi="Times New Roman" w:cs="Times New Roman"/>
          <w:sz w:val="28"/>
          <w:szCs w:val="28"/>
        </w:rPr>
      </w:pPr>
      <w:r w:rsidRPr="005E69AD">
        <w:rPr>
          <w:rFonts w:ascii="Times New Roman" w:hAnsi="Times New Roman" w:cs="Times New Roman"/>
          <w:sz w:val="28"/>
          <w:szCs w:val="28"/>
        </w:rPr>
        <w:t xml:space="preserve">      3.Контроль за исполнением постановления оставляю за собой.</w:t>
      </w:r>
    </w:p>
    <w:p w:rsidR="00E2053C" w:rsidRPr="005E69AD" w:rsidRDefault="00E2053C" w:rsidP="00E205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264B" w:rsidRPr="005E69AD" w:rsidRDefault="00C5264B" w:rsidP="00E205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69A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E69AD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226C47" w:rsidRPr="005E69AD">
        <w:rPr>
          <w:rFonts w:ascii="Times New Roman" w:hAnsi="Times New Roman" w:cs="Times New Roman"/>
          <w:sz w:val="28"/>
          <w:szCs w:val="28"/>
        </w:rPr>
        <w:t>Верх</w:t>
      </w:r>
      <w:proofErr w:type="gramEnd"/>
      <w:r w:rsidR="00226C47" w:rsidRPr="005E69A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26C47" w:rsidRPr="005E69AD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226C47" w:rsidRPr="005E69AD">
        <w:rPr>
          <w:rFonts w:ascii="Times New Roman" w:hAnsi="Times New Roman" w:cs="Times New Roman"/>
          <w:sz w:val="28"/>
          <w:szCs w:val="28"/>
        </w:rPr>
        <w:t xml:space="preserve"> </w:t>
      </w:r>
      <w:r w:rsidRPr="005E69A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5264B" w:rsidRPr="005E69AD" w:rsidRDefault="00C5264B" w:rsidP="00E205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E69A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5E69A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</w:t>
      </w:r>
      <w:r w:rsidR="006D3252" w:rsidRPr="005E69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69A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6C47" w:rsidRPr="005E69AD">
        <w:rPr>
          <w:rFonts w:ascii="Times New Roman" w:hAnsi="Times New Roman" w:cs="Times New Roman"/>
          <w:sz w:val="28"/>
          <w:szCs w:val="28"/>
        </w:rPr>
        <w:t>И.А.Морозов</w:t>
      </w:r>
    </w:p>
    <w:p w:rsidR="00C5264B" w:rsidRPr="004C42F7" w:rsidRDefault="00C5264B" w:rsidP="00E2053C">
      <w:pPr>
        <w:pStyle w:val="a3"/>
        <w:spacing w:after="0" w:afterAutospacing="0"/>
      </w:pPr>
    </w:p>
    <w:p w:rsidR="00C5264B" w:rsidRPr="004C42F7" w:rsidRDefault="00C5264B" w:rsidP="00C5264B">
      <w:pPr>
        <w:rPr>
          <w:rFonts w:ascii="Times New Roman" w:hAnsi="Times New Roman" w:cs="Times New Roman"/>
          <w:sz w:val="24"/>
          <w:szCs w:val="24"/>
        </w:rPr>
      </w:pPr>
    </w:p>
    <w:p w:rsidR="001A3AE7" w:rsidRPr="001A3AE7" w:rsidRDefault="001A3AE7" w:rsidP="001A3A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3A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A3AE7" w:rsidRPr="001A3AE7" w:rsidRDefault="001A3AE7" w:rsidP="001A3A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3AE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821A9" w:rsidRDefault="001A3AE7" w:rsidP="001A3A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3AE7">
        <w:rPr>
          <w:rFonts w:ascii="Times New Roman" w:hAnsi="Times New Roman" w:cs="Times New Roman"/>
          <w:sz w:val="24"/>
          <w:szCs w:val="24"/>
        </w:rPr>
        <w:t xml:space="preserve"> </w:t>
      </w:r>
      <w:r w:rsidR="00F3488F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F3488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F3488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A3AE7" w:rsidRPr="001A3AE7" w:rsidRDefault="00F3488F" w:rsidP="001A3A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AE7" w:rsidRPr="001A3AE7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</w:p>
    <w:p w:rsidR="001A3AE7" w:rsidRPr="001A3AE7" w:rsidRDefault="001A3AE7" w:rsidP="001A3A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3AE7">
        <w:rPr>
          <w:rFonts w:ascii="Times New Roman" w:hAnsi="Times New Roman" w:cs="Times New Roman"/>
          <w:sz w:val="24"/>
          <w:szCs w:val="24"/>
        </w:rPr>
        <w:t xml:space="preserve"> Новосибирской области  </w:t>
      </w:r>
    </w:p>
    <w:p w:rsidR="001A3AE7" w:rsidRPr="001A3AE7" w:rsidRDefault="00A821A9" w:rsidP="001A3AE7">
      <w:pPr>
        <w:pStyle w:val="a5"/>
        <w:jc w:val="right"/>
      </w:pPr>
      <w:r>
        <w:rPr>
          <w:rFonts w:ascii="Times New Roman" w:hAnsi="Times New Roman" w:cs="Times New Roman"/>
          <w:sz w:val="24"/>
          <w:szCs w:val="24"/>
        </w:rPr>
        <w:t>от 17.03</w:t>
      </w:r>
      <w:r w:rsidR="001A3AE7" w:rsidRPr="001A3AE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A3AE7" w:rsidRPr="001A3AE7">
        <w:rPr>
          <w:rFonts w:ascii="Times New Roman" w:hAnsi="Times New Roman" w:cs="Times New Roman"/>
          <w:sz w:val="24"/>
          <w:szCs w:val="24"/>
        </w:rPr>
        <w:t>г.  №</w:t>
      </w:r>
      <w:r>
        <w:rPr>
          <w:rFonts w:ascii="Times New Roman" w:hAnsi="Times New Roman" w:cs="Times New Roman"/>
          <w:sz w:val="24"/>
          <w:szCs w:val="24"/>
        </w:rPr>
        <w:t xml:space="preserve"> 12-па</w:t>
      </w:r>
      <w:bookmarkStart w:id="0" w:name="_GoBack"/>
      <w:bookmarkEnd w:id="0"/>
      <w:r w:rsidR="001A3AE7" w:rsidRPr="001A3AE7">
        <w:t xml:space="preserve"> </w:t>
      </w:r>
    </w:p>
    <w:p w:rsidR="001A3AE7" w:rsidRPr="001A3AE7" w:rsidRDefault="001A3AE7" w:rsidP="001A3AE7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3AE7" w:rsidRPr="001A3AE7" w:rsidRDefault="001A3AE7" w:rsidP="001A3AE7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3AE7" w:rsidRPr="001A3AE7" w:rsidRDefault="001A3AE7" w:rsidP="001A3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AE7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</w:t>
      </w:r>
      <w:proofErr w:type="gramStart"/>
      <w:r w:rsidRPr="001A3AE7">
        <w:rPr>
          <w:rFonts w:ascii="Times New Roman" w:hAnsi="Times New Roman" w:cs="Times New Roman"/>
          <w:b/>
          <w:bCs/>
          <w:sz w:val="24"/>
          <w:szCs w:val="24"/>
        </w:rPr>
        <w:t>по  противодействию</w:t>
      </w:r>
      <w:proofErr w:type="gramEnd"/>
      <w:r w:rsidRPr="001A3AE7">
        <w:rPr>
          <w:rFonts w:ascii="Times New Roman" w:hAnsi="Times New Roman" w:cs="Times New Roman"/>
          <w:b/>
          <w:bCs/>
          <w:sz w:val="24"/>
          <w:szCs w:val="24"/>
        </w:rPr>
        <w:t xml:space="preserve">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 w:rsidR="00F3488F">
        <w:rPr>
          <w:rFonts w:ascii="Times New Roman" w:hAnsi="Times New Roman" w:cs="Times New Roman"/>
          <w:b/>
          <w:sz w:val="24"/>
          <w:szCs w:val="24"/>
        </w:rPr>
        <w:t>Верх-</w:t>
      </w:r>
      <w:proofErr w:type="spellStart"/>
      <w:r w:rsidR="00F3488F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1A3AE7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  <w:proofErr w:type="spellStart"/>
      <w:r w:rsidR="00F3488F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1A3AE7">
        <w:rPr>
          <w:rFonts w:ascii="Times New Roman" w:hAnsi="Times New Roman" w:cs="Times New Roman"/>
          <w:b/>
          <w:sz w:val="24"/>
          <w:szCs w:val="24"/>
        </w:rPr>
        <w:t xml:space="preserve">  райо</w:t>
      </w:r>
      <w:r w:rsidR="00F3488F">
        <w:rPr>
          <w:rFonts w:ascii="Times New Roman" w:hAnsi="Times New Roman" w:cs="Times New Roman"/>
          <w:b/>
          <w:sz w:val="24"/>
          <w:szCs w:val="24"/>
        </w:rPr>
        <w:t>на Новосибирской области на 2025-2027</w:t>
      </w:r>
      <w:r w:rsidRPr="001A3AE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3488F">
        <w:rPr>
          <w:rFonts w:ascii="Times New Roman" w:hAnsi="Times New Roman" w:cs="Times New Roman"/>
          <w:b/>
          <w:sz w:val="24"/>
          <w:szCs w:val="24"/>
        </w:rPr>
        <w:t>ы</w:t>
      </w:r>
    </w:p>
    <w:p w:rsidR="001A3AE7" w:rsidRPr="001A3AE7" w:rsidRDefault="001A3AE7" w:rsidP="001A3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AE7" w:rsidRPr="001A3AE7" w:rsidRDefault="001A3AE7" w:rsidP="001A3AE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проблемы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  поселения включает: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- исключение случаев проявления социальной, расовой, национальной и религиозной розни;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-минимизацию фактов проявления превосходства либо неполноценности человека по признаку его социально расовой, национальной, религиозной или </w:t>
      </w:r>
      <w:proofErr w:type="gramStart"/>
      <w:r w:rsidRPr="001A3AE7">
        <w:rPr>
          <w:rFonts w:ascii="Times New Roman" w:hAnsi="Times New Roman" w:cs="Times New Roman"/>
          <w:color w:val="000000"/>
          <w:sz w:val="24"/>
          <w:szCs w:val="24"/>
        </w:rPr>
        <w:t>языковой принадлежности</w:t>
      </w:r>
      <w:proofErr w:type="gramEnd"/>
      <w:r w:rsidRPr="001A3AE7">
        <w:rPr>
          <w:rFonts w:ascii="Times New Roman" w:hAnsi="Times New Roman" w:cs="Times New Roman"/>
          <w:color w:val="000000"/>
          <w:sz w:val="24"/>
          <w:szCs w:val="24"/>
        </w:rPr>
        <w:t xml:space="preserve"> или отношения к религии;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исключение случаев нарушения прав, свобод и интересов человека и гражданина в зависимости от его социально расовой, национальной, религиозной или </w:t>
      </w:r>
      <w:proofErr w:type="gramStart"/>
      <w:r w:rsidRPr="001A3AE7">
        <w:rPr>
          <w:rFonts w:ascii="Times New Roman" w:hAnsi="Times New Roman" w:cs="Times New Roman"/>
          <w:color w:val="000000"/>
          <w:sz w:val="24"/>
          <w:szCs w:val="24"/>
        </w:rPr>
        <w:t>языковой принадлежности</w:t>
      </w:r>
      <w:proofErr w:type="gramEnd"/>
      <w:r w:rsidRPr="001A3AE7">
        <w:rPr>
          <w:rFonts w:ascii="Times New Roman" w:hAnsi="Times New Roman" w:cs="Times New Roman"/>
          <w:color w:val="000000"/>
          <w:sz w:val="24"/>
          <w:szCs w:val="24"/>
        </w:rPr>
        <w:t xml:space="preserve"> или отношения к религии;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- выявлению и пресечению деятельности этнических преступных группировок, используемых в террористических целях.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</w:t>
      </w:r>
      <w:r w:rsidRPr="001A3AE7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1A3AE7" w:rsidRPr="001A3AE7" w:rsidRDefault="001A3AE7" w:rsidP="001A3AE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b/>
          <w:color w:val="000000"/>
          <w:sz w:val="24"/>
          <w:szCs w:val="24"/>
        </w:rPr>
        <w:t>2. Цели и задачи мероприятий</w:t>
      </w:r>
    </w:p>
    <w:p w:rsidR="001A3AE7" w:rsidRPr="001A3AE7" w:rsidRDefault="001A3AE7" w:rsidP="001A3AE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Основными целями плана мероприятий являются: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- противодействия незаконной миграции;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- укрепление доверия населения к органам местного самоуправления, правоохранительным органам;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- формирование толерантной среды.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Условиями достижения целей плана мероприятий является решение следующих задач: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- сокращение преступлений, совершенных иногородними и иностранными гражданами;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</w:t>
      </w:r>
      <w:proofErr w:type="gramStart"/>
      <w:r w:rsidRPr="001A3AE7">
        <w:rPr>
          <w:rFonts w:ascii="Times New Roman" w:hAnsi="Times New Roman" w:cs="Times New Roman"/>
          <w:color w:val="000000"/>
          <w:sz w:val="24"/>
          <w:szCs w:val="24"/>
        </w:rPr>
        <w:t>уважения  прав</w:t>
      </w:r>
      <w:proofErr w:type="gramEnd"/>
      <w:r w:rsidRPr="001A3AE7">
        <w:rPr>
          <w:rFonts w:ascii="Times New Roman" w:hAnsi="Times New Roman" w:cs="Times New Roman"/>
          <w:color w:val="000000"/>
          <w:sz w:val="24"/>
          <w:szCs w:val="24"/>
        </w:rPr>
        <w:t xml:space="preserve"> и свобод человека, стремления к межэтническому миру;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Реализацию мероприятий предполагается осуществить в течение 1 года  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Для достижения поставленных целей плана мероприятий предусмотрено: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</w:t>
      </w:r>
      <w:proofErr w:type="gramStart"/>
      <w:r w:rsidRPr="001A3AE7">
        <w:rPr>
          <w:rFonts w:ascii="Times New Roman" w:hAnsi="Times New Roman" w:cs="Times New Roman"/>
          <w:color w:val="000000"/>
          <w:sz w:val="24"/>
          <w:szCs w:val="24"/>
        </w:rPr>
        <w:t>сфере  нелегальной</w:t>
      </w:r>
      <w:proofErr w:type="gramEnd"/>
      <w:r w:rsidRPr="001A3AE7">
        <w:rPr>
          <w:rFonts w:ascii="Times New Roman" w:hAnsi="Times New Roman" w:cs="Times New Roman"/>
          <w:color w:val="000000"/>
          <w:sz w:val="24"/>
          <w:szCs w:val="24"/>
        </w:rPr>
        <w:t xml:space="preserve">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1A3AE7" w:rsidRPr="001A3AE7" w:rsidRDefault="001A3AE7" w:rsidP="001A3AE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b/>
          <w:color w:val="000000"/>
          <w:sz w:val="24"/>
          <w:szCs w:val="24"/>
        </w:rPr>
        <w:t>3. Ожидаемые результаты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Реализация плана позволит: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- снизить риск возникновения конфликтных ситуаций среди населения сельского поселения в результате миграции;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- формирование нетерпимости ко всем фактам   экстремистских проявлений, а также позитивного отношения к представителям иных этнических и конфессиональных сообществ;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- совершенствование форм и методов работы по профилактике проявлений ксенофобии, национальной и расовой нетерпимости;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- укрепление и культивирование в молодежной среде атмосферы межэтнического согласия и толерантности;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color w:val="000000"/>
          <w:sz w:val="24"/>
          <w:szCs w:val="24"/>
        </w:rPr>
        <w:tab/>
        <w:t>- препятствие созданию и деятельности националистических экстремистских молодежных группировок.</w:t>
      </w:r>
    </w:p>
    <w:p w:rsidR="001A3AE7" w:rsidRPr="001A3AE7" w:rsidRDefault="001A3AE7" w:rsidP="001A3A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E7" w:rsidRPr="001A3AE7" w:rsidRDefault="001A3AE7" w:rsidP="001A3AE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3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Мероприятия </w:t>
      </w:r>
    </w:p>
    <w:p w:rsidR="001A3AE7" w:rsidRPr="001A3AE7" w:rsidRDefault="001A3AE7" w:rsidP="001A3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3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  противодействию</w:t>
      </w:r>
      <w:proofErr w:type="gramEnd"/>
      <w:r w:rsidRPr="001A3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 w:rsidR="00F3488F">
        <w:rPr>
          <w:rFonts w:ascii="Times New Roman" w:hAnsi="Times New Roman" w:cs="Times New Roman"/>
          <w:b/>
          <w:sz w:val="24"/>
          <w:szCs w:val="24"/>
        </w:rPr>
        <w:t>Верх-</w:t>
      </w:r>
      <w:proofErr w:type="spellStart"/>
      <w:r w:rsidR="00F3488F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="00F3488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F3488F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="00F34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AE7">
        <w:rPr>
          <w:rFonts w:ascii="Times New Roman" w:hAnsi="Times New Roman" w:cs="Times New Roman"/>
          <w:b/>
          <w:sz w:val="24"/>
          <w:szCs w:val="24"/>
        </w:rPr>
        <w:t xml:space="preserve"> райо</w:t>
      </w:r>
      <w:r w:rsidR="00A821A9">
        <w:rPr>
          <w:rFonts w:ascii="Times New Roman" w:hAnsi="Times New Roman" w:cs="Times New Roman"/>
          <w:b/>
          <w:sz w:val="24"/>
          <w:szCs w:val="24"/>
        </w:rPr>
        <w:t>на Новосибирской области на 2025-2027</w:t>
      </w:r>
      <w:r w:rsidRPr="001A3AE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821A9">
        <w:rPr>
          <w:rFonts w:ascii="Times New Roman" w:hAnsi="Times New Roman" w:cs="Times New Roman"/>
          <w:b/>
          <w:sz w:val="24"/>
          <w:szCs w:val="24"/>
        </w:rPr>
        <w:t>ы</w:t>
      </w:r>
    </w:p>
    <w:p w:rsidR="001A3AE7" w:rsidRPr="001A3AE7" w:rsidRDefault="001A3AE7" w:rsidP="001A3AE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8"/>
        <w:gridCol w:w="1906"/>
        <w:gridCol w:w="2268"/>
      </w:tblGrid>
      <w:tr w:rsidR="001A3AE7" w:rsidRPr="001A3AE7" w:rsidTr="00A821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7" w:rsidRPr="001A3AE7" w:rsidRDefault="001A3AE7" w:rsidP="001E3D6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7" w:rsidRPr="001A3AE7" w:rsidRDefault="001A3AE7" w:rsidP="001E3D6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  <w:p w:rsidR="001A3AE7" w:rsidRPr="001A3AE7" w:rsidRDefault="001A3AE7" w:rsidP="001E3D6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7" w:rsidRPr="001A3AE7" w:rsidRDefault="001A3AE7" w:rsidP="001E3D6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A3AE7" w:rsidRPr="001A3AE7" w:rsidRDefault="001A3AE7" w:rsidP="001E3D6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7" w:rsidRPr="001A3AE7" w:rsidRDefault="001A3AE7" w:rsidP="001E3D6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1A3AE7" w:rsidRPr="001A3AE7" w:rsidRDefault="001A3AE7" w:rsidP="001E3D6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AE7" w:rsidRPr="001A3AE7" w:rsidTr="00A821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7" w:rsidRPr="001A3AE7" w:rsidRDefault="001A3AE7" w:rsidP="001E3D6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7" w:rsidRPr="001A3AE7" w:rsidRDefault="001A3AE7" w:rsidP="001E3D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</w:t>
            </w:r>
            <w:proofErr w:type="gramStart"/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межнационального  межконфессионального</w:t>
            </w:r>
            <w:proofErr w:type="gramEnd"/>
            <w:r w:rsidRPr="001A3AE7">
              <w:rPr>
                <w:rFonts w:ascii="Times New Roman" w:hAnsi="Times New Roman" w:cs="Times New Roman"/>
                <w:sz w:val="24"/>
                <w:szCs w:val="24"/>
              </w:rPr>
              <w:t xml:space="preserve"> диалога и сотрудничества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E7" w:rsidRPr="001A3AE7" w:rsidRDefault="001A3AE7" w:rsidP="00A821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7" w:rsidRPr="001A3AE7" w:rsidRDefault="00F3488F" w:rsidP="001E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1A3AE7" w:rsidRPr="001A3AE7" w:rsidRDefault="001A3AE7" w:rsidP="001E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AE7" w:rsidRPr="001A3AE7" w:rsidRDefault="001A3AE7" w:rsidP="001E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88F" w:rsidRPr="001A3AE7" w:rsidTr="00A821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средствам массовой информации в освещении событий этнокультурного характера на территории </w:t>
            </w:r>
            <w:r w:rsidRPr="001A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88F" w:rsidRPr="001A3AE7" w:rsidTr="00A821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88F" w:rsidRPr="001A3AE7" w:rsidTr="00A821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88F" w:rsidRPr="001A3AE7" w:rsidTr="00A821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граждан,  осуществляющих</w:t>
            </w:r>
            <w:proofErr w:type="gramEnd"/>
            <w:r w:rsidRPr="001A3AE7">
              <w:rPr>
                <w:rFonts w:ascii="Times New Roman" w:hAnsi="Times New Roman" w:cs="Times New Roman"/>
                <w:sz w:val="24"/>
                <w:szCs w:val="24"/>
              </w:rPr>
              <w:t xml:space="preserve"> трудовую деятельность без соответствующего разрешения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совместно с участковым (по согласованию)</w:t>
            </w:r>
          </w:p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88F" w:rsidRPr="001A3AE7" w:rsidTr="00A821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</w:t>
            </w:r>
            <w:r w:rsidRPr="001A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проживания в них иностранных граждан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срока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88F" w:rsidRPr="001A3AE7" w:rsidTr="00A821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88F" w:rsidRPr="001A3AE7" w:rsidTr="00A821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Pr="001A3AE7" w:rsidRDefault="00F3488F" w:rsidP="00F3488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AE7"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8F" w:rsidRPr="001A3AE7" w:rsidRDefault="00F3488F" w:rsidP="00F3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88F" w:rsidRPr="001A3AE7" w:rsidTr="00A821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8F" w:rsidRPr="001A3AE7" w:rsidRDefault="00A821A9" w:rsidP="00F3488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8F" w:rsidRPr="00A821A9" w:rsidRDefault="00F3488F" w:rsidP="00F3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 «круглых столов», </w:t>
            </w:r>
            <w:proofErr w:type="spellStart"/>
            <w:r w:rsidRPr="00A821A9">
              <w:rPr>
                <w:rFonts w:ascii="Times New Roman" w:hAnsi="Times New Roman" w:cs="Times New Roman"/>
                <w:sz w:val="24"/>
                <w:szCs w:val="24"/>
              </w:rPr>
              <w:t>выстовок</w:t>
            </w:r>
            <w:proofErr w:type="spellEnd"/>
            <w:r w:rsidRPr="00A821A9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мероприятий по вопросам миграции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8F" w:rsidRPr="00A821A9" w:rsidRDefault="00F3488F" w:rsidP="00F3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A9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8F" w:rsidRPr="00A821A9" w:rsidRDefault="00F3488F" w:rsidP="00A8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A9">
              <w:rPr>
                <w:rFonts w:ascii="Times New Roman" w:hAnsi="Times New Roman" w:cs="Times New Roman"/>
                <w:sz w:val="24"/>
                <w:szCs w:val="24"/>
              </w:rPr>
              <w:t>Администрация, МКУК «Верх-</w:t>
            </w:r>
            <w:proofErr w:type="spellStart"/>
            <w:r w:rsidRPr="00A821A9">
              <w:rPr>
                <w:rFonts w:ascii="Times New Roman" w:hAnsi="Times New Roman" w:cs="Times New Roman"/>
                <w:sz w:val="24"/>
                <w:szCs w:val="24"/>
              </w:rPr>
              <w:t>Урюмский</w:t>
            </w:r>
            <w:proofErr w:type="spellEnd"/>
            <w:r w:rsidRPr="00A821A9">
              <w:rPr>
                <w:rFonts w:ascii="Times New Roman" w:hAnsi="Times New Roman" w:cs="Times New Roman"/>
                <w:sz w:val="24"/>
                <w:szCs w:val="24"/>
              </w:rPr>
              <w:t xml:space="preserve"> СДК», сельская</w:t>
            </w:r>
            <w:r w:rsidR="00A821A9" w:rsidRPr="00A8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A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1A3AE7" w:rsidRPr="001A3AE7" w:rsidRDefault="001A3AE7" w:rsidP="001A3AE7">
      <w:pPr>
        <w:rPr>
          <w:rFonts w:ascii="Times New Roman" w:hAnsi="Times New Roman" w:cs="Times New Roman"/>
          <w:sz w:val="24"/>
          <w:szCs w:val="24"/>
        </w:rPr>
      </w:pPr>
    </w:p>
    <w:p w:rsidR="001A3AE7" w:rsidRPr="001A3AE7" w:rsidRDefault="001A3AE7" w:rsidP="001A3AE7">
      <w:pPr>
        <w:tabs>
          <w:tab w:val="num" w:pos="1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3AE7" w:rsidRPr="001A3AE7" w:rsidRDefault="001A3AE7" w:rsidP="001A3AE7">
      <w:pPr>
        <w:rPr>
          <w:rFonts w:ascii="Times New Roman" w:hAnsi="Times New Roman" w:cs="Times New Roman"/>
          <w:sz w:val="24"/>
          <w:szCs w:val="24"/>
        </w:rPr>
      </w:pPr>
    </w:p>
    <w:p w:rsidR="00ED52F0" w:rsidRPr="001A3AE7" w:rsidRDefault="00ED52F0">
      <w:pPr>
        <w:rPr>
          <w:rFonts w:ascii="Times New Roman" w:hAnsi="Times New Roman" w:cs="Times New Roman"/>
          <w:sz w:val="24"/>
          <w:szCs w:val="24"/>
        </w:rPr>
      </w:pPr>
    </w:p>
    <w:sectPr w:rsidR="00ED52F0" w:rsidRPr="001A3AE7" w:rsidSect="00ED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F5090"/>
    <w:multiLevelType w:val="multilevel"/>
    <w:tmpl w:val="C6C60EF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64B"/>
    <w:rsid w:val="000635C3"/>
    <w:rsid w:val="00095350"/>
    <w:rsid w:val="00095731"/>
    <w:rsid w:val="001A3AE7"/>
    <w:rsid w:val="001F3848"/>
    <w:rsid w:val="00226C47"/>
    <w:rsid w:val="00310BA3"/>
    <w:rsid w:val="00365978"/>
    <w:rsid w:val="004C42F7"/>
    <w:rsid w:val="0057107D"/>
    <w:rsid w:val="005E69AD"/>
    <w:rsid w:val="00622E66"/>
    <w:rsid w:val="006D3252"/>
    <w:rsid w:val="007760CD"/>
    <w:rsid w:val="008631DE"/>
    <w:rsid w:val="008826EB"/>
    <w:rsid w:val="00A141DF"/>
    <w:rsid w:val="00A821A9"/>
    <w:rsid w:val="00B75C45"/>
    <w:rsid w:val="00C5264B"/>
    <w:rsid w:val="00CF04AC"/>
    <w:rsid w:val="00D07C86"/>
    <w:rsid w:val="00DB0CD6"/>
    <w:rsid w:val="00DE3368"/>
    <w:rsid w:val="00E2053C"/>
    <w:rsid w:val="00E34A41"/>
    <w:rsid w:val="00E367FC"/>
    <w:rsid w:val="00E6650F"/>
    <w:rsid w:val="00ED52F0"/>
    <w:rsid w:val="00EE75E4"/>
    <w:rsid w:val="00F3488F"/>
    <w:rsid w:val="00FC2719"/>
    <w:rsid w:val="00FD0908"/>
    <w:rsid w:val="00F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91A9-A276-4DFB-85DB-96DBF479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5264B"/>
    <w:pPr>
      <w:spacing w:after="120" w:line="480" w:lineRule="auto"/>
      <w:ind w:left="283" w:right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52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2053C"/>
    <w:pPr>
      <w:ind w:left="720"/>
      <w:contextualSpacing/>
    </w:pPr>
  </w:style>
  <w:style w:type="paragraph" w:customStyle="1" w:styleId="s1">
    <w:name w:val="s_1"/>
    <w:basedOn w:val="a"/>
    <w:rsid w:val="0006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597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3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25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qFormat/>
    <w:rsid w:val="004C42F7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qFormat/>
    <w:rsid w:val="004C42F7"/>
    <w:pPr>
      <w:widowControl w:val="0"/>
      <w:suppressAutoHyphens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 Знак"/>
    <w:qFormat/>
    <w:rsid w:val="004C42F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11</cp:revision>
  <cp:lastPrinted>2025-03-14T08:32:00Z</cp:lastPrinted>
  <dcterms:created xsi:type="dcterms:W3CDTF">2020-03-20T09:09:00Z</dcterms:created>
  <dcterms:modified xsi:type="dcterms:W3CDTF">2025-03-17T03:13:00Z</dcterms:modified>
</cp:coreProperties>
</file>