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F0" w:rsidRPr="00256012" w:rsidRDefault="00A736C9" w:rsidP="004A60F0">
      <w:pPr>
        <w:pStyle w:val="a4"/>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59264" fillcolor="#06c" strokecolor="#333" strokeweight="1.5pt">
            <v:shadow on="t" color="#900"/>
            <v:textpath style="font-family:&quot;Impact&quot;;font-size:24pt;v-text-kern:t" trim="t" fitpath="t" string="ВЕСТНИК&#10;Верх-Урюмского сельсовета "/>
            <w10:wrap type="square" side="left"/>
          </v:shape>
        </w:pict>
      </w:r>
      <w:r w:rsidR="004A60F0" w:rsidRPr="00256012">
        <w:rPr>
          <w:rFonts w:ascii="Times New Roman" w:hAnsi="Times New Roman" w:cs="Times New Roman"/>
        </w:rPr>
        <w:t>Совет депутатов Верх-</w:t>
      </w:r>
      <w:proofErr w:type="spellStart"/>
      <w:r w:rsidR="004A60F0" w:rsidRPr="00256012">
        <w:rPr>
          <w:rFonts w:ascii="Times New Roman" w:hAnsi="Times New Roman" w:cs="Times New Roman"/>
        </w:rPr>
        <w:t>Урюмского</w:t>
      </w:r>
      <w:proofErr w:type="spellEnd"/>
      <w:r w:rsidR="004A60F0" w:rsidRPr="00256012">
        <w:rPr>
          <w:rFonts w:ascii="Times New Roman" w:hAnsi="Times New Roman" w:cs="Times New Roman"/>
        </w:rPr>
        <w:t xml:space="preserve"> сельсовета </w:t>
      </w:r>
      <w:proofErr w:type="spellStart"/>
      <w:r w:rsidR="004A60F0" w:rsidRPr="00256012">
        <w:rPr>
          <w:rFonts w:ascii="Times New Roman" w:hAnsi="Times New Roman" w:cs="Times New Roman"/>
        </w:rPr>
        <w:t>Здвинского</w:t>
      </w:r>
      <w:proofErr w:type="spellEnd"/>
      <w:r w:rsidR="004A60F0" w:rsidRPr="00256012">
        <w:rPr>
          <w:rFonts w:ascii="Times New Roman" w:hAnsi="Times New Roman" w:cs="Times New Roman"/>
        </w:rPr>
        <w:t xml:space="preserve"> района</w:t>
      </w:r>
    </w:p>
    <w:p w:rsidR="004A60F0" w:rsidRPr="00256012" w:rsidRDefault="004A60F0" w:rsidP="004A60F0">
      <w:pPr>
        <w:pStyle w:val="a4"/>
        <w:rPr>
          <w:rFonts w:ascii="Times New Roman" w:hAnsi="Times New Roman" w:cs="Times New Roman"/>
        </w:rPr>
      </w:pPr>
      <w:r w:rsidRPr="00256012">
        <w:rPr>
          <w:rFonts w:ascii="Times New Roman" w:hAnsi="Times New Roman" w:cs="Times New Roman"/>
        </w:rPr>
        <w:t>Новосибирской области</w:t>
      </w:r>
    </w:p>
    <w:p w:rsidR="004A60F0" w:rsidRPr="00256012" w:rsidRDefault="004A60F0" w:rsidP="004A60F0">
      <w:pPr>
        <w:rPr>
          <w:rFonts w:ascii="Times New Roman" w:hAnsi="Times New Roman" w:cs="Times New Roman"/>
          <w:szCs w:val="28"/>
        </w:rPr>
      </w:pPr>
    </w:p>
    <w:p w:rsidR="00F3729D" w:rsidRDefault="004A60F0" w:rsidP="003B02DA">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Pr>
          <w:rFonts w:ascii="Times New Roman" w:hAnsi="Times New Roman" w:cs="Times New Roman"/>
          <w:szCs w:val="28"/>
        </w:rPr>
        <w:t xml:space="preserve">           </w:t>
      </w:r>
      <w:r w:rsidRPr="00256012">
        <w:rPr>
          <w:rFonts w:ascii="Times New Roman" w:hAnsi="Times New Roman" w:cs="Times New Roman"/>
          <w:szCs w:val="28"/>
        </w:rPr>
        <w:t xml:space="preserve">      </w:t>
      </w:r>
      <w:r w:rsidR="008743D8">
        <w:rPr>
          <w:rFonts w:ascii="Times New Roman" w:hAnsi="Times New Roman" w:cs="Times New Roman"/>
          <w:szCs w:val="28"/>
        </w:rPr>
        <w:t>26</w:t>
      </w:r>
      <w:r w:rsidR="00DF6883" w:rsidRPr="00DF6883">
        <w:rPr>
          <w:rFonts w:ascii="Times New Roman" w:hAnsi="Times New Roman" w:cs="Times New Roman"/>
          <w:szCs w:val="28"/>
        </w:rPr>
        <w:t xml:space="preserve"> </w:t>
      </w:r>
      <w:r w:rsidRPr="00256012">
        <w:rPr>
          <w:rFonts w:ascii="Times New Roman" w:hAnsi="Times New Roman" w:cs="Times New Roman"/>
          <w:szCs w:val="28"/>
        </w:rPr>
        <w:t xml:space="preserve"> </w:t>
      </w:r>
      <w:r w:rsidR="008743D8">
        <w:rPr>
          <w:rFonts w:ascii="Times New Roman" w:hAnsi="Times New Roman" w:cs="Times New Roman"/>
          <w:szCs w:val="28"/>
        </w:rPr>
        <w:t>декабр</w:t>
      </w:r>
      <w:r w:rsidR="00865601">
        <w:rPr>
          <w:rFonts w:ascii="Times New Roman" w:hAnsi="Times New Roman" w:cs="Times New Roman"/>
          <w:szCs w:val="28"/>
        </w:rPr>
        <w:t>я</w:t>
      </w:r>
      <w:r w:rsidRPr="00256012">
        <w:rPr>
          <w:rFonts w:ascii="Times New Roman" w:hAnsi="Times New Roman" w:cs="Times New Roman"/>
          <w:szCs w:val="28"/>
        </w:rPr>
        <w:t xml:space="preserve">  20</w:t>
      </w:r>
      <w:r w:rsidR="005E2CB3">
        <w:rPr>
          <w:rFonts w:ascii="Times New Roman" w:hAnsi="Times New Roman" w:cs="Times New Roman"/>
          <w:szCs w:val="28"/>
        </w:rPr>
        <w:t>2</w:t>
      </w:r>
      <w:r w:rsidR="00865601">
        <w:rPr>
          <w:rFonts w:ascii="Times New Roman" w:hAnsi="Times New Roman" w:cs="Times New Roman"/>
          <w:szCs w:val="28"/>
        </w:rPr>
        <w:t>3</w:t>
      </w:r>
      <w:r w:rsidRPr="00256012">
        <w:rPr>
          <w:rFonts w:ascii="Times New Roman" w:hAnsi="Times New Roman" w:cs="Times New Roman"/>
          <w:szCs w:val="28"/>
        </w:rPr>
        <w:t xml:space="preserve"> год  №  </w:t>
      </w:r>
      <w:r w:rsidR="008743D8">
        <w:rPr>
          <w:rFonts w:ascii="Times New Roman" w:hAnsi="Times New Roman" w:cs="Times New Roman"/>
          <w:szCs w:val="28"/>
        </w:rPr>
        <w:t>3</w:t>
      </w:r>
      <w:r w:rsidR="00865601">
        <w:rPr>
          <w:rFonts w:ascii="Times New Roman" w:hAnsi="Times New Roman" w:cs="Times New Roman"/>
          <w:szCs w:val="28"/>
        </w:rPr>
        <w:t>1</w:t>
      </w:r>
    </w:p>
    <w:p w:rsidR="00D96055" w:rsidRPr="00D96055" w:rsidRDefault="00D96055" w:rsidP="00D96055">
      <w:pPr>
        <w:pStyle w:val="a4"/>
        <w:jc w:val="center"/>
        <w:rPr>
          <w:rFonts w:ascii="Times New Roman" w:hAnsi="Times New Roman" w:cs="Times New Roman"/>
          <w:b/>
          <w:sz w:val="24"/>
          <w:szCs w:val="24"/>
        </w:rPr>
      </w:pPr>
      <w:r w:rsidRPr="00D96055">
        <w:rPr>
          <w:rFonts w:ascii="Times New Roman" w:hAnsi="Times New Roman" w:cs="Times New Roman"/>
          <w:b/>
          <w:sz w:val="24"/>
          <w:szCs w:val="24"/>
        </w:rPr>
        <w:t xml:space="preserve">СОВЕТ ДЕПУТАТОВ              </w:t>
      </w:r>
    </w:p>
    <w:p w:rsidR="00D96055" w:rsidRPr="00D96055" w:rsidRDefault="00D96055" w:rsidP="00D96055">
      <w:pPr>
        <w:pStyle w:val="a4"/>
        <w:jc w:val="center"/>
        <w:rPr>
          <w:rFonts w:ascii="Times New Roman" w:hAnsi="Times New Roman" w:cs="Times New Roman"/>
          <w:b/>
          <w:sz w:val="24"/>
          <w:szCs w:val="24"/>
        </w:rPr>
      </w:pPr>
      <w:r w:rsidRPr="00D96055">
        <w:rPr>
          <w:rFonts w:ascii="Times New Roman" w:hAnsi="Times New Roman" w:cs="Times New Roman"/>
          <w:b/>
          <w:sz w:val="24"/>
          <w:szCs w:val="24"/>
        </w:rPr>
        <w:t>ВЕРХ-УРЮМСКОГО СЕЛЬСОВЕТА</w:t>
      </w:r>
    </w:p>
    <w:p w:rsidR="00D96055" w:rsidRPr="00D96055" w:rsidRDefault="00D96055" w:rsidP="00D96055">
      <w:pPr>
        <w:pStyle w:val="a4"/>
        <w:jc w:val="center"/>
        <w:rPr>
          <w:rFonts w:ascii="Times New Roman" w:hAnsi="Times New Roman" w:cs="Times New Roman"/>
          <w:b/>
          <w:sz w:val="24"/>
          <w:szCs w:val="24"/>
        </w:rPr>
      </w:pPr>
      <w:r w:rsidRPr="00D96055">
        <w:rPr>
          <w:rFonts w:ascii="Times New Roman" w:hAnsi="Times New Roman" w:cs="Times New Roman"/>
          <w:b/>
          <w:sz w:val="24"/>
          <w:szCs w:val="24"/>
        </w:rPr>
        <w:t>ЗДВИНСКОГО РАЙОНА НОВОСИБИРСКОЙ ОБЛАСТИ</w:t>
      </w:r>
    </w:p>
    <w:p w:rsidR="00D96055" w:rsidRPr="00D96055" w:rsidRDefault="00D96055" w:rsidP="00D96055">
      <w:pPr>
        <w:pStyle w:val="a4"/>
        <w:jc w:val="center"/>
        <w:rPr>
          <w:rFonts w:ascii="Times New Roman" w:hAnsi="Times New Roman" w:cs="Times New Roman"/>
          <w:b/>
          <w:sz w:val="24"/>
          <w:szCs w:val="24"/>
        </w:rPr>
      </w:pPr>
      <w:r w:rsidRPr="00D96055">
        <w:rPr>
          <w:rFonts w:ascii="Times New Roman" w:hAnsi="Times New Roman" w:cs="Times New Roman"/>
          <w:b/>
          <w:sz w:val="24"/>
          <w:szCs w:val="24"/>
        </w:rPr>
        <w:t>шестого созыва</w:t>
      </w:r>
    </w:p>
    <w:p w:rsidR="00D96055" w:rsidRPr="00D96055" w:rsidRDefault="00D96055" w:rsidP="00D96055">
      <w:pPr>
        <w:pStyle w:val="a4"/>
        <w:jc w:val="center"/>
        <w:rPr>
          <w:rFonts w:ascii="Times New Roman" w:hAnsi="Times New Roman" w:cs="Times New Roman"/>
          <w:b/>
          <w:sz w:val="24"/>
          <w:szCs w:val="24"/>
        </w:rPr>
      </w:pPr>
    </w:p>
    <w:p w:rsidR="00D96055" w:rsidRPr="00D96055" w:rsidRDefault="00D96055" w:rsidP="00D96055">
      <w:pPr>
        <w:pStyle w:val="a4"/>
        <w:jc w:val="center"/>
        <w:rPr>
          <w:rFonts w:ascii="Times New Roman" w:hAnsi="Times New Roman" w:cs="Times New Roman"/>
          <w:b/>
          <w:sz w:val="24"/>
          <w:szCs w:val="24"/>
        </w:rPr>
      </w:pPr>
      <w:r w:rsidRPr="00D96055">
        <w:rPr>
          <w:rFonts w:ascii="Times New Roman" w:hAnsi="Times New Roman" w:cs="Times New Roman"/>
          <w:b/>
          <w:sz w:val="24"/>
          <w:szCs w:val="24"/>
        </w:rPr>
        <w:t>РЕШЕНИЕ</w:t>
      </w:r>
    </w:p>
    <w:p w:rsidR="00D96055" w:rsidRPr="00D96055" w:rsidRDefault="00D96055" w:rsidP="00D96055">
      <w:pPr>
        <w:pStyle w:val="a4"/>
        <w:ind w:left="708"/>
        <w:rPr>
          <w:rFonts w:ascii="Times New Roman" w:hAnsi="Times New Roman" w:cs="Times New Roman"/>
          <w:b/>
          <w:sz w:val="24"/>
          <w:szCs w:val="24"/>
        </w:rPr>
      </w:pPr>
      <w:r w:rsidRPr="00D96055">
        <w:rPr>
          <w:rFonts w:ascii="Times New Roman" w:hAnsi="Times New Roman" w:cs="Times New Roman"/>
          <w:b/>
          <w:sz w:val="24"/>
          <w:szCs w:val="24"/>
        </w:rPr>
        <w:t xml:space="preserve">                                   тридцать седьмой сессии.</w:t>
      </w:r>
    </w:p>
    <w:p w:rsidR="00D96055" w:rsidRPr="00D96055" w:rsidRDefault="00D96055" w:rsidP="00D96055">
      <w:pPr>
        <w:pStyle w:val="a4"/>
        <w:ind w:left="708"/>
        <w:jc w:val="center"/>
        <w:rPr>
          <w:rFonts w:ascii="Times New Roman" w:hAnsi="Times New Roman" w:cs="Times New Roman"/>
          <w:b/>
          <w:sz w:val="24"/>
          <w:szCs w:val="24"/>
        </w:rPr>
      </w:pPr>
    </w:p>
    <w:p w:rsidR="00D96055" w:rsidRPr="00D96055" w:rsidRDefault="00D96055" w:rsidP="00D96055">
      <w:pPr>
        <w:pStyle w:val="a4"/>
        <w:ind w:left="708"/>
        <w:rPr>
          <w:rFonts w:ascii="Times New Roman" w:hAnsi="Times New Roman" w:cs="Times New Roman"/>
          <w:sz w:val="24"/>
          <w:szCs w:val="24"/>
        </w:rPr>
      </w:pPr>
      <w:r w:rsidRPr="00D96055">
        <w:rPr>
          <w:rFonts w:ascii="Times New Roman" w:hAnsi="Times New Roman" w:cs="Times New Roman"/>
          <w:sz w:val="24"/>
          <w:szCs w:val="24"/>
        </w:rPr>
        <w:t xml:space="preserve">от 25 декабря 2023 г.                № 131                                </w:t>
      </w:r>
      <w:proofErr w:type="spellStart"/>
      <w:r w:rsidRPr="00D96055">
        <w:rPr>
          <w:rFonts w:ascii="Times New Roman" w:hAnsi="Times New Roman" w:cs="Times New Roman"/>
          <w:sz w:val="24"/>
          <w:szCs w:val="24"/>
        </w:rPr>
        <w:t>с</w:t>
      </w:r>
      <w:proofErr w:type="gramStart"/>
      <w:r w:rsidRPr="00D96055">
        <w:rPr>
          <w:rFonts w:ascii="Times New Roman" w:hAnsi="Times New Roman" w:cs="Times New Roman"/>
          <w:sz w:val="24"/>
          <w:szCs w:val="24"/>
        </w:rPr>
        <w:t>.В</w:t>
      </w:r>
      <w:proofErr w:type="gramEnd"/>
      <w:r w:rsidRPr="00D96055">
        <w:rPr>
          <w:rFonts w:ascii="Times New Roman" w:hAnsi="Times New Roman" w:cs="Times New Roman"/>
          <w:sz w:val="24"/>
          <w:szCs w:val="24"/>
        </w:rPr>
        <w:t>ерх</w:t>
      </w:r>
      <w:proofErr w:type="spellEnd"/>
      <w:r w:rsidRPr="00D96055">
        <w:rPr>
          <w:rFonts w:ascii="Times New Roman" w:hAnsi="Times New Roman" w:cs="Times New Roman"/>
          <w:sz w:val="24"/>
          <w:szCs w:val="24"/>
        </w:rPr>
        <w:t>-Урюм</w:t>
      </w:r>
    </w:p>
    <w:p w:rsidR="00D96055" w:rsidRPr="00D96055" w:rsidRDefault="00D96055" w:rsidP="00D96055">
      <w:pPr>
        <w:pStyle w:val="a4"/>
        <w:jc w:val="both"/>
        <w:rPr>
          <w:rFonts w:ascii="Times New Roman" w:hAnsi="Times New Roman" w:cs="Times New Roman"/>
          <w:spacing w:val="-1"/>
          <w:sz w:val="24"/>
          <w:szCs w:val="24"/>
        </w:rPr>
      </w:pPr>
    </w:p>
    <w:p w:rsidR="00D96055" w:rsidRPr="00D96055" w:rsidRDefault="00D96055" w:rsidP="00D96055">
      <w:pPr>
        <w:pStyle w:val="a4"/>
        <w:jc w:val="right"/>
        <w:rPr>
          <w:rFonts w:ascii="Times New Roman" w:hAnsi="Times New Roman" w:cs="Times New Roman"/>
          <w:sz w:val="24"/>
          <w:szCs w:val="24"/>
        </w:rPr>
      </w:pPr>
      <w:r w:rsidRPr="00D96055">
        <w:rPr>
          <w:rFonts w:ascii="Times New Roman" w:hAnsi="Times New Roman" w:cs="Times New Roman"/>
          <w:sz w:val="24"/>
          <w:szCs w:val="24"/>
        </w:rPr>
        <w:tab/>
      </w:r>
      <w:r w:rsidRPr="00D96055">
        <w:rPr>
          <w:rFonts w:ascii="Times New Roman" w:hAnsi="Times New Roman" w:cs="Times New Roman"/>
          <w:sz w:val="24"/>
          <w:szCs w:val="24"/>
        </w:rPr>
        <w:tab/>
      </w:r>
      <w:r w:rsidRPr="00D96055">
        <w:rPr>
          <w:rFonts w:ascii="Times New Roman" w:hAnsi="Times New Roman" w:cs="Times New Roman"/>
          <w:sz w:val="24"/>
          <w:szCs w:val="24"/>
        </w:rPr>
        <w:tab/>
        <w:t xml:space="preserve">                               </w:t>
      </w:r>
      <w:r w:rsidRPr="00D96055">
        <w:rPr>
          <w:rFonts w:ascii="Times New Roman" w:hAnsi="Times New Roman" w:cs="Times New Roman"/>
          <w:sz w:val="24"/>
          <w:szCs w:val="24"/>
        </w:rPr>
        <w:tab/>
      </w:r>
    </w:p>
    <w:p w:rsidR="00D96055" w:rsidRPr="00D96055" w:rsidRDefault="00D96055" w:rsidP="00D96055">
      <w:pPr>
        <w:pStyle w:val="a4"/>
        <w:jc w:val="center"/>
        <w:rPr>
          <w:rFonts w:ascii="Times New Roman" w:hAnsi="Times New Roman" w:cs="Times New Roman"/>
          <w:sz w:val="24"/>
          <w:szCs w:val="24"/>
        </w:rPr>
      </w:pPr>
      <w:r w:rsidRPr="00D96055">
        <w:rPr>
          <w:rFonts w:ascii="Times New Roman" w:hAnsi="Times New Roman" w:cs="Times New Roman"/>
          <w:spacing w:val="-24"/>
          <w:sz w:val="24"/>
          <w:szCs w:val="24"/>
        </w:rPr>
        <w:t xml:space="preserve">О  внесении  изменений  </w:t>
      </w:r>
      <w:r w:rsidRPr="00D96055">
        <w:rPr>
          <w:rFonts w:ascii="Times New Roman" w:hAnsi="Times New Roman" w:cs="Times New Roman"/>
          <w:sz w:val="24"/>
          <w:szCs w:val="24"/>
        </w:rPr>
        <w:t>в решение Совета депутатов</w:t>
      </w:r>
    </w:p>
    <w:p w:rsidR="00D96055" w:rsidRPr="00D96055" w:rsidRDefault="00D96055" w:rsidP="00D96055">
      <w:pPr>
        <w:pStyle w:val="a4"/>
        <w:jc w:val="center"/>
        <w:rPr>
          <w:rFonts w:ascii="Times New Roman" w:hAnsi="Times New Roman" w:cs="Times New Roman"/>
          <w:sz w:val="24"/>
          <w:szCs w:val="24"/>
        </w:rPr>
      </w:pPr>
      <w:r w:rsidRPr="00D96055">
        <w:rPr>
          <w:rFonts w:ascii="Times New Roman" w:hAnsi="Times New Roman" w:cs="Times New Roman"/>
          <w:sz w:val="24"/>
          <w:szCs w:val="24"/>
        </w:rPr>
        <w:t>Верх-</w:t>
      </w:r>
      <w:proofErr w:type="spellStart"/>
      <w:r w:rsidRPr="00D96055">
        <w:rPr>
          <w:rFonts w:ascii="Times New Roman" w:hAnsi="Times New Roman" w:cs="Times New Roman"/>
          <w:sz w:val="24"/>
          <w:szCs w:val="24"/>
        </w:rPr>
        <w:t>Урюмского</w:t>
      </w:r>
      <w:proofErr w:type="spellEnd"/>
      <w:r w:rsidRPr="00D96055">
        <w:rPr>
          <w:rFonts w:ascii="Times New Roman" w:hAnsi="Times New Roman" w:cs="Times New Roman"/>
          <w:sz w:val="24"/>
          <w:szCs w:val="24"/>
        </w:rPr>
        <w:t xml:space="preserve"> сельсовета </w:t>
      </w:r>
      <w:proofErr w:type="spellStart"/>
      <w:r w:rsidRPr="00D96055">
        <w:rPr>
          <w:rFonts w:ascii="Times New Roman" w:hAnsi="Times New Roman" w:cs="Times New Roman"/>
          <w:sz w:val="24"/>
          <w:szCs w:val="24"/>
        </w:rPr>
        <w:t>Здвинского</w:t>
      </w:r>
      <w:proofErr w:type="spellEnd"/>
      <w:r w:rsidRPr="00D96055">
        <w:rPr>
          <w:rFonts w:ascii="Times New Roman" w:hAnsi="Times New Roman" w:cs="Times New Roman"/>
          <w:sz w:val="24"/>
          <w:szCs w:val="24"/>
        </w:rPr>
        <w:t xml:space="preserve"> района Новосибирской области № 100 от 26.12.2022 г «О бюджете Верх-</w:t>
      </w:r>
      <w:proofErr w:type="spellStart"/>
      <w:r w:rsidRPr="00D96055">
        <w:rPr>
          <w:rFonts w:ascii="Times New Roman" w:hAnsi="Times New Roman" w:cs="Times New Roman"/>
          <w:sz w:val="24"/>
          <w:szCs w:val="24"/>
        </w:rPr>
        <w:t>Урюмского</w:t>
      </w:r>
      <w:proofErr w:type="spellEnd"/>
      <w:r w:rsidRPr="00D96055">
        <w:rPr>
          <w:rFonts w:ascii="Times New Roman" w:hAnsi="Times New Roman" w:cs="Times New Roman"/>
          <w:sz w:val="24"/>
          <w:szCs w:val="24"/>
        </w:rPr>
        <w:t xml:space="preserve"> сельсовета</w:t>
      </w:r>
    </w:p>
    <w:p w:rsidR="00D96055" w:rsidRPr="00D96055" w:rsidRDefault="00D96055" w:rsidP="00D96055">
      <w:pPr>
        <w:pStyle w:val="a4"/>
        <w:jc w:val="center"/>
        <w:rPr>
          <w:rFonts w:ascii="Times New Roman" w:hAnsi="Times New Roman" w:cs="Times New Roman"/>
          <w:sz w:val="24"/>
          <w:szCs w:val="24"/>
        </w:rPr>
      </w:pPr>
      <w:proofErr w:type="spellStart"/>
      <w:r w:rsidRPr="00D96055">
        <w:rPr>
          <w:rFonts w:ascii="Times New Roman" w:hAnsi="Times New Roman" w:cs="Times New Roman"/>
          <w:sz w:val="24"/>
          <w:szCs w:val="24"/>
        </w:rPr>
        <w:t>Здвинского</w:t>
      </w:r>
      <w:proofErr w:type="spellEnd"/>
      <w:r w:rsidRPr="00D96055">
        <w:rPr>
          <w:rFonts w:ascii="Times New Roman" w:hAnsi="Times New Roman" w:cs="Times New Roman"/>
          <w:sz w:val="24"/>
          <w:szCs w:val="24"/>
        </w:rPr>
        <w:t xml:space="preserve"> района Новосибирской области </w:t>
      </w:r>
      <w:proofErr w:type="gramStart"/>
      <w:r w:rsidRPr="00D96055">
        <w:rPr>
          <w:rFonts w:ascii="Times New Roman" w:hAnsi="Times New Roman" w:cs="Times New Roman"/>
          <w:sz w:val="24"/>
          <w:szCs w:val="24"/>
        </w:rPr>
        <w:t>на</w:t>
      </w:r>
      <w:proofErr w:type="gramEnd"/>
    </w:p>
    <w:p w:rsidR="00D96055" w:rsidRPr="00D96055" w:rsidRDefault="00D96055" w:rsidP="00D96055">
      <w:pPr>
        <w:pStyle w:val="a4"/>
        <w:jc w:val="center"/>
        <w:rPr>
          <w:rFonts w:ascii="Times New Roman" w:hAnsi="Times New Roman" w:cs="Times New Roman"/>
          <w:sz w:val="24"/>
          <w:szCs w:val="24"/>
        </w:rPr>
      </w:pPr>
      <w:r w:rsidRPr="00D96055">
        <w:rPr>
          <w:rFonts w:ascii="Times New Roman" w:hAnsi="Times New Roman" w:cs="Times New Roman"/>
          <w:sz w:val="24"/>
          <w:szCs w:val="24"/>
        </w:rPr>
        <w:t>2023 год и плановый период 2024-2025 годов»</w:t>
      </w:r>
    </w:p>
    <w:p w:rsidR="00D96055" w:rsidRPr="00D96055" w:rsidRDefault="00D96055" w:rsidP="00D96055">
      <w:pPr>
        <w:jc w:val="center"/>
        <w:rPr>
          <w:rFonts w:ascii="Times New Roman" w:hAnsi="Times New Roman"/>
          <w:b/>
          <w:sz w:val="24"/>
          <w:szCs w:val="24"/>
        </w:rPr>
      </w:pPr>
    </w:p>
    <w:p w:rsidR="00D96055" w:rsidRPr="00D96055" w:rsidRDefault="00D96055" w:rsidP="00D96055">
      <w:pPr>
        <w:pStyle w:val="a"/>
        <w:widowControl w:val="0"/>
        <w:numPr>
          <w:ilvl w:val="0"/>
          <w:numId w:val="0"/>
        </w:numPr>
        <w:tabs>
          <w:tab w:val="left" w:pos="720"/>
        </w:tabs>
        <w:jc w:val="both"/>
        <w:rPr>
          <w:rFonts w:ascii="Times New Roman" w:hAnsi="Times New Roman"/>
          <w:lang w:val="ru-RU"/>
        </w:rPr>
      </w:pPr>
      <w:r w:rsidRPr="00D96055">
        <w:rPr>
          <w:rFonts w:ascii="Times New Roman" w:hAnsi="Times New Roman"/>
          <w:lang w:val="ru-RU"/>
        </w:rPr>
        <w:t xml:space="preserve">  Руководствуясь Бюджетным кодексом Российской Федерации, Положением о бюджетном процессе в Верх-</w:t>
      </w:r>
      <w:proofErr w:type="spellStart"/>
      <w:r w:rsidRPr="00D96055">
        <w:rPr>
          <w:rFonts w:ascii="Times New Roman" w:hAnsi="Times New Roman"/>
          <w:lang w:val="ru-RU"/>
        </w:rPr>
        <w:t>Урюмском</w:t>
      </w:r>
      <w:proofErr w:type="spellEnd"/>
      <w:r w:rsidRPr="00D96055">
        <w:rPr>
          <w:rFonts w:ascii="Times New Roman" w:hAnsi="Times New Roman"/>
          <w:lang w:val="ru-RU"/>
        </w:rPr>
        <w:t xml:space="preserve"> сельсовете </w:t>
      </w:r>
      <w:proofErr w:type="spellStart"/>
      <w:r w:rsidRPr="00D96055">
        <w:rPr>
          <w:rFonts w:ascii="Times New Roman" w:hAnsi="Times New Roman"/>
          <w:lang w:val="ru-RU"/>
        </w:rPr>
        <w:t>Здвинского</w:t>
      </w:r>
      <w:proofErr w:type="spellEnd"/>
      <w:r w:rsidRPr="00D96055">
        <w:rPr>
          <w:rFonts w:ascii="Times New Roman" w:hAnsi="Times New Roman"/>
          <w:lang w:val="ru-RU"/>
        </w:rPr>
        <w:t xml:space="preserve"> района Новосибирской области, утвержденным решением Совета депутатов Верх-</w:t>
      </w:r>
      <w:proofErr w:type="spellStart"/>
      <w:r w:rsidRPr="00D96055">
        <w:rPr>
          <w:rFonts w:ascii="Times New Roman" w:hAnsi="Times New Roman"/>
          <w:lang w:val="ru-RU"/>
        </w:rPr>
        <w:t>Урюмского</w:t>
      </w:r>
      <w:proofErr w:type="spellEnd"/>
      <w:r w:rsidRPr="00D96055">
        <w:rPr>
          <w:rFonts w:ascii="Times New Roman" w:hAnsi="Times New Roman"/>
          <w:lang w:val="ru-RU"/>
        </w:rPr>
        <w:t xml:space="preserve"> сельсовета </w:t>
      </w:r>
      <w:proofErr w:type="spellStart"/>
      <w:r w:rsidRPr="00D96055">
        <w:rPr>
          <w:rFonts w:ascii="Times New Roman" w:hAnsi="Times New Roman"/>
          <w:lang w:val="ru-RU"/>
        </w:rPr>
        <w:t>Здвинского</w:t>
      </w:r>
      <w:proofErr w:type="spellEnd"/>
      <w:r w:rsidRPr="00D96055">
        <w:rPr>
          <w:rFonts w:ascii="Times New Roman" w:hAnsi="Times New Roman"/>
          <w:lang w:val="ru-RU"/>
        </w:rPr>
        <w:t xml:space="preserve"> района Новосибирской области от 26.05.2023 № 111 Совет депутатов Верх-</w:t>
      </w:r>
      <w:proofErr w:type="spellStart"/>
      <w:r w:rsidRPr="00D96055">
        <w:rPr>
          <w:rFonts w:ascii="Times New Roman" w:hAnsi="Times New Roman"/>
          <w:lang w:val="ru-RU"/>
        </w:rPr>
        <w:t>Урюмского</w:t>
      </w:r>
      <w:proofErr w:type="spellEnd"/>
      <w:r w:rsidRPr="00D96055">
        <w:rPr>
          <w:rFonts w:ascii="Times New Roman" w:hAnsi="Times New Roman"/>
          <w:lang w:val="ru-RU"/>
        </w:rPr>
        <w:t xml:space="preserve"> сельсовета </w:t>
      </w:r>
      <w:proofErr w:type="spellStart"/>
      <w:r w:rsidRPr="00D96055">
        <w:rPr>
          <w:rFonts w:ascii="Times New Roman" w:hAnsi="Times New Roman"/>
          <w:lang w:val="ru-RU"/>
        </w:rPr>
        <w:t>Здвинского</w:t>
      </w:r>
      <w:proofErr w:type="spellEnd"/>
      <w:r w:rsidRPr="00D96055">
        <w:rPr>
          <w:rFonts w:ascii="Times New Roman" w:hAnsi="Times New Roman"/>
          <w:lang w:val="ru-RU"/>
        </w:rPr>
        <w:t xml:space="preserve"> района Новосибирской области решил:</w:t>
      </w:r>
    </w:p>
    <w:p w:rsidR="00D96055" w:rsidRPr="00D96055" w:rsidRDefault="00D96055" w:rsidP="00D96055">
      <w:pPr>
        <w:pStyle w:val="a"/>
        <w:widowControl w:val="0"/>
        <w:numPr>
          <w:ilvl w:val="0"/>
          <w:numId w:val="0"/>
        </w:numPr>
        <w:tabs>
          <w:tab w:val="left" w:pos="720"/>
        </w:tabs>
        <w:jc w:val="both"/>
        <w:rPr>
          <w:rFonts w:ascii="Times New Roman" w:hAnsi="Times New Roman"/>
          <w:lang w:val="ru-RU"/>
        </w:rPr>
      </w:pPr>
      <w:proofErr w:type="gramStart"/>
      <w:r w:rsidRPr="00D96055">
        <w:rPr>
          <w:rFonts w:ascii="Times New Roman" w:hAnsi="Times New Roman"/>
          <w:lang w:val="ru-RU"/>
        </w:rPr>
        <w:t>внести в решение Совета депутатов Верх-</w:t>
      </w:r>
      <w:proofErr w:type="spellStart"/>
      <w:r w:rsidRPr="00D96055">
        <w:rPr>
          <w:rFonts w:ascii="Times New Roman" w:hAnsi="Times New Roman"/>
          <w:lang w:val="ru-RU"/>
        </w:rPr>
        <w:t>Урюмского</w:t>
      </w:r>
      <w:proofErr w:type="spellEnd"/>
      <w:r w:rsidRPr="00D96055">
        <w:rPr>
          <w:rFonts w:ascii="Times New Roman" w:hAnsi="Times New Roman"/>
          <w:lang w:val="ru-RU"/>
        </w:rPr>
        <w:t xml:space="preserve"> сельсовета </w:t>
      </w:r>
      <w:proofErr w:type="spellStart"/>
      <w:r w:rsidRPr="00D96055">
        <w:rPr>
          <w:rFonts w:ascii="Times New Roman" w:hAnsi="Times New Roman"/>
          <w:lang w:val="ru-RU"/>
        </w:rPr>
        <w:t>Здвинского</w:t>
      </w:r>
      <w:proofErr w:type="spellEnd"/>
      <w:r w:rsidRPr="00D96055">
        <w:rPr>
          <w:rFonts w:ascii="Times New Roman" w:hAnsi="Times New Roman"/>
          <w:lang w:val="ru-RU"/>
        </w:rPr>
        <w:t xml:space="preserve"> района Новосибирской области  от 26.12.2022г. № 100 «О бюджете Верх-</w:t>
      </w:r>
      <w:proofErr w:type="spellStart"/>
      <w:r w:rsidRPr="00D96055">
        <w:rPr>
          <w:rFonts w:ascii="Times New Roman" w:hAnsi="Times New Roman"/>
          <w:lang w:val="ru-RU"/>
        </w:rPr>
        <w:t>Урюмского</w:t>
      </w:r>
      <w:proofErr w:type="spellEnd"/>
      <w:r w:rsidRPr="00D96055">
        <w:rPr>
          <w:rFonts w:ascii="Times New Roman" w:hAnsi="Times New Roman"/>
          <w:lang w:val="ru-RU"/>
        </w:rPr>
        <w:t xml:space="preserve"> сельсовета </w:t>
      </w:r>
      <w:proofErr w:type="spellStart"/>
      <w:r w:rsidRPr="00D96055">
        <w:rPr>
          <w:rFonts w:ascii="Times New Roman" w:hAnsi="Times New Roman"/>
          <w:lang w:val="ru-RU"/>
        </w:rPr>
        <w:t>Здвинского</w:t>
      </w:r>
      <w:proofErr w:type="spellEnd"/>
      <w:r w:rsidRPr="00D96055">
        <w:rPr>
          <w:rFonts w:ascii="Times New Roman" w:hAnsi="Times New Roman"/>
          <w:lang w:val="ru-RU"/>
        </w:rPr>
        <w:t xml:space="preserve"> района Новосибирской области на 2023 год и плановый период 2024-2025 годов» (с изменениями, внесенными решениями сессий от 14.02.2023 № 103; от 24.03.2023 № 106; от 27.04.2023 № 108;</w:t>
      </w:r>
      <w:r w:rsidRPr="00D96055">
        <w:rPr>
          <w:lang w:val="ru-RU"/>
        </w:rPr>
        <w:t xml:space="preserve"> </w:t>
      </w:r>
      <w:r w:rsidRPr="00D96055">
        <w:rPr>
          <w:rFonts w:ascii="Times New Roman" w:hAnsi="Times New Roman"/>
          <w:lang w:val="ru-RU"/>
        </w:rPr>
        <w:t>от 26 мая 2023 г. № 110;</w:t>
      </w:r>
      <w:proofErr w:type="gramEnd"/>
      <w:r w:rsidRPr="00D96055">
        <w:rPr>
          <w:rFonts w:ascii="Times New Roman" w:hAnsi="Times New Roman"/>
          <w:lang w:val="ru-RU"/>
        </w:rPr>
        <w:t xml:space="preserve"> от 27 июня 2023 г. № 114;</w:t>
      </w:r>
      <w:r w:rsidRPr="00D96055">
        <w:rPr>
          <w:lang w:val="ru-RU"/>
        </w:rPr>
        <w:t xml:space="preserve"> </w:t>
      </w:r>
      <w:r w:rsidRPr="00D96055">
        <w:rPr>
          <w:rFonts w:ascii="Times New Roman" w:hAnsi="Times New Roman"/>
          <w:lang w:val="ru-RU"/>
        </w:rPr>
        <w:t>от 06 октября 2023 г. № 116; от 24 ноября 2023 г. № 126; от 13 декабря 2023 г. № 130)</w:t>
      </w:r>
    </w:p>
    <w:p w:rsidR="00D96055" w:rsidRPr="00D96055" w:rsidRDefault="00D96055" w:rsidP="00D96055">
      <w:pPr>
        <w:pStyle w:val="2"/>
        <w:spacing w:before="0" w:after="0"/>
        <w:jc w:val="both"/>
        <w:rPr>
          <w:rFonts w:ascii="Times New Roman" w:hAnsi="Times New Roman"/>
          <w:b w:val="0"/>
          <w:i w:val="0"/>
          <w:sz w:val="24"/>
          <w:szCs w:val="24"/>
          <w:lang w:val="ru-RU"/>
        </w:rPr>
      </w:pPr>
      <w:r w:rsidRPr="00D96055">
        <w:rPr>
          <w:rFonts w:ascii="Times New Roman" w:hAnsi="Times New Roman"/>
          <w:b w:val="0"/>
          <w:i w:val="0"/>
          <w:sz w:val="24"/>
          <w:szCs w:val="24"/>
          <w:lang w:val="ru-RU"/>
        </w:rPr>
        <w:t>следующие изменения:</w:t>
      </w:r>
    </w:p>
    <w:p w:rsidR="00D96055" w:rsidRPr="00D96055" w:rsidRDefault="00D96055" w:rsidP="00D96055">
      <w:pPr>
        <w:rPr>
          <w:rFonts w:ascii="Times New Roman" w:hAnsi="Times New Roman"/>
          <w:sz w:val="24"/>
          <w:szCs w:val="24"/>
        </w:rPr>
      </w:pPr>
    </w:p>
    <w:p w:rsidR="00D96055" w:rsidRPr="00D96055" w:rsidRDefault="00D96055" w:rsidP="00D96055">
      <w:pPr>
        <w:jc w:val="both"/>
        <w:rPr>
          <w:rFonts w:ascii="Times New Roman" w:hAnsi="Times New Roman"/>
          <w:sz w:val="24"/>
          <w:szCs w:val="24"/>
        </w:rPr>
      </w:pPr>
      <w:r w:rsidRPr="00D96055">
        <w:rPr>
          <w:rFonts w:ascii="Times New Roman" w:hAnsi="Times New Roman"/>
          <w:sz w:val="24"/>
          <w:szCs w:val="24"/>
        </w:rPr>
        <w:t>1) Утвердить приложение 2 «</w:t>
      </w:r>
      <w:r w:rsidRPr="00D96055">
        <w:rPr>
          <w:rFonts w:ascii="Times New Roman" w:hAnsi="Times New Roman"/>
          <w:sz w:val="24"/>
          <w:szCs w:val="24"/>
          <w:shd w:val="clear" w:color="auto" w:fill="FFFFFF"/>
        </w:rPr>
        <w:t>Распределение бюджетных ассигнований бюджета Верх-</w:t>
      </w:r>
      <w:proofErr w:type="spellStart"/>
      <w:r w:rsidRPr="00D96055">
        <w:rPr>
          <w:rFonts w:ascii="Times New Roman" w:hAnsi="Times New Roman"/>
          <w:sz w:val="24"/>
          <w:szCs w:val="24"/>
          <w:shd w:val="clear" w:color="auto" w:fill="FFFFFF"/>
        </w:rPr>
        <w:t>Урюмского</w:t>
      </w:r>
      <w:proofErr w:type="spellEnd"/>
      <w:r w:rsidRPr="00D96055">
        <w:rPr>
          <w:rFonts w:ascii="Times New Roman" w:hAnsi="Times New Roman"/>
          <w:sz w:val="24"/>
          <w:szCs w:val="24"/>
          <w:shd w:val="clear" w:color="auto" w:fill="FFFFFF"/>
        </w:rPr>
        <w:t xml:space="preserve"> сельсовета </w:t>
      </w:r>
      <w:proofErr w:type="spellStart"/>
      <w:r w:rsidRPr="00D96055">
        <w:rPr>
          <w:rFonts w:ascii="Times New Roman" w:hAnsi="Times New Roman"/>
          <w:sz w:val="24"/>
          <w:szCs w:val="24"/>
          <w:shd w:val="clear" w:color="auto" w:fill="FFFFFF"/>
        </w:rPr>
        <w:t>Здвинского</w:t>
      </w:r>
      <w:proofErr w:type="spellEnd"/>
      <w:r w:rsidRPr="00D96055">
        <w:rPr>
          <w:rFonts w:ascii="Times New Roman" w:hAnsi="Times New Roman"/>
          <w:sz w:val="24"/>
          <w:szCs w:val="24"/>
          <w:shd w:val="clear" w:color="auto" w:fill="FFFFFF"/>
        </w:rPr>
        <w:t xml:space="preserve"> района Новосибирской области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2023 год и плановый период 2024 и 2025 годов</w:t>
      </w:r>
      <w:r w:rsidRPr="00D96055">
        <w:rPr>
          <w:rFonts w:ascii="Times New Roman" w:hAnsi="Times New Roman"/>
          <w:sz w:val="24"/>
          <w:szCs w:val="24"/>
        </w:rPr>
        <w:t>» в прилагаемой редакции;</w:t>
      </w:r>
    </w:p>
    <w:p w:rsidR="00D96055" w:rsidRPr="00D96055" w:rsidRDefault="00D96055" w:rsidP="00D96055">
      <w:pPr>
        <w:jc w:val="both"/>
        <w:rPr>
          <w:rFonts w:ascii="Times New Roman" w:hAnsi="Times New Roman"/>
          <w:b/>
          <w:sz w:val="24"/>
          <w:szCs w:val="24"/>
        </w:rPr>
      </w:pPr>
      <w:r w:rsidRPr="00D96055">
        <w:rPr>
          <w:rFonts w:ascii="Times New Roman" w:hAnsi="Times New Roman"/>
          <w:sz w:val="24"/>
          <w:szCs w:val="24"/>
        </w:rPr>
        <w:t xml:space="preserve"> 2) Утвердить приложение 3 «</w:t>
      </w:r>
      <w:r w:rsidRPr="00D96055">
        <w:rPr>
          <w:rFonts w:ascii="Times New Roman" w:hAnsi="Times New Roman"/>
          <w:sz w:val="24"/>
          <w:szCs w:val="24"/>
          <w:shd w:val="clear" w:color="auto" w:fill="FFFFFF"/>
        </w:rPr>
        <w:t>Распределение бюджетных ассигнований бюджета Верх-</w:t>
      </w:r>
      <w:proofErr w:type="spellStart"/>
      <w:r w:rsidRPr="00D96055">
        <w:rPr>
          <w:rFonts w:ascii="Times New Roman" w:hAnsi="Times New Roman"/>
          <w:sz w:val="24"/>
          <w:szCs w:val="24"/>
          <w:shd w:val="clear" w:color="auto" w:fill="FFFFFF"/>
        </w:rPr>
        <w:t>Урюмского</w:t>
      </w:r>
      <w:proofErr w:type="spellEnd"/>
      <w:r w:rsidRPr="00D96055">
        <w:rPr>
          <w:rFonts w:ascii="Times New Roman" w:hAnsi="Times New Roman"/>
          <w:sz w:val="24"/>
          <w:szCs w:val="24"/>
          <w:shd w:val="clear" w:color="auto" w:fill="FFFFFF"/>
        </w:rPr>
        <w:t xml:space="preserve"> сельсовета </w:t>
      </w:r>
      <w:proofErr w:type="spellStart"/>
      <w:r w:rsidRPr="00D96055">
        <w:rPr>
          <w:rFonts w:ascii="Times New Roman" w:hAnsi="Times New Roman"/>
          <w:sz w:val="24"/>
          <w:szCs w:val="24"/>
          <w:shd w:val="clear" w:color="auto" w:fill="FFFFFF"/>
        </w:rPr>
        <w:t>Здвинского</w:t>
      </w:r>
      <w:proofErr w:type="spellEnd"/>
      <w:r w:rsidRPr="00D96055">
        <w:rPr>
          <w:rFonts w:ascii="Times New Roman" w:hAnsi="Times New Roman"/>
          <w:sz w:val="24"/>
          <w:szCs w:val="24"/>
          <w:shd w:val="clear" w:color="auto" w:fill="FFFFFF"/>
        </w:rPr>
        <w:t xml:space="preserve"> района Новосибирской области по целевым статьям (муниципальным программам и непрограммным направлениям деятельности), группам и подгруппам </w:t>
      </w:r>
      <w:proofErr w:type="gramStart"/>
      <w:r w:rsidRPr="00D96055">
        <w:rPr>
          <w:rFonts w:ascii="Times New Roman" w:hAnsi="Times New Roman"/>
          <w:sz w:val="24"/>
          <w:szCs w:val="24"/>
          <w:shd w:val="clear" w:color="auto" w:fill="FFFFFF"/>
        </w:rPr>
        <w:t>видов расходов классификации расходов бюджета</w:t>
      </w:r>
      <w:proofErr w:type="gramEnd"/>
      <w:r w:rsidRPr="00D96055">
        <w:rPr>
          <w:rFonts w:ascii="Times New Roman" w:hAnsi="Times New Roman"/>
          <w:sz w:val="24"/>
          <w:szCs w:val="24"/>
          <w:shd w:val="clear" w:color="auto" w:fill="FFFFFF"/>
        </w:rPr>
        <w:t>  на 2023 год и плановый период 2024 и 2025 годов</w:t>
      </w:r>
      <w:r w:rsidRPr="00D96055">
        <w:rPr>
          <w:rFonts w:ascii="Times New Roman" w:hAnsi="Times New Roman"/>
          <w:bCs/>
          <w:iCs/>
          <w:sz w:val="24"/>
          <w:szCs w:val="24"/>
        </w:rPr>
        <w:t>» в прилагаемой редакции;</w:t>
      </w:r>
    </w:p>
    <w:p w:rsidR="00D96055" w:rsidRPr="00D96055" w:rsidRDefault="00D96055" w:rsidP="00D96055">
      <w:pPr>
        <w:jc w:val="both"/>
        <w:rPr>
          <w:rFonts w:ascii="Times New Roman" w:hAnsi="Times New Roman"/>
          <w:sz w:val="24"/>
          <w:szCs w:val="24"/>
        </w:rPr>
      </w:pPr>
      <w:r w:rsidRPr="00D96055">
        <w:rPr>
          <w:rFonts w:ascii="Times New Roman" w:hAnsi="Times New Roman"/>
          <w:sz w:val="24"/>
          <w:szCs w:val="24"/>
        </w:rPr>
        <w:lastRenderedPageBreak/>
        <w:t>3) Утвердить приложение 4 «</w:t>
      </w:r>
      <w:r w:rsidRPr="00D96055">
        <w:rPr>
          <w:rFonts w:ascii="Times New Roman" w:hAnsi="Times New Roman"/>
          <w:sz w:val="24"/>
          <w:szCs w:val="24"/>
          <w:shd w:val="clear" w:color="auto" w:fill="FFFFFF"/>
        </w:rPr>
        <w:t>Ведомственная структура расходов бюджета Верх-</w:t>
      </w:r>
      <w:proofErr w:type="spellStart"/>
      <w:r w:rsidRPr="00D96055">
        <w:rPr>
          <w:rFonts w:ascii="Times New Roman" w:hAnsi="Times New Roman"/>
          <w:sz w:val="24"/>
          <w:szCs w:val="24"/>
          <w:shd w:val="clear" w:color="auto" w:fill="FFFFFF"/>
        </w:rPr>
        <w:t>Урюмского</w:t>
      </w:r>
      <w:proofErr w:type="spellEnd"/>
      <w:r w:rsidRPr="00D96055">
        <w:rPr>
          <w:rFonts w:ascii="Times New Roman" w:hAnsi="Times New Roman"/>
          <w:sz w:val="24"/>
          <w:szCs w:val="24"/>
          <w:shd w:val="clear" w:color="auto" w:fill="FFFFFF"/>
        </w:rPr>
        <w:t xml:space="preserve"> сельсовета </w:t>
      </w:r>
      <w:proofErr w:type="spellStart"/>
      <w:r w:rsidRPr="00D96055">
        <w:rPr>
          <w:rFonts w:ascii="Times New Roman" w:hAnsi="Times New Roman"/>
          <w:sz w:val="24"/>
          <w:szCs w:val="24"/>
          <w:shd w:val="clear" w:color="auto" w:fill="FFFFFF"/>
        </w:rPr>
        <w:t>Здвинского</w:t>
      </w:r>
      <w:proofErr w:type="spellEnd"/>
      <w:r w:rsidRPr="00D96055">
        <w:rPr>
          <w:rFonts w:ascii="Times New Roman" w:hAnsi="Times New Roman"/>
          <w:sz w:val="24"/>
          <w:szCs w:val="24"/>
          <w:shd w:val="clear" w:color="auto" w:fill="FFFFFF"/>
        </w:rPr>
        <w:t xml:space="preserve"> района Новосибирской области  на 2023 год и плановый период 2024 и 2025 годов</w:t>
      </w:r>
      <w:r w:rsidRPr="00D96055">
        <w:rPr>
          <w:rFonts w:ascii="Times New Roman" w:hAnsi="Times New Roman"/>
          <w:bCs/>
          <w:iCs/>
          <w:sz w:val="24"/>
          <w:szCs w:val="24"/>
        </w:rPr>
        <w:t xml:space="preserve">» в  </w:t>
      </w:r>
      <w:r w:rsidRPr="00D96055">
        <w:rPr>
          <w:rFonts w:ascii="Times New Roman" w:hAnsi="Times New Roman"/>
          <w:sz w:val="24"/>
          <w:szCs w:val="24"/>
        </w:rPr>
        <w:t>прилагаемой редакции;</w:t>
      </w:r>
    </w:p>
    <w:p w:rsidR="00D96055" w:rsidRPr="00D96055" w:rsidRDefault="00D96055" w:rsidP="00D96055">
      <w:pPr>
        <w:pStyle w:val="a"/>
        <w:numPr>
          <w:ilvl w:val="0"/>
          <w:numId w:val="0"/>
        </w:numPr>
        <w:tabs>
          <w:tab w:val="left" w:pos="708"/>
        </w:tabs>
        <w:spacing w:before="0" w:after="0"/>
        <w:jc w:val="both"/>
        <w:rPr>
          <w:rFonts w:ascii="Times New Roman" w:hAnsi="Times New Roman"/>
          <w:lang w:val="ru-RU"/>
        </w:rPr>
      </w:pPr>
    </w:p>
    <w:p w:rsidR="00D96055" w:rsidRPr="00D96055" w:rsidRDefault="00D96055" w:rsidP="00D96055">
      <w:pPr>
        <w:jc w:val="both"/>
        <w:rPr>
          <w:rFonts w:ascii="Times New Roman" w:hAnsi="Times New Roman"/>
          <w:sz w:val="24"/>
          <w:szCs w:val="24"/>
        </w:rPr>
      </w:pPr>
      <w:r w:rsidRPr="00D96055">
        <w:rPr>
          <w:rFonts w:ascii="Times New Roman" w:hAnsi="Times New Roman"/>
          <w:sz w:val="24"/>
          <w:szCs w:val="24"/>
        </w:rPr>
        <w:t>4) Настоящее</w:t>
      </w:r>
      <w:r w:rsidRPr="00D96055">
        <w:rPr>
          <w:rFonts w:ascii="Times New Roman" w:hAnsi="Times New Roman"/>
          <w:b/>
          <w:sz w:val="24"/>
          <w:szCs w:val="24"/>
        </w:rPr>
        <w:t xml:space="preserve"> </w:t>
      </w:r>
      <w:r w:rsidRPr="00D96055">
        <w:rPr>
          <w:rFonts w:ascii="Times New Roman" w:hAnsi="Times New Roman"/>
          <w:sz w:val="24"/>
          <w:szCs w:val="24"/>
        </w:rPr>
        <w:t>решение вступает в силу после его официального опубликования.</w:t>
      </w:r>
    </w:p>
    <w:p w:rsidR="00D96055" w:rsidRPr="00D96055" w:rsidRDefault="00D96055" w:rsidP="00D96055">
      <w:pPr>
        <w:pStyle w:val="a4"/>
        <w:rPr>
          <w:rFonts w:ascii="Times New Roman" w:hAnsi="Times New Roman" w:cs="Times New Roman"/>
        </w:rPr>
      </w:pPr>
      <w:proofErr w:type="spellStart"/>
      <w:r w:rsidRPr="00D96055">
        <w:rPr>
          <w:rFonts w:ascii="Times New Roman" w:hAnsi="Times New Roman" w:cs="Times New Roman"/>
        </w:rPr>
        <w:t>И.О.Председателя</w:t>
      </w:r>
      <w:proofErr w:type="spellEnd"/>
      <w:r w:rsidRPr="00D96055">
        <w:rPr>
          <w:rFonts w:ascii="Times New Roman" w:hAnsi="Times New Roman" w:cs="Times New Roman"/>
        </w:rPr>
        <w:t xml:space="preserve"> Совета депутатов </w:t>
      </w:r>
    </w:p>
    <w:p w:rsidR="00D96055" w:rsidRPr="00D96055" w:rsidRDefault="00D96055" w:rsidP="00D96055">
      <w:pPr>
        <w:pStyle w:val="a4"/>
        <w:rPr>
          <w:rFonts w:ascii="Times New Roman" w:hAnsi="Times New Roman" w:cs="Times New Roman"/>
        </w:rPr>
      </w:pPr>
      <w:r w:rsidRPr="00D96055">
        <w:rPr>
          <w:rFonts w:ascii="Times New Roman" w:hAnsi="Times New Roman" w:cs="Times New Roman"/>
        </w:rPr>
        <w:t>Верх-</w:t>
      </w:r>
      <w:proofErr w:type="spellStart"/>
      <w:r w:rsidRPr="00D96055">
        <w:rPr>
          <w:rFonts w:ascii="Times New Roman" w:hAnsi="Times New Roman" w:cs="Times New Roman"/>
        </w:rPr>
        <w:t>Урюмского</w:t>
      </w:r>
      <w:proofErr w:type="spellEnd"/>
      <w:r w:rsidRPr="00D96055">
        <w:rPr>
          <w:rFonts w:ascii="Times New Roman" w:hAnsi="Times New Roman" w:cs="Times New Roman"/>
        </w:rPr>
        <w:t xml:space="preserve"> сельсовета                                                           </w:t>
      </w:r>
      <w:proofErr w:type="spellStart"/>
      <w:r w:rsidRPr="00D96055">
        <w:rPr>
          <w:rFonts w:ascii="Times New Roman" w:hAnsi="Times New Roman" w:cs="Times New Roman"/>
        </w:rPr>
        <w:t>В.Н.Шморгун</w:t>
      </w:r>
      <w:proofErr w:type="spellEnd"/>
    </w:p>
    <w:p w:rsidR="00D96055" w:rsidRPr="00D96055" w:rsidRDefault="00D96055" w:rsidP="00D96055">
      <w:pPr>
        <w:pStyle w:val="a4"/>
        <w:rPr>
          <w:rFonts w:ascii="Times New Roman" w:hAnsi="Times New Roman" w:cs="Times New Roman"/>
        </w:rPr>
      </w:pPr>
      <w:proofErr w:type="spellStart"/>
      <w:r w:rsidRPr="00D96055">
        <w:rPr>
          <w:rFonts w:ascii="Times New Roman" w:hAnsi="Times New Roman" w:cs="Times New Roman"/>
        </w:rPr>
        <w:t>Здвинского</w:t>
      </w:r>
      <w:proofErr w:type="spellEnd"/>
      <w:r w:rsidRPr="00D96055">
        <w:rPr>
          <w:rFonts w:ascii="Times New Roman" w:hAnsi="Times New Roman" w:cs="Times New Roman"/>
        </w:rPr>
        <w:t xml:space="preserve"> района Новосибирской области </w:t>
      </w:r>
    </w:p>
    <w:p w:rsidR="00D96055" w:rsidRPr="00D96055" w:rsidRDefault="00D96055" w:rsidP="00D96055">
      <w:pPr>
        <w:pStyle w:val="a4"/>
        <w:rPr>
          <w:rFonts w:ascii="Times New Roman" w:hAnsi="Times New Roman" w:cs="Times New Roman"/>
        </w:rPr>
      </w:pPr>
    </w:p>
    <w:p w:rsidR="00D96055" w:rsidRPr="00D96055" w:rsidRDefault="00D96055" w:rsidP="00D96055">
      <w:pPr>
        <w:pStyle w:val="a4"/>
        <w:rPr>
          <w:rFonts w:ascii="Times New Roman" w:hAnsi="Times New Roman" w:cs="Times New Roman"/>
        </w:rPr>
      </w:pPr>
      <w:r w:rsidRPr="00D96055">
        <w:rPr>
          <w:rFonts w:ascii="Times New Roman" w:hAnsi="Times New Roman" w:cs="Times New Roman"/>
        </w:rPr>
        <w:t>Глава Верх-</w:t>
      </w:r>
      <w:proofErr w:type="spellStart"/>
      <w:r w:rsidRPr="00D96055">
        <w:rPr>
          <w:rFonts w:ascii="Times New Roman" w:hAnsi="Times New Roman" w:cs="Times New Roman"/>
        </w:rPr>
        <w:t>Урюмского</w:t>
      </w:r>
      <w:proofErr w:type="spellEnd"/>
      <w:r w:rsidRPr="00D96055">
        <w:rPr>
          <w:rFonts w:ascii="Times New Roman" w:hAnsi="Times New Roman" w:cs="Times New Roman"/>
        </w:rPr>
        <w:t xml:space="preserve"> сельсовета </w:t>
      </w:r>
    </w:p>
    <w:p w:rsidR="00D96055" w:rsidRDefault="00D96055" w:rsidP="00D96055">
      <w:pPr>
        <w:pStyle w:val="a4"/>
        <w:rPr>
          <w:rFonts w:ascii="Times New Roman" w:hAnsi="Times New Roman" w:cs="Times New Roman"/>
        </w:rPr>
      </w:pPr>
      <w:proofErr w:type="spellStart"/>
      <w:r w:rsidRPr="00D96055">
        <w:rPr>
          <w:rFonts w:ascii="Times New Roman" w:hAnsi="Times New Roman" w:cs="Times New Roman"/>
        </w:rPr>
        <w:t>Здвинского</w:t>
      </w:r>
      <w:proofErr w:type="spellEnd"/>
      <w:r w:rsidRPr="00D96055">
        <w:rPr>
          <w:rFonts w:ascii="Times New Roman" w:hAnsi="Times New Roman" w:cs="Times New Roman"/>
        </w:rPr>
        <w:t xml:space="preserve"> района Новосибирской области                                    </w:t>
      </w:r>
      <w:proofErr w:type="spellStart"/>
      <w:r w:rsidRPr="00D96055">
        <w:rPr>
          <w:rFonts w:ascii="Times New Roman" w:hAnsi="Times New Roman" w:cs="Times New Roman"/>
        </w:rPr>
        <w:t>И.А.Морозов</w:t>
      </w:r>
      <w:proofErr w:type="spellEnd"/>
    </w:p>
    <w:p w:rsidR="00D96055" w:rsidRPr="00D96055" w:rsidRDefault="00D96055" w:rsidP="00D96055">
      <w:pPr>
        <w:pStyle w:val="a4"/>
        <w:rPr>
          <w:rFonts w:ascii="Times New Roman" w:hAnsi="Times New Roman" w:cs="Times New Roman"/>
          <w14:shadow w14:blurRad="50800" w14:dist="38100" w14:dir="2700000" w14:sx="100000" w14:sy="100000" w14:kx="0" w14:ky="0" w14:algn="tl">
            <w14:srgbClr w14:val="000000">
              <w14:alpha w14:val="60000"/>
            </w14:srgbClr>
          </w14:shadow>
        </w:rPr>
      </w:pPr>
    </w:p>
    <w:p w:rsidR="00D96055" w:rsidRPr="00FF0F84" w:rsidRDefault="00D96055" w:rsidP="00D96055">
      <w:pPr>
        <w:pStyle w:val="a4"/>
        <w:jc w:val="right"/>
        <w:rPr>
          <w:rFonts w:ascii="Times New Roman" w:hAnsi="Times New Roman" w:cs="Times New Roman"/>
        </w:rPr>
      </w:pPr>
      <w:r w:rsidRPr="00FF0F84">
        <w:rPr>
          <w:rFonts w:ascii="Times New Roman" w:hAnsi="Times New Roman" w:cs="Times New Roman"/>
        </w:rPr>
        <w:t xml:space="preserve">Приложение № </w:t>
      </w:r>
      <w:r>
        <w:rPr>
          <w:rFonts w:ascii="Times New Roman" w:hAnsi="Times New Roman" w:cs="Times New Roman"/>
        </w:rPr>
        <w:t>2</w:t>
      </w:r>
    </w:p>
    <w:p w:rsidR="00D96055" w:rsidRPr="00FF0F84" w:rsidRDefault="00D96055" w:rsidP="00D96055">
      <w:pPr>
        <w:pStyle w:val="a4"/>
        <w:jc w:val="right"/>
        <w:rPr>
          <w:rFonts w:ascii="Times New Roman" w:hAnsi="Times New Roman" w:cs="Times New Roman"/>
        </w:rPr>
      </w:pPr>
      <w:r w:rsidRPr="00FF0F84">
        <w:rPr>
          <w:rFonts w:ascii="Times New Roman" w:hAnsi="Times New Roman" w:cs="Times New Roman"/>
        </w:rPr>
        <w:t>к решению сессии Совета депутатов Верх-</w:t>
      </w:r>
      <w:proofErr w:type="spellStart"/>
      <w:r w:rsidRPr="00FF0F84">
        <w:rPr>
          <w:rFonts w:ascii="Times New Roman" w:hAnsi="Times New Roman" w:cs="Times New Roman"/>
        </w:rPr>
        <w:t>Урюмского</w:t>
      </w:r>
      <w:proofErr w:type="spellEnd"/>
    </w:p>
    <w:p w:rsidR="00D96055" w:rsidRPr="00FF0F84" w:rsidRDefault="00D96055" w:rsidP="00D96055">
      <w:pPr>
        <w:pStyle w:val="a4"/>
        <w:jc w:val="right"/>
        <w:rPr>
          <w:rFonts w:ascii="Times New Roman" w:hAnsi="Times New Roman" w:cs="Times New Roman"/>
        </w:rPr>
      </w:pPr>
      <w:r w:rsidRPr="00FF0F84">
        <w:rPr>
          <w:rFonts w:ascii="Times New Roman" w:hAnsi="Times New Roman" w:cs="Times New Roman"/>
        </w:rPr>
        <w:t xml:space="preserve"> сельсовета </w:t>
      </w:r>
      <w:proofErr w:type="spellStart"/>
      <w:r w:rsidRPr="00FF0F84">
        <w:rPr>
          <w:rFonts w:ascii="Times New Roman" w:hAnsi="Times New Roman" w:cs="Times New Roman"/>
        </w:rPr>
        <w:t>Здвинского</w:t>
      </w:r>
      <w:proofErr w:type="spellEnd"/>
      <w:r w:rsidRPr="00FF0F84">
        <w:rPr>
          <w:rFonts w:ascii="Times New Roman" w:hAnsi="Times New Roman" w:cs="Times New Roman"/>
        </w:rPr>
        <w:t xml:space="preserve"> района Новосибирской области</w:t>
      </w:r>
    </w:p>
    <w:p w:rsidR="00D96055" w:rsidRPr="00FF0F84" w:rsidRDefault="00D96055" w:rsidP="00D96055">
      <w:pPr>
        <w:pStyle w:val="a4"/>
        <w:jc w:val="right"/>
        <w:rPr>
          <w:rFonts w:ascii="Times New Roman" w:hAnsi="Times New Roman" w:cs="Times New Roman"/>
        </w:rPr>
      </w:pPr>
      <w:r w:rsidRPr="00FF0F84">
        <w:rPr>
          <w:rFonts w:ascii="Times New Roman" w:hAnsi="Times New Roman" w:cs="Times New Roman"/>
        </w:rPr>
        <w:t xml:space="preserve">   "О бюджете Верх-</w:t>
      </w:r>
      <w:proofErr w:type="spellStart"/>
      <w:r w:rsidRPr="00FF0F84">
        <w:rPr>
          <w:rFonts w:ascii="Times New Roman" w:hAnsi="Times New Roman" w:cs="Times New Roman"/>
        </w:rPr>
        <w:t>Урюмского</w:t>
      </w:r>
      <w:proofErr w:type="spellEnd"/>
      <w:r w:rsidRPr="00FF0F84">
        <w:rPr>
          <w:rFonts w:ascii="Times New Roman" w:hAnsi="Times New Roman" w:cs="Times New Roman"/>
        </w:rPr>
        <w:t xml:space="preserve"> сельсовета </w:t>
      </w:r>
      <w:proofErr w:type="spellStart"/>
      <w:r w:rsidRPr="00FF0F84">
        <w:rPr>
          <w:rFonts w:ascii="Times New Roman" w:hAnsi="Times New Roman" w:cs="Times New Roman"/>
        </w:rPr>
        <w:t>Здвинского</w:t>
      </w:r>
      <w:proofErr w:type="spellEnd"/>
      <w:r w:rsidRPr="00FF0F84">
        <w:rPr>
          <w:rFonts w:ascii="Times New Roman" w:hAnsi="Times New Roman" w:cs="Times New Roman"/>
        </w:rPr>
        <w:t xml:space="preserve"> района </w:t>
      </w:r>
    </w:p>
    <w:p w:rsidR="00D96055" w:rsidRPr="00FF0F84" w:rsidRDefault="00D96055" w:rsidP="00D96055">
      <w:pPr>
        <w:pStyle w:val="a4"/>
        <w:jc w:val="right"/>
        <w:rPr>
          <w:rFonts w:ascii="Times New Roman" w:hAnsi="Times New Roman" w:cs="Times New Roman"/>
        </w:rPr>
      </w:pPr>
      <w:r w:rsidRPr="00FF0F84">
        <w:rPr>
          <w:rFonts w:ascii="Times New Roman" w:hAnsi="Times New Roman" w:cs="Times New Roman"/>
        </w:rPr>
        <w:t xml:space="preserve"> Новосибирской области</w:t>
      </w:r>
    </w:p>
    <w:p w:rsidR="00D96055" w:rsidRPr="00FF0F84" w:rsidRDefault="00D96055" w:rsidP="00D96055">
      <w:pPr>
        <w:pStyle w:val="a4"/>
        <w:jc w:val="right"/>
        <w:rPr>
          <w:rFonts w:ascii="Times New Roman" w:hAnsi="Times New Roman" w:cs="Times New Roman"/>
        </w:rPr>
      </w:pPr>
      <w:r w:rsidRPr="00FF0F84">
        <w:rPr>
          <w:rFonts w:ascii="Times New Roman" w:hAnsi="Times New Roman" w:cs="Times New Roman"/>
        </w:rPr>
        <w:t xml:space="preserve"> на 202</w:t>
      </w:r>
      <w:r>
        <w:rPr>
          <w:rFonts w:ascii="Times New Roman" w:hAnsi="Times New Roman" w:cs="Times New Roman"/>
        </w:rPr>
        <w:t>3</w:t>
      </w:r>
      <w:r w:rsidRPr="00FF0F84">
        <w:rPr>
          <w:rFonts w:ascii="Times New Roman" w:hAnsi="Times New Roman" w:cs="Times New Roman"/>
        </w:rPr>
        <w:t xml:space="preserve"> год  и  плановый период 202</w:t>
      </w:r>
      <w:r>
        <w:rPr>
          <w:rFonts w:ascii="Times New Roman" w:hAnsi="Times New Roman" w:cs="Times New Roman"/>
        </w:rPr>
        <w:t>4</w:t>
      </w:r>
      <w:r w:rsidRPr="00FF0F84">
        <w:rPr>
          <w:rFonts w:ascii="Times New Roman" w:hAnsi="Times New Roman" w:cs="Times New Roman"/>
        </w:rPr>
        <w:t xml:space="preserve"> и 202</w:t>
      </w:r>
      <w:r>
        <w:rPr>
          <w:rFonts w:ascii="Times New Roman" w:hAnsi="Times New Roman" w:cs="Times New Roman"/>
        </w:rPr>
        <w:t>5</w:t>
      </w:r>
      <w:r w:rsidRPr="00FF0F84">
        <w:rPr>
          <w:rFonts w:ascii="Times New Roman" w:hAnsi="Times New Roman" w:cs="Times New Roman"/>
        </w:rPr>
        <w:t xml:space="preserve"> годов"</w:t>
      </w:r>
    </w:p>
    <w:p w:rsidR="00D96055" w:rsidRPr="00D96055" w:rsidRDefault="00D96055" w:rsidP="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Распределение бюджетных ассигнований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 </w:t>
      </w:r>
      <w:proofErr w:type="spellStart"/>
      <w:r>
        <w:rPr>
          <w:rFonts w:ascii="Times New Roman" w:eastAsiaTheme="minorHAnsi" w:hAnsi="Times New Roman" w:cs="Times New Roman"/>
          <w:b/>
          <w:bCs/>
          <w:color w:val="000000"/>
          <w:sz w:val="24"/>
          <w:szCs w:val="24"/>
          <w:lang w:eastAsia="en-US"/>
        </w:rPr>
        <w:t>Здвинского</w:t>
      </w:r>
      <w:proofErr w:type="spellEnd"/>
      <w:r>
        <w:rPr>
          <w:rFonts w:ascii="Times New Roman" w:eastAsiaTheme="minorHAnsi" w:hAnsi="Times New Roman" w:cs="Times New Roman"/>
          <w:b/>
          <w:bCs/>
          <w:color w:val="000000"/>
          <w:sz w:val="24"/>
          <w:szCs w:val="24"/>
          <w:lang w:eastAsia="en-US"/>
        </w:rPr>
        <w:t xml:space="preserve"> района Новосибирской области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2023 год и плановый период 2024 и 2025 годов</w:t>
      </w:r>
    </w:p>
    <w:p w:rsidR="00D96055" w:rsidRDefault="00D96055" w:rsidP="00D96055">
      <w:pPr>
        <w:pStyle w:val="a4"/>
        <w:jc w:val="right"/>
        <w:rPr>
          <w:rFonts w:ascii="Times New Roman" w:hAnsi="Times New Roman" w:cs="Times New Roman"/>
          <w:sz w:val="24"/>
          <w:szCs w:val="24"/>
        </w:rPr>
      </w:pP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p>
    <w:tbl>
      <w:tblPr>
        <w:tblW w:w="9452" w:type="dxa"/>
        <w:tblLayout w:type="fixed"/>
        <w:tblCellMar>
          <w:left w:w="30" w:type="dxa"/>
          <w:right w:w="30" w:type="dxa"/>
        </w:tblCellMar>
        <w:tblLook w:val="0000" w:firstRow="0" w:lastRow="0" w:firstColumn="0" w:lastColumn="0" w:noHBand="0" w:noVBand="0"/>
      </w:tblPr>
      <w:tblGrid>
        <w:gridCol w:w="3674"/>
        <w:gridCol w:w="507"/>
        <w:gridCol w:w="425"/>
        <w:gridCol w:w="1363"/>
        <w:gridCol w:w="444"/>
        <w:gridCol w:w="988"/>
        <w:gridCol w:w="851"/>
        <w:gridCol w:w="1200"/>
      </w:tblGrid>
      <w:tr w:rsidR="00D96055" w:rsidTr="00D96055">
        <w:tblPrEx>
          <w:tblCellMar>
            <w:top w:w="0" w:type="dxa"/>
            <w:bottom w:w="0" w:type="dxa"/>
          </w:tblCellMar>
        </w:tblPrEx>
        <w:trPr>
          <w:trHeight w:val="194"/>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Наименование</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РЗ</w:t>
            </w:r>
          </w:p>
        </w:tc>
        <w:tc>
          <w:tcPr>
            <w:tcW w:w="425"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roofErr w:type="gramStart"/>
            <w:r>
              <w:rPr>
                <w:rFonts w:ascii="Times New Roman" w:eastAsiaTheme="minorHAnsi" w:hAnsi="Times New Roman" w:cs="Times New Roman"/>
                <w:color w:val="000000"/>
                <w:sz w:val="24"/>
                <w:szCs w:val="24"/>
                <w:lang w:eastAsia="en-US"/>
              </w:rPr>
              <w:t>ПР</w:t>
            </w:r>
            <w:proofErr w:type="gramEnd"/>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ЦСР</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ВР</w:t>
            </w:r>
          </w:p>
        </w:tc>
        <w:tc>
          <w:tcPr>
            <w:tcW w:w="988"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Сумма</w:t>
            </w:r>
          </w:p>
        </w:tc>
        <w:tc>
          <w:tcPr>
            <w:tcW w:w="851" w:type="dxa"/>
            <w:tcBorders>
              <w:top w:val="single" w:sz="6" w:space="0" w:color="auto"/>
              <w:left w:val="nil"/>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00" w:type="dxa"/>
            <w:tcBorders>
              <w:top w:val="single" w:sz="6" w:space="0" w:color="auto"/>
              <w:left w:val="nil"/>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D96055" w:rsidTr="00D96055">
        <w:tblPrEx>
          <w:tblCellMar>
            <w:top w:w="0" w:type="dxa"/>
            <w:bottom w:w="0" w:type="dxa"/>
          </w:tblCellMar>
        </w:tblPrEx>
        <w:trPr>
          <w:trHeight w:val="158"/>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25"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2023 год</w:t>
            </w:r>
          </w:p>
        </w:tc>
        <w:tc>
          <w:tcPr>
            <w:tcW w:w="851"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2024 год</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2025 год</w:t>
            </w:r>
          </w:p>
        </w:tc>
      </w:tr>
      <w:tr w:rsidR="00D96055" w:rsidTr="00D96055">
        <w:tblPrEx>
          <w:tblCellMar>
            <w:top w:w="0" w:type="dxa"/>
            <w:bottom w:w="0" w:type="dxa"/>
          </w:tblCellMar>
        </w:tblPrEx>
        <w:trPr>
          <w:trHeight w:val="158"/>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25"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88" w:type="dxa"/>
            <w:tcBorders>
              <w:top w:val="nil"/>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851" w:type="dxa"/>
            <w:tcBorders>
              <w:top w:val="nil"/>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00" w:type="dxa"/>
            <w:tcBorders>
              <w:top w:val="nil"/>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D96055" w:rsidTr="00D96055">
        <w:tblPrEx>
          <w:tblCellMar>
            <w:top w:w="0" w:type="dxa"/>
            <w:bottom w:w="0" w:type="dxa"/>
          </w:tblCellMar>
        </w:tblPrEx>
        <w:trPr>
          <w:trHeight w:val="194"/>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ОБЩЕГОСУДАРСТВЕННЫЕ ВОПРОСЫ</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4 246,5</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2 013,5</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2 013,5</w:t>
            </w:r>
          </w:p>
        </w:tc>
      </w:tr>
      <w:tr w:rsidR="00D96055" w:rsidTr="00D96055">
        <w:tblPrEx>
          <w:tblCellMar>
            <w:top w:w="0" w:type="dxa"/>
            <w:bottom w:w="0" w:type="dxa"/>
          </w:tblCellMar>
        </w:tblPrEx>
        <w:trPr>
          <w:trHeight w:val="586"/>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Функционирование высшего должностного лица субъекта Российской Федерации и муниципального образования</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994,8</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922,6</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922,6</w:t>
            </w:r>
          </w:p>
        </w:tc>
      </w:tr>
      <w:tr w:rsidR="00D96055" w:rsidTr="00D96055">
        <w:tblPrEx>
          <w:tblCellMar>
            <w:top w:w="0" w:type="dxa"/>
            <w:bottom w:w="0" w:type="dxa"/>
          </w:tblCellMar>
        </w:tblPrEx>
        <w:trPr>
          <w:trHeight w:val="39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994,8</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922,6</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922,6</w:t>
            </w:r>
          </w:p>
        </w:tc>
      </w:tr>
      <w:tr w:rsidR="00D96055" w:rsidTr="00D96055">
        <w:tblPrEx>
          <w:tblCellMar>
            <w:top w:w="0" w:type="dxa"/>
            <w:bottom w:w="0" w:type="dxa"/>
          </w:tblCellMar>
        </w:tblPrEx>
        <w:trPr>
          <w:trHeight w:val="194"/>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Глава муниципального образования</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99.0.00.00011</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15,9</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922,6</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922,6</w:t>
            </w:r>
          </w:p>
        </w:tc>
      </w:tr>
      <w:tr w:rsidR="00D96055" w:rsidTr="00D96055">
        <w:tblPrEx>
          <w:tblCellMar>
            <w:top w:w="0" w:type="dxa"/>
            <w:bottom w:w="0" w:type="dxa"/>
          </w:tblCellMar>
        </w:tblPrEx>
        <w:trPr>
          <w:trHeight w:val="117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99.0.00.00011</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15,9</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922,6</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922,6</w:t>
            </w:r>
          </w:p>
        </w:tc>
      </w:tr>
      <w:tr w:rsidR="00D96055" w:rsidTr="00D96055">
        <w:tblPrEx>
          <w:tblCellMar>
            <w:top w:w="0" w:type="dxa"/>
            <w:bottom w:w="0" w:type="dxa"/>
          </w:tblCellMar>
        </w:tblPrEx>
        <w:trPr>
          <w:trHeight w:val="39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99.0.00.00011</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15,9</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922,6</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922,6</w:t>
            </w:r>
          </w:p>
        </w:tc>
      </w:tr>
      <w:tr w:rsidR="00D96055" w:rsidTr="00D96055">
        <w:tblPrEx>
          <w:tblCellMar>
            <w:top w:w="0" w:type="dxa"/>
            <w:bottom w:w="0" w:type="dxa"/>
          </w:tblCellMar>
        </w:tblPrEx>
        <w:trPr>
          <w:trHeight w:val="39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Реализация мероприятий в рамках сбалансированности местных бюджетов</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99.0.00.70510</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978,9</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D96055" w:rsidTr="00D96055">
        <w:tblPrEx>
          <w:tblCellMar>
            <w:top w:w="0" w:type="dxa"/>
            <w:bottom w:w="0" w:type="dxa"/>
          </w:tblCellMar>
        </w:tblPrEx>
        <w:trPr>
          <w:trHeight w:val="117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978,9</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D96055" w:rsidTr="00D96055">
        <w:tblPrEx>
          <w:tblCellMar>
            <w:top w:w="0" w:type="dxa"/>
            <w:bottom w:w="0" w:type="dxa"/>
          </w:tblCellMar>
        </w:tblPrEx>
        <w:trPr>
          <w:trHeight w:val="39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978,9</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D96055" w:rsidTr="00D96055">
        <w:tblPrEx>
          <w:tblCellMar>
            <w:top w:w="0" w:type="dxa"/>
            <w:bottom w:w="0" w:type="dxa"/>
          </w:tblCellMar>
        </w:tblPrEx>
        <w:trPr>
          <w:trHeight w:val="977"/>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3 197,7</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1 063,9</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1 063,9</w:t>
            </w:r>
          </w:p>
        </w:tc>
      </w:tr>
      <w:tr w:rsidR="00D96055" w:rsidTr="00D96055">
        <w:tblPrEx>
          <w:tblCellMar>
            <w:top w:w="0" w:type="dxa"/>
            <w:bottom w:w="0" w:type="dxa"/>
          </w:tblCellMar>
        </w:tblPrEx>
        <w:trPr>
          <w:trHeight w:val="39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3 197,7</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1 063,9</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1 063,9</w:t>
            </w:r>
          </w:p>
        </w:tc>
      </w:tr>
      <w:tr w:rsidR="00D96055" w:rsidTr="00D96055">
        <w:tblPrEx>
          <w:tblCellMar>
            <w:top w:w="0" w:type="dxa"/>
            <w:bottom w:w="0" w:type="dxa"/>
          </w:tblCellMar>
        </w:tblPrEx>
        <w:trPr>
          <w:trHeight w:val="39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Финансовое обеспечение функций органов местного самоуправления</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99.0.00.00013</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2 019,5</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1 063,8</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1 063,8</w:t>
            </w:r>
          </w:p>
        </w:tc>
      </w:tr>
      <w:tr w:rsidR="00D96055" w:rsidTr="00D96055">
        <w:tblPrEx>
          <w:tblCellMar>
            <w:top w:w="0" w:type="dxa"/>
            <w:bottom w:w="0" w:type="dxa"/>
          </w:tblCellMar>
        </w:tblPrEx>
        <w:trPr>
          <w:trHeight w:val="117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1 254,6</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1 063,8</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1 063,8</w:t>
            </w:r>
          </w:p>
        </w:tc>
      </w:tr>
      <w:tr w:rsidR="00D96055" w:rsidTr="00D96055">
        <w:tblPrEx>
          <w:tblCellMar>
            <w:top w:w="0" w:type="dxa"/>
            <w:bottom w:w="0" w:type="dxa"/>
          </w:tblCellMar>
        </w:tblPrEx>
        <w:trPr>
          <w:trHeight w:val="39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1 254,6</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1 063,8</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1 063,8</w:t>
            </w:r>
          </w:p>
        </w:tc>
      </w:tr>
      <w:tr w:rsidR="00D96055" w:rsidTr="00D96055">
        <w:tblPrEx>
          <w:tblCellMar>
            <w:top w:w="0" w:type="dxa"/>
            <w:bottom w:w="0" w:type="dxa"/>
          </w:tblCellMar>
        </w:tblPrEx>
        <w:trPr>
          <w:trHeight w:val="39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691,7</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D96055" w:rsidTr="00D96055">
        <w:tblPrEx>
          <w:tblCellMar>
            <w:top w:w="0" w:type="dxa"/>
            <w:bottom w:w="0" w:type="dxa"/>
          </w:tblCellMar>
        </w:tblPrEx>
        <w:trPr>
          <w:trHeight w:val="586"/>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691,7</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D96055" w:rsidTr="00D96055">
        <w:tblPrEx>
          <w:tblCellMar>
            <w:top w:w="0" w:type="dxa"/>
            <w:bottom w:w="0" w:type="dxa"/>
          </w:tblCellMar>
        </w:tblPrEx>
        <w:trPr>
          <w:trHeight w:val="194"/>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73,2</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D96055" w:rsidTr="00D96055">
        <w:tblPrEx>
          <w:tblCellMar>
            <w:top w:w="0" w:type="dxa"/>
            <w:bottom w:w="0" w:type="dxa"/>
          </w:tblCellMar>
        </w:tblPrEx>
        <w:trPr>
          <w:trHeight w:val="194"/>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73,2</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D96055" w:rsidTr="00D96055">
        <w:tblPrEx>
          <w:tblCellMar>
            <w:top w:w="0" w:type="dxa"/>
            <w:bottom w:w="0" w:type="dxa"/>
          </w:tblCellMar>
        </w:tblPrEx>
        <w:trPr>
          <w:trHeight w:val="586"/>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Реализация мероприятий по решению вопросов в сфере административных правонарушений</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99.0.00.70190</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r>
      <w:tr w:rsidR="00D96055" w:rsidTr="00D96055">
        <w:tblPrEx>
          <w:tblCellMar>
            <w:top w:w="0" w:type="dxa"/>
            <w:bottom w:w="0" w:type="dxa"/>
          </w:tblCellMar>
        </w:tblPrEx>
        <w:trPr>
          <w:trHeight w:val="39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99.0.00.70190</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r>
      <w:tr w:rsidR="00D96055" w:rsidTr="00D96055">
        <w:tblPrEx>
          <w:tblCellMar>
            <w:top w:w="0" w:type="dxa"/>
            <w:bottom w:w="0" w:type="dxa"/>
          </w:tblCellMar>
        </w:tblPrEx>
        <w:trPr>
          <w:trHeight w:val="586"/>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99.0.00.70190</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r>
      <w:tr w:rsidR="00D96055" w:rsidTr="00D96055">
        <w:tblPrEx>
          <w:tblCellMar>
            <w:top w:w="0" w:type="dxa"/>
            <w:bottom w:w="0" w:type="dxa"/>
          </w:tblCellMar>
        </w:tblPrEx>
        <w:trPr>
          <w:trHeight w:val="39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Реализация мероприятий в рамках сбалансированности местных бюджетов</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99.0.00.70510</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1 178,1</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D96055" w:rsidTr="00D96055">
        <w:tblPrEx>
          <w:tblCellMar>
            <w:top w:w="0" w:type="dxa"/>
            <w:bottom w:w="0" w:type="dxa"/>
          </w:tblCellMar>
        </w:tblPrEx>
        <w:trPr>
          <w:trHeight w:val="117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1 178,1</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D96055" w:rsidTr="00D96055">
        <w:tblPrEx>
          <w:tblCellMar>
            <w:top w:w="0" w:type="dxa"/>
            <w:bottom w:w="0" w:type="dxa"/>
          </w:tblCellMar>
        </w:tblPrEx>
        <w:trPr>
          <w:trHeight w:val="39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1 178,1</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D96055" w:rsidTr="00D96055">
        <w:tblPrEx>
          <w:tblCellMar>
            <w:top w:w="0" w:type="dxa"/>
            <w:bottom w:w="0" w:type="dxa"/>
          </w:tblCellMar>
        </w:tblPrEx>
        <w:trPr>
          <w:trHeight w:val="782"/>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Обеспечение деятельности финансовых, налоговых и таможенных органов и органов финансового (финансово-бюджетного) надзора</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06</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r>
      <w:tr w:rsidR="00D96055" w:rsidTr="00D96055">
        <w:tblPrEx>
          <w:tblCellMar>
            <w:top w:w="0" w:type="dxa"/>
            <w:bottom w:w="0" w:type="dxa"/>
          </w:tblCellMar>
        </w:tblPrEx>
        <w:trPr>
          <w:trHeight w:val="39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06</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r>
      <w:tr w:rsidR="00D96055" w:rsidTr="00D96055">
        <w:tblPrEx>
          <w:tblCellMar>
            <w:top w:w="0" w:type="dxa"/>
            <w:bottom w:w="0" w:type="dxa"/>
          </w:tblCellMar>
        </w:tblPrEx>
        <w:trPr>
          <w:trHeight w:val="586"/>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Расходы по осуществлению переданных полномочий контрольно-счетных органов поселений</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06</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99.0.00.00015</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r>
      <w:tr w:rsidR="00D96055" w:rsidTr="00D96055">
        <w:tblPrEx>
          <w:tblCellMar>
            <w:top w:w="0" w:type="dxa"/>
            <w:bottom w:w="0" w:type="dxa"/>
          </w:tblCellMar>
        </w:tblPrEx>
        <w:trPr>
          <w:trHeight w:val="194"/>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Межбюджетные трансферты</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06</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99.0.00.00015</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r>
      <w:tr w:rsidR="00D96055" w:rsidTr="00D96055">
        <w:tblPrEx>
          <w:tblCellMar>
            <w:top w:w="0" w:type="dxa"/>
            <w:bottom w:w="0" w:type="dxa"/>
          </w:tblCellMar>
        </w:tblPrEx>
        <w:trPr>
          <w:trHeight w:val="194"/>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межбюджетные трансферты</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06</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99.0.00.00015</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540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r>
      <w:tr w:rsidR="00D96055" w:rsidTr="00D96055">
        <w:tblPrEx>
          <w:tblCellMar>
            <w:top w:w="0" w:type="dxa"/>
            <w:bottom w:w="0" w:type="dxa"/>
          </w:tblCellMar>
        </w:tblPrEx>
        <w:trPr>
          <w:trHeight w:val="194"/>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Другие общегосударственные вопросы</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D96055" w:rsidTr="00D96055">
        <w:tblPrEx>
          <w:tblCellMar>
            <w:top w:w="0" w:type="dxa"/>
            <w:bottom w:w="0" w:type="dxa"/>
          </w:tblCellMar>
        </w:tblPrEx>
        <w:trPr>
          <w:trHeight w:val="39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D96055" w:rsidTr="00D96055">
        <w:tblPrEx>
          <w:tblCellMar>
            <w:top w:w="0" w:type="dxa"/>
            <w:bottom w:w="0" w:type="dxa"/>
          </w:tblCellMar>
        </w:tblPrEx>
        <w:trPr>
          <w:trHeight w:val="39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Выполнение других обязательств муниципального образования</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99.0.00.00020</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D96055" w:rsidTr="00D96055">
        <w:tblPrEx>
          <w:tblCellMar>
            <w:top w:w="0" w:type="dxa"/>
            <w:bottom w:w="0" w:type="dxa"/>
          </w:tblCellMar>
        </w:tblPrEx>
        <w:trPr>
          <w:trHeight w:val="39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99.0.00.00020</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16,0</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D96055" w:rsidTr="00D96055">
        <w:tblPrEx>
          <w:tblCellMar>
            <w:top w:w="0" w:type="dxa"/>
            <w:bottom w:w="0" w:type="dxa"/>
          </w:tblCellMar>
        </w:tblPrEx>
        <w:trPr>
          <w:trHeight w:val="586"/>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99.0.00.00020</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16,0</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D96055" w:rsidTr="00D96055">
        <w:tblPrEx>
          <w:tblCellMar>
            <w:top w:w="0" w:type="dxa"/>
            <w:bottom w:w="0" w:type="dxa"/>
          </w:tblCellMar>
        </w:tblPrEx>
        <w:trPr>
          <w:trHeight w:val="194"/>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99.0.00.00020</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11,0</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D96055" w:rsidTr="00D96055">
        <w:tblPrEx>
          <w:tblCellMar>
            <w:top w:w="0" w:type="dxa"/>
            <w:bottom w:w="0" w:type="dxa"/>
          </w:tblCellMar>
        </w:tblPrEx>
        <w:trPr>
          <w:trHeight w:val="194"/>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Исполнение судебных актов</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99.0.00.00020</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830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D96055" w:rsidTr="00D96055">
        <w:tblPrEx>
          <w:tblCellMar>
            <w:top w:w="0" w:type="dxa"/>
            <w:bottom w:w="0" w:type="dxa"/>
          </w:tblCellMar>
        </w:tblPrEx>
        <w:trPr>
          <w:trHeight w:val="194"/>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Уплата налогов, сборов и иных </w:t>
            </w:r>
            <w:r>
              <w:rPr>
                <w:rFonts w:ascii="Times New Roman" w:eastAsiaTheme="minorHAnsi" w:hAnsi="Times New Roman" w:cs="Times New Roman"/>
                <w:color w:val="000000"/>
                <w:sz w:val="24"/>
                <w:szCs w:val="24"/>
                <w:lang w:eastAsia="en-US"/>
              </w:rPr>
              <w:lastRenderedPageBreak/>
              <w:t>платежей</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01</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w:t>
            </w:r>
            <w:r>
              <w:rPr>
                <w:rFonts w:ascii="Times New Roman" w:eastAsiaTheme="minorHAnsi" w:hAnsi="Times New Roman" w:cs="Times New Roman"/>
                <w:color w:val="000000"/>
                <w:sz w:val="24"/>
                <w:szCs w:val="24"/>
                <w:lang w:eastAsia="en-US"/>
              </w:rPr>
              <w:lastRenderedPageBreak/>
              <w:t>0</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850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D96055" w:rsidTr="00D96055">
        <w:tblPrEx>
          <w:tblCellMar>
            <w:top w:w="0" w:type="dxa"/>
            <w:bottom w:w="0" w:type="dxa"/>
          </w:tblCellMar>
        </w:tblPrEx>
        <w:trPr>
          <w:trHeight w:val="194"/>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НАЦИОНАЛЬНАЯ ОБОРОНА</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138,4</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144,9</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150,5</w:t>
            </w:r>
          </w:p>
        </w:tc>
      </w:tr>
      <w:tr w:rsidR="00D96055" w:rsidTr="00D96055">
        <w:tblPrEx>
          <w:tblCellMar>
            <w:top w:w="0" w:type="dxa"/>
            <w:bottom w:w="0" w:type="dxa"/>
          </w:tblCellMar>
        </w:tblPrEx>
        <w:trPr>
          <w:trHeight w:val="39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Мобилизационная и вневойсковая подготовка</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138,4</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144,9</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150,5</w:t>
            </w:r>
          </w:p>
        </w:tc>
      </w:tr>
      <w:tr w:rsidR="00D96055" w:rsidTr="00D96055">
        <w:tblPrEx>
          <w:tblCellMar>
            <w:top w:w="0" w:type="dxa"/>
            <w:bottom w:w="0" w:type="dxa"/>
          </w:tblCellMar>
        </w:tblPrEx>
        <w:trPr>
          <w:trHeight w:val="39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138,4</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144,9</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150,5</w:t>
            </w:r>
          </w:p>
        </w:tc>
      </w:tr>
      <w:tr w:rsidR="00D96055" w:rsidTr="00D96055">
        <w:tblPrEx>
          <w:tblCellMar>
            <w:top w:w="0" w:type="dxa"/>
            <w:bottom w:w="0" w:type="dxa"/>
          </w:tblCellMar>
        </w:tblPrEx>
        <w:trPr>
          <w:trHeight w:val="586"/>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Осуществление первичного воинского учета на территориях, где отсутствуют военные комиссариаты</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99.0.00.51180</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138,4</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144,9</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150,5</w:t>
            </w:r>
          </w:p>
        </w:tc>
      </w:tr>
      <w:tr w:rsidR="00D96055" w:rsidTr="00D96055">
        <w:tblPrEx>
          <w:tblCellMar>
            <w:top w:w="0" w:type="dxa"/>
            <w:bottom w:w="0" w:type="dxa"/>
          </w:tblCellMar>
        </w:tblPrEx>
        <w:trPr>
          <w:trHeight w:val="117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99.0.00.51180</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137,5</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132,3</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137,9</w:t>
            </w:r>
          </w:p>
        </w:tc>
      </w:tr>
      <w:tr w:rsidR="00D96055" w:rsidTr="00D96055">
        <w:tblPrEx>
          <w:tblCellMar>
            <w:top w:w="0" w:type="dxa"/>
            <w:bottom w:w="0" w:type="dxa"/>
          </w:tblCellMar>
        </w:tblPrEx>
        <w:trPr>
          <w:trHeight w:val="39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99.0.00.51180</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137,5</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132,3</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137,9</w:t>
            </w:r>
          </w:p>
        </w:tc>
      </w:tr>
      <w:tr w:rsidR="00D96055" w:rsidTr="00D96055">
        <w:tblPrEx>
          <w:tblCellMar>
            <w:top w:w="0" w:type="dxa"/>
            <w:bottom w:w="0" w:type="dxa"/>
          </w:tblCellMar>
        </w:tblPrEx>
        <w:trPr>
          <w:trHeight w:val="39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99.0.00.51180</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12,6</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12,6</w:t>
            </w:r>
          </w:p>
        </w:tc>
      </w:tr>
      <w:tr w:rsidR="00D96055" w:rsidTr="00D96055">
        <w:tblPrEx>
          <w:tblCellMar>
            <w:top w:w="0" w:type="dxa"/>
            <w:bottom w:w="0" w:type="dxa"/>
          </w:tblCellMar>
        </w:tblPrEx>
        <w:trPr>
          <w:trHeight w:val="586"/>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99.0.00.51180</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12,6</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12,6</w:t>
            </w:r>
          </w:p>
        </w:tc>
      </w:tr>
      <w:tr w:rsidR="00D96055" w:rsidTr="00D96055">
        <w:tblPrEx>
          <w:tblCellMar>
            <w:top w:w="0" w:type="dxa"/>
            <w:bottom w:w="0" w:type="dxa"/>
          </w:tblCellMar>
        </w:tblPrEx>
        <w:trPr>
          <w:trHeight w:val="586"/>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НАЦИОНАЛЬНАЯ БЕЗОПАСНОСТЬ И ПРАВООХРАНИТЕЛЬНАЯ ДЕЯТЕЛЬНОСТЬ</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24,9</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D96055" w:rsidTr="00D96055">
        <w:tblPrEx>
          <w:tblCellMar>
            <w:top w:w="0" w:type="dxa"/>
            <w:bottom w:w="0" w:type="dxa"/>
          </w:tblCellMar>
        </w:tblPrEx>
        <w:trPr>
          <w:trHeight w:val="782"/>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Защита населения и территории от чрезвычайных ситуаций природного и техногенного характера, пожарная безопасность</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24,9</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D96055" w:rsidTr="00D96055">
        <w:tblPrEx>
          <w:tblCellMar>
            <w:top w:w="0" w:type="dxa"/>
            <w:bottom w:w="0" w:type="dxa"/>
          </w:tblCellMar>
        </w:tblPrEx>
        <w:trPr>
          <w:trHeight w:val="39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24,9</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D96055" w:rsidTr="00D96055">
        <w:tblPrEx>
          <w:tblCellMar>
            <w:top w:w="0" w:type="dxa"/>
            <w:bottom w:w="0" w:type="dxa"/>
          </w:tblCellMar>
        </w:tblPrEx>
        <w:trPr>
          <w:trHeight w:val="782"/>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Предупреждение и ликвидация последствий чрезвычайных ситуаций и стихийных бедствий природного и техногенного характера</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99.0.00.00031</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22,0</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D96055" w:rsidTr="00D96055">
        <w:tblPrEx>
          <w:tblCellMar>
            <w:top w:w="0" w:type="dxa"/>
            <w:bottom w:w="0" w:type="dxa"/>
          </w:tblCellMar>
        </w:tblPrEx>
        <w:trPr>
          <w:trHeight w:val="39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99.0.00.00031</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22,0</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D96055" w:rsidTr="00D96055">
        <w:tblPrEx>
          <w:tblCellMar>
            <w:top w:w="0" w:type="dxa"/>
            <w:bottom w:w="0" w:type="dxa"/>
          </w:tblCellMar>
        </w:tblPrEx>
        <w:trPr>
          <w:trHeight w:val="586"/>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99.0.00.00031</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22,0</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D96055" w:rsidTr="00D96055">
        <w:tblPrEx>
          <w:tblCellMar>
            <w:top w:w="0" w:type="dxa"/>
            <w:bottom w:w="0" w:type="dxa"/>
          </w:tblCellMar>
        </w:tblPrEx>
        <w:trPr>
          <w:trHeight w:val="39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 xml:space="preserve">Выполнение функций органами </w:t>
            </w:r>
            <w:r>
              <w:rPr>
                <w:rFonts w:ascii="Times New Roman" w:eastAsiaTheme="minorHAnsi" w:hAnsi="Times New Roman" w:cs="Times New Roman"/>
                <w:b/>
                <w:bCs/>
                <w:color w:val="000000"/>
                <w:sz w:val="24"/>
                <w:szCs w:val="24"/>
                <w:lang w:eastAsia="en-US"/>
              </w:rPr>
              <w:lastRenderedPageBreak/>
              <w:t>местного самоуправления</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03</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99.0.00.0150</w:t>
            </w:r>
            <w:r>
              <w:rPr>
                <w:rFonts w:ascii="Times New Roman" w:eastAsiaTheme="minorHAnsi" w:hAnsi="Times New Roman" w:cs="Times New Roman"/>
                <w:b/>
                <w:bCs/>
                <w:color w:val="000000"/>
                <w:sz w:val="24"/>
                <w:szCs w:val="24"/>
                <w:lang w:eastAsia="en-US"/>
              </w:rPr>
              <w:lastRenderedPageBreak/>
              <w:t>1</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2,9</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D96055" w:rsidTr="00D96055">
        <w:tblPrEx>
          <w:tblCellMar>
            <w:top w:w="0" w:type="dxa"/>
            <w:bottom w:w="0" w:type="dxa"/>
          </w:tblCellMar>
        </w:tblPrEx>
        <w:trPr>
          <w:trHeight w:val="39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Закупка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99.0.00.01501</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2,9</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D96055" w:rsidTr="00D96055">
        <w:tblPrEx>
          <w:tblCellMar>
            <w:top w:w="0" w:type="dxa"/>
            <w:bottom w:w="0" w:type="dxa"/>
          </w:tblCellMar>
        </w:tblPrEx>
        <w:trPr>
          <w:trHeight w:val="586"/>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99.0.00.01501</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2,9</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D96055" w:rsidTr="00D96055">
        <w:tblPrEx>
          <w:tblCellMar>
            <w:top w:w="0" w:type="dxa"/>
            <w:bottom w:w="0" w:type="dxa"/>
          </w:tblCellMar>
        </w:tblPrEx>
        <w:trPr>
          <w:trHeight w:val="194"/>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НАЦИОНАЛЬНАЯ ЭКОНОМИКА</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2 615,7</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1 341,2</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1 579,0</w:t>
            </w:r>
          </w:p>
        </w:tc>
      </w:tr>
      <w:tr w:rsidR="00D96055" w:rsidTr="00D96055">
        <w:tblPrEx>
          <w:tblCellMar>
            <w:top w:w="0" w:type="dxa"/>
            <w:bottom w:w="0" w:type="dxa"/>
          </w:tblCellMar>
        </w:tblPrEx>
        <w:trPr>
          <w:trHeight w:val="194"/>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Дорожное хозяйство (дорожные фонды)</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09</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2 555,7</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1 341,2</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1 579,0</w:t>
            </w:r>
          </w:p>
        </w:tc>
      </w:tr>
      <w:tr w:rsidR="00D96055" w:rsidTr="00D96055">
        <w:tblPrEx>
          <w:tblCellMar>
            <w:top w:w="0" w:type="dxa"/>
            <w:bottom w:w="0" w:type="dxa"/>
          </w:tblCellMar>
        </w:tblPrEx>
        <w:trPr>
          <w:trHeight w:val="39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09</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2 555,7</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1 341,2</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1 579,0</w:t>
            </w:r>
          </w:p>
        </w:tc>
      </w:tr>
      <w:tr w:rsidR="00D96055" w:rsidTr="00D96055">
        <w:tblPrEx>
          <w:tblCellMar>
            <w:top w:w="0" w:type="dxa"/>
            <w:bottom w:w="0" w:type="dxa"/>
          </w:tblCellMar>
        </w:tblPrEx>
        <w:trPr>
          <w:trHeight w:val="194"/>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Мероприятия в области дорожного хозяйства</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09</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99.0.00.00101</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2 151,6</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1 341,2</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1 579,0</w:t>
            </w:r>
          </w:p>
        </w:tc>
      </w:tr>
      <w:tr w:rsidR="00D96055" w:rsidTr="00D96055">
        <w:tblPrEx>
          <w:tblCellMar>
            <w:top w:w="0" w:type="dxa"/>
            <w:bottom w:w="0" w:type="dxa"/>
          </w:tblCellMar>
        </w:tblPrEx>
        <w:trPr>
          <w:trHeight w:val="39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99.0.00.00101</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2 151,6</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1 341,2</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1 579,0</w:t>
            </w:r>
          </w:p>
        </w:tc>
      </w:tr>
      <w:tr w:rsidR="00D96055" w:rsidTr="00D96055">
        <w:tblPrEx>
          <w:tblCellMar>
            <w:top w:w="0" w:type="dxa"/>
            <w:bottom w:w="0" w:type="dxa"/>
          </w:tblCellMar>
        </w:tblPrEx>
        <w:trPr>
          <w:trHeight w:val="586"/>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99.0.00.00101</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2 151,6</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1 341,2</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1 579,0</w:t>
            </w:r>
          </w:p>
        </w:tc>
      </w:tr>
      <w:tr w:rsidR="00D96055" w:rsidTr="00D96055">
        <w:tblPrEx>
          <w:tblCellMar>
            <w:top w:w="0" w:type="dxa"/>
            <w:bottom w:w="0" w:type="dxa"/>
          </w:tblCellMar>
        </w:tblPrEx>
        <w:trPr>
          <w:trHeight w:val="586"/>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Реализация мероприятий по развитию автомобильных дорог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 </w:t>
            </w:r>
            <w:proofErr w:type="spellStart"/>
            <w:r>
              <w:rPr>
                <w:rFonts w:ascii="Times New Roman" w:eastAsiaTheme="minorHAnsi" w:hAnsi="Times New Roman" w:cs="Times New Roman"/>
                <w:b/>
                <w:bCs/>
                <w:color w:val="000000"/>
                <w:sz w:val="24"/>
                <w:szCs w:val="24"/>
                <w:lang w:eastAsia="en-US"/>
              </w:rPr>
              <w:t>Здвинского</w:t>
            </w:r>
            <w:proofErr w:type="spellEnd"/>
            <w:r>
              <w:rPr>
                <w:rFonts w:ascii="Times New Roman" w:eastAsiaTheme="minorHAnsi" w:hAnsi="Times New Roman" w:cs="Times New Roman"/>
                <w:b/>
                <w:bCs/>
                <w:color w:val="000000"/>
                <w:sz w:val="24"/>
                <w:szCs w:val="24"/>
                <w:lang w:eastAsia="en-US"/>
              </w:rPr>
              <w:t xml:space="preserve"> района</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09</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99.0.00.70760</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400,0</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D96055" w:rsidTr="00D96055">
        <w:tblPrEx>
          <w:tblCellMar>
            <w:top w:w="0" w:type="dxa"/>
            <w:bottom w:w="0" w:type="dxa"/>
          </w:tblCellMar>
        </w:tblPrEx>
        <w:trPr>
          <w:trHeight w:val="39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99.0.00.70760</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400,0</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D96055" w:rsidTr="00D96055">
        <w:tblPrEx>
          <w:tblCellMar>
            <w:top w:w="0" w:type="dxa"/>
            <w:bottom w:w="0" w:type="dxa"/>
          </w:tblCellMar>
        </w:tblPrEx>
        <w:trPr>
          <w:trHeight w:val="586"/>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99.0.00.70760</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400,0</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D96055" w:rsidTr="00D96055">
        <w:tblPrEx>
          <w:tblCellMar>
            <w:top w:w="0" w:type="dxa"/>
            <w:bottom w:w="0" w:type="dxa"/>
          </w:tblCellMar>
        </w:tblPrEx>
        <w:trPr>
          <w:trHeight w:val="586"/>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roofErr w:type="spellStart"/>
            <w:r>
              <w:rPr>
                <w:rFonts w:ascii="Times New Roman" w:eastAsiaTheme="minorHAnsi" w:hAnsi="Times New Roman" w:cs="Times New Roman"/>
                <w:b/>
                <w:bCs/>
                <w:color w:val="000000"/>
                <w:sz w:val="24"/>
                <w:szCs w:val="24"/>
                <w:lang w:eastAsia="en-US"/>
              </w:rPr>
              <w:t>Софинансирование</w:t>
            </w:r>
            <w:proofErr w:type="spellEnd"/>
            <w:r>
              <w:rPr>
                <w:rFonts w:ascii="Times New Roman" w:eastAsiaTheme="minorHAnsi" w:hAnsi="Times New Roman" w:cs="Times New Roman"/>
                <w:b/>
                <w:bCs/>
                <w:color w:val="000000"/>
                <w:sz w:val="24"/>
                <w:szCs w:val="24"/>
                <w:lang w:eastAsia="en-US"/>
              </w:rPr>
              <w:t xml:space="preserve">  мероприятий по развитию автомобильных дорог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 </w:t>
            </w:r>
            <w:proofErr w:type="spellStart"/>
            <w:r>
              <w:rPr>
                <w:rFonts w:ascii="Times New Roman" w:eastAsiaTheme="minorHAnsi" w:hAnsi="Times New Roman" w:cs="Times New Roman"/>
                <w:b/>
                <w:bCs/>
                <w:color w:val="000000"/>
                <w:sz w:val="24"/>
                <w:szCs w:val="24"/>
                <w:lang w:eastAsia="en-US"/>
              </w:rPr>
              <w:t>Здвинского</w:t>
            </w:r>
            <w:proofErr w:type="spellEnd"/>
            <w:r>
              <w:rPr>
                <w:rFonts w:ascii="Times New Roman" w:eastAsiaTheme="minorHAnsi" w:hAnsi="Times New Roman" w:cs="Times New Roman"/>
                <w:b/>
                <w:bCs/>
                <w:color w:val="000000"/>
                <w:sz w:val="24"/>
                <w:szCs w:val="24"/>
                <w:lang w:eastAsia="en-US"/>
              </w:rPr>
              <w:t xml:space="preserve"> района</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09</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99.0.00.S0760</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4,1</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D96055" w:rsidTr="00D96055">
        <w:tblPrEx>
          <w:tblCellMar>
            <w:top w:w="0" w:type="dxa"/>
            <w:bottom w:w="0" w:type="dxa"/>
          </w:tblCellMar>
        </w:tblPrEx>
        <w:trPr>
          <w:trHeight w:val="39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99.0.00.S0760</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4,1</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D96055" w:rsidTr="00D96055">
        <w:tblPrEx>
          <w:tblCellMar>
            <w:top w:w="0" w:type="dxa"/>
            <w:bottom w:w="0" w:type="dxa"/>
          </w:tblCellMar>
        </w:tblPrEx>
        <w:trPr>
          <w:trHeight w:val="586"/>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99.0.00.S0760</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4,1</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D96055" w:rsidTr="00D96055">
        <w:tblPrEx>
          <w:tblCellMar>
            <w:top w:w="0" w:type="dxa"/>
            <w:bottom w:w="0" w:type="dxa"/>
          </w:tblCellMar>
        </w:tblPrEx>
        <w:trPr>
          <w:trHeight w:val="39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Другие вопросы в области национальной экономики</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12</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60,0</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D96055" w:rsidTr="00D96055">
        <w:tblPrEx>
          <w:tblCellMar>
            <w:top w:w="0" w:type="dxa"/>
            <w:bottom w:w="0" w:type="dxa"/>
          </w:tblCellMar>
        </w:tblPrEx>
        <w:trPr>
          <w:trHeight w:val="39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12</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60,0</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D96055" w:rsidTr="00D96055">
        <w:tblPrEx>
          <w:tblCellMar>
            <w:top w:w="0" w:type="dxa"/>
            <w:bottom w:w="0" w:type="dxa"/>
          </w:tblCellMar>
        </w:tblPrEx>
        <w:trPr>
          <w:trHeight w:val="39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 xml:space="preserve">Финансирование расходов по землеустройству и </w:t>
            </w:r>
            <w:r>
              <w:rPr>
                <w:rFonts w:ascii="Times New Roman" w:eastAsiaTheme="minorHAnsi" w:hAnsi="Times New Roman" w:cs="Times New Roman"/>
                <w:b/>
                <w:bCs/>
                <w:color w:val="000000"/>
                <w:sz w:val="24"/>
                <w:szCs w:val="24"/>
                <w:lang w:eastAsia="en-US"/>
              </w:rPr>
              <w:lastRenderedPageBreak/>
              <w:t>землепользованию</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04</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12</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99.0.00.00052</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60,0</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D96055" w:rsidTr="00D96055">
        <w:tblPrEx>
          <w:tblCellMar>
            <w:top w:w="0" w:type="dxa"/>
            <w:bottom w:w="0" w:type="dxa"/>
          </w:tblCellMar>
        </w:tblPrEx>
        <w:trPr>
          <w:trHeight w:val="39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Закупка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99.0.00.00052</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D96055" w:rsidTr="00D96055">
        <w:tblPrEx>
          <w:tblCellMar>
            <w:top w:w="0" w:type="dxa"/>
            <w:bottom w:w="0" w:type="dxa"/>
          </w:tblCellMar>
        </w:tblPrEx>
        <w:trPr>
          <w:trHeight w:val="586"/>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99.0.00.00052</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D96055" w:rsidTr="00D96055">
        <w:tblPrEx>
          <w:tblCellMar>
            <w:top w:w="0" w:type="dxa"/>
            <w:bottom w:w="0" w:type="dxa"/>
          </w:tblCellMar>
        </w:tblPrEx>
        <w:trPr>
          <w:trHeight w:val="39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ЖИЛИЩНО-КОММУНАЛЬНОЕ ХОЗЯЙСТВО</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3 031,4</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500,0</w:t>
            </w:r>
          </w:p>
        </w:tc>
      </w:tr>
      <w:tr w:rsidR="00D96055" w:rsidTr="00D96055">
        <w:tblPrEx>
          <w:tblCellMar>
            <w:top w:w="0" w:type="dxa"/>
            <w:bottom w:w="0" w:type="dxa"/>
          </w:tblCellMar>
        </w:tblPrEx>
        <w:trPr>
          <w:trHeight w:val="194"/>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Жилищное хозяйство</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433,6</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D96055" w:rsidTr="00D96055">
        <w:tblPrEx>
          <w:tblCellMar>
            <w:top w:w="0" w:type="dxa"/>
            <w:bottom w:w="0" w:type="dxa"/>
          </w:tblCellMar>
        </w:tblPrEx>
        <w:trPr>
          <w:trHeight w:val="39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433,6</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D96055" w:rsidTr="00D96055">
        <w:tblPrEx>
          <w:tblCellMar>
            <w:top w:w="0" w:type="dxa"/>
            <w:bottom w:w="0" w:type="dxa"/>
          </w:tblCellMar>
        </w:tblPrEx>
        <w:trPr>
          <w:trHeight w:val="39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Мероприятия в области жилищного хозяйства</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99.0.00.00901</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321,0</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D96055" w:rsidTr="00D96055">
        <w:tblPrEx>
          <w:tblCellMar>
            <w:top w:w="0" w:type="dxa"/>
            <w:bottom w:w="0" w:type="dxa"/>
          </w:tblCellMar>
        </w:tblPrEx>
        <w:trPr>
          <w:trHeight w:val="39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99.0.00.00901</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321,0</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D96055" w:rsidTr="00D96055">
        <w:tblPrEx>
          <w:tblCellMar>
            <w:top w:w="0" w:type="dxa"/>
            <w:bottom w:w="0" w:type="dxa"/>
          </w:tblCellMar>
        </w:tblPrEx>
        <w:trPr>
          <w:trHeight w:val="586"/>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99.0.00.00901</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321,0</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D96055" w:rsidTr="00D96055">
        <w:tblPrEx>
          <w:tblCellMar>
            <w:top w:w="0" w:type="dxa"/>
            <w:bottom w:w="0" w:type="dxa"/>
          </w:tblCellMar>
        </w:tblPrEx>
        <w:trPr>
          <w:trHeight w:val="39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Взносы на капитальный ремонт муниципального жилого фонда</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99.0.00.00905</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112,6</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D96055" w:rsidTr="00D96055">
        <w:tblPrEx>
          <w:tblCellMar>
            <w:top w:w="0" w:type="dxa"/>
            <w:bottom w:w="0" w:type="dxa"/>
          </w:tblCellMar>
        </w:tblPrEx>
        <w:trPr>
          <w:trHeight w:val="39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99.0.00.00905</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112,6</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D96055" w:rsidTr="00D96055">
        <w:tblPrEx>
          <w:tblCellMar>
            <w:top w:w="0" w:type="dxa"/>
            <w:bottom w:w="0" w:type="dxa"/>
          </w:tblCellMar>
        </w:tblPrEx>
        <w:trPr>
          <w:trHeight w:val="586"/>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99.0.00.00905</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112,6</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D96055" w:rsidTr="00D96055">
        <w:tblPrEx>
          <w:tblCellMar>
            <w:top w:w="0" w:type="dxa"/>
            <w:bottom w:w="0" w:type="dxa"/>
          </w:tblCellMar>
        </w:tblPrEx>
        <w:trPr>
          <w:trHeight w:val="194"/>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Коммунальное хозяйство</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1 571,5</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500,0</w:t>
            </w:r>
          </w:p>
        </w:tc>
      </w:tr>
      <w:tr w:rsidR="00D96055" w:rsidTr="00D96055">
        <w:tblPrEx>
          <w:tblCellMar>
            <w:top w:w="0" w:type="dxa"/>
            <w:bottom w:w="0" w:type="dxa"/>
          </w:tblCellMar>
        </w:tblPrEx>
        <w:trPr>
          <w:trHeight w:val="39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1 571,5</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500,0</w:t>
            </w:r>
          </w:p>
        </w:tc>
      </w:tr>
      <w:tr w:rsidR="00D96055" w:rsidTr="00D96055">
        <w:tblPrEx>
          <w:tblCellMar>
            <w:top w:w="0" w:type="dxa"/>
            <w:bottom w:w="0" w:type="dxa"/>
          </w:tblCellMar>
        </w:tblPrEx>
        <w:trPr>
          <w:trHeight w:val="39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Мероприятия в области коммунального хозяйства</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99.0.00.01001</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525,6</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D96055" w:rsidTr="00D96055">
        <w:tblPrEx>
          <w:tblCellMar>
            <w:top w:w="0" w:type="dxa"/>
            <w:bottom w:w="0" w:type="dxa"/>
          </w:tblCellMar>
        </w:tblPrEx>
        <w:trPr>
          <w:trHeight w:val="39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99.0.00.01001</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516,3</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D96055" w:rsidTr="00D96055">
        <w:tblPrEx>
          <w:tblCellMar>
            <w:top w:w="0" w:type="dxa"/>
            <w:bottom w:w="0" w:type="dxa"/>
          </w:tblCellMar>
        </w:tblPrEx>
        <w:trPr>
          <w:trHeight w:val="586"/>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99.0.00.01001</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516,3</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D96055" w:rsidTr="00D96055">
        <w:tblPrEx>
          <w:tblCellMar>
            <w:top w:w="0" w:type="dxa"/>
            <w:bottom w:w="0" w:type="dxa"/>
          </w:tblCellMar>
        </w:tblPrEx>
        <w:trPr>
          <w:trHeight w:val="194"/>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99.0.00.01001</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9,3</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D96055" w:rsidTr="00D96055">
        <w:tblPrEx>
          <w:tblCellMar>
            <w:top w:w="0" w:type="dxa"/>
            <w:bottom w:w="0" w:type="dxa"/>
          </w:tblCellMar>
        </w:tblPrEx>
        <w:trPr>
          <w:trHeight w:val="194"/>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99.0.00.01001</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9,3</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D96055" w:rsidTr="00D96055">
        <w:tblPrEx>
          <w:tblCellMar>
            <w:top w:w="0" w:type="dxa"/>
            <w:bottom w:w="0" w:type="dxa"/>
          </w:tblCellMar>
        </w:tblPrEx>
        <w:trPr>
          <w:trHeight w:val="39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Выполнение функций органами местного самоуправления</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99.0.00.01501</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539,3</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D96055" w:rsidTr="00D96055">
        <w:tblPrEx>
          <w:tblCellMar>
            <w:top w:w="0" w:type="dxa"/>
            <w:bottom w:w="0" w:type="dxa"/>
          </w:tblCellMar>
        </w:tblPrEx>
        <w:trPr>
          <w:trHeight w:val="39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Закупка товаров, работ и услуг для </w:t>
            </w:r>
            <w:r>
              <w:rPr>
                <w:rFonts w:ascii="Times New Roman" w:eastAsiaTheme="minorHAnsi" w:hAnsi="Times New Roman" w:cs="Times New Roman"/>
                <w:color w:val="000000"/>
                <w:sz w:val="24"/>
                <w:szCs w:val="24"/>
                <w:lang w:eastAsia="en-US"/>
              </w:rPr>
              <w:lastRenderedPageBreak/>
              <w:t>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05</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w:t>
            </w:r>
            <w:r>
              <w:rPr>
                <w:rFonts w:ascii="Times New Roman" w:eastAsiaTheme="minorHAnsi" w:hAnsi="Times New Roman" w:cs="Times New Roman"/>
                <w:color w:val="000000"/>
                <w:sz w:val="24"/>
                <w:szCs w:val="24"/>
                <w:lang w:eastAsia="en-US"/>
              </w:rPr>
              <w:lastRenderedPageBreak/>
              <w:t>1</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200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539,3</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D96055" w:rsidTr="00D96055">
        <w:tblPrEx>
          <w:tblCellMar>
            <w:top w:w="0" w:type="dxa"/>
            <w:bottom w:w="0" w:type="dxa"/>
          </w:tblCellMar>
        </w:tblPrEx>
        <w:trPr>
          <w:trHeight w:val="586"/>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99.0.00.01501</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539,3</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D96055" w:rsidTr="00D96055">
        <w:tblPrEx>
          <w:tblCellMar>
            <w:top w:w="0" w:type="dxa"/>
            <w:bottom w:w="0" w:type="dxa"/>
          </w:tblCellMar>
        </w:tblPrEx>
        <w:trPr>
          <w:trHeight w:val="586"/>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Организация бесперебойной работы объектов тепло-, водоснабжения и водоотведения</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99.0.00.70600</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500,0</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500,0</w:t>
            </w:r>
          </w:p>
        </w:tc>
      </w:tr>
      <w:tr w:rsidR="00D96055" w:rsidTr="00D96055">
        <w:tblPrEx>
          <w:tblCellMar>
            <w:top w:w="0" w:type="dxa"/>
            <w:bottom w:w="0" w:type="dxa"/>
          </w:tblCellMar>
        </w:tblPrEx>
        <w:trPr>
          <w:trHeight w:val="39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99.0.00.70600</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500,0</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500,0</w:t>
            </w:r>
          </w:p>
        </w:tc>
      </w:tr>
      <w:tr w:rsidR="00D96055" w:rsidTr="00D96055">
        <w:tblPrEx>
          <w:tblCellMar>
            <w:top w:w="0" w:type="dxa"/>
            <w:bottom w:w="0" w:type="dxa"/>
          </w:tblCellMar>
        </w:tblPrEx>
        <w:trPr>
          <w:trHeight w:val="586"/>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99.0.00.70600</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500,0</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500,0</w:t>
            </w:r>
          </w:p>
        </w:tc>
      </w:tr>
      <w:tr w:rsidR="00D96055" w:rsidTr="00D96055">
        <w:tblPrEx>
          <w:tblCellMar>
            <w:top w:w="0" w:type="dxa"/>
            <w:bottom w:w="0" w:type="dxa"/>
          </w:tblCellMar>
        </w:tblPrEx>
        <w:trPr>
          <w:trHeight w:val="586"/>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roofErr w:type="spellStart"/>
            <w:r>
              <w:rPr>
                <w:rFonts w:ascii="Times New Roman" w:eastAsiaTheme="minorHAnsi" w:hAnsi="Times New Roman" w:cs="Times New Roman"/>
                <w:b/>
                <w:bCs/>
                <w:color w:val="000000"/>
                <w:sz w:val="24"/>
                <w:szCs w:val="24"/>
                <w:lang w:eastAsia="en-US"/>
              </w:rPr>
              <w:t>Софинансирование</w:t>
            </w:r>
            <w:proofErr w:type="spellEnd"/>
            <w:r>
              <w:rPr>
                <w:rFonts w:ascii="Times New Roman" w:eastAsiaTheme="minorHAnsi" w:hAnsi="Times New Roman" w:cs="Times New Roman"/>
                <w:b/>
                <w:bCs/>
                <w:color w:val="000000"/>
                <w:sz w:val="24"/>
                <w:szCs w:val="24"/>
                <w:lang w:eastAsia="en-US"/>
              </w:rPr>
              <w:t xml:space="preserve"> мероприятий по организации работы объектов тепло-, водоснабжения и водоотведения</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99.0.00.S0600</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6,6</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D96055" w:rsidTr="00D96055">
        <w:tblPrEx>
          <w:tblCellMar>
            <w:top w:w="0" w:type="dxa"/>
            <w:bottom w:w="0" w:type="dxa"/>
          </w:tblCellMar>
        </w:tblPrEx>
        <w:trPr>
          <w:trHeight w:val="39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99.0.00.S0600</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6,6</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D96055" w:rsidTr="00D96055">
        <w:tblPrEx>
          <w:tblCellMar>
            <w:top w:w="0" w:type="dxa"/>
            <w:bottom w:w="0" w:type="dxa"/>
          </w:tblCellMar>
        </w:tblPrEx>
        <w:trPr>
          <w:trHeight w:val="586"/>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99.0.00.S0600</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6,6</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D96055" w:rsidTr="00D96055">
        <w:tblPrEx>
          <w:tblCellMar>
            <w:top w:w="0" w:type="dxa"/>
            <w:bottom w:w="0" w:type="dxa"/>
          </w:tblCellMar>
        </w:tblPrEx>
        <w:trPr>
          <w:trHeight w:val="194"/>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Благоустройство</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1 026,3</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D96055" w:rsidTr="00D96055">
        <w:tblPrEx>
          <w:tblCellMar>
            <w:top w:w="0" w:type="dxa"/>
            <w:bottom w:w="0" w:type="dxa"/>
          </w:tblCellMar>
        </w:tblPrEx>
        <w:trPr>
          <w:trHeight w:val="39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1 026,3</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D96055" w:rsidTr="00D96055">
        <w:tblPrEx>
          <w:tblCellMar>
            <w:top w:w="0" w:type="dxa"/>
            <w:bottom w:w="0" w:type="dxa"/>
          </w:tblCellMar>
        </w:tblPrEx>
        <w:trPr>
          <w:trHeight w:val="194"/>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Уличное освещение</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99.0.00.01101</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231,3</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D96055" w:rsidTr="00D96055">
        <w:tblPrEx>
          <w:tblCellMar>
            <w:top w:w="0" w:type="dxa"/>
            <w:bottom w:w="0" w:type="dxa"/>
          </w:tblCellMar>
        </w:tblPrEx>
        <w:trPr>
          <w:trHeight w:val="39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99.0.00.01101</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231,3</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D96055" w:rsidTr="00D96055">
        <w:tblPrEx>
          <w:tblCellMar>
            <w:top w:w="0" w:type="dxa"/>
            <w:bottom w:w="0" w:type="dxa"/>
          </w:tblCellMar>
        </w:tblPrEx>
        <w:trPr>
          <w:trHeight w:val="586"/>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99.0.00.01101</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231,3</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D96055" w:rsidTr="00D96055">
        <w:tblPrEx>
          <w:tblCellMar>
            <w:top w:w="0" w:type="dxa"/>
            <w:bottom w:w="0" w:type="dxa"/>
          </w:tblCellMar>
        </w:tblPrEx>
        <w:trPr>
          <w:trHeight w:val="194"/>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Организация и содержание мест захоронения</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99.0.00.01104</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76,2</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D96055" w:rsidTr="00D96055">
        <w:tblPrEx>
          <w:tblCellMar>
            <w:top w:w="0" w:type="dxa"/>
            <w:bottom w:w="0" w:type="dxa"/>
          </w:tblCellMar>
        </w:tblPrEx>
        <w:trPr>
          <w:trHeight w:val="39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99.0.00.01104</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76,2</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D96055" w:rsidTr="00D96055">
        <w:tblPrEx>
          <w:tblCellMar>
            <w:top w:w="0" w:type="dxa"/>
            <w:bottom w:w="0" w:type="dxa"/>
          </w:tblCellMar>
        </w:tblPrEx>
        <w:trPr>
          <w:trHeight w:val="586"/>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99.0.00.01104</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76,2</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D96055" w:rsidTr="00D96055">
        <w:tblPrEx>
          <w:tblCellMar>
            <w:top w:w="0" w:type="dxa"/>
            <w:bottom w:w="0" w:type="dxa"/>
          </w:tblCellMar>
        </w:tblPrEx>
        <w:trPr>
          <w:trHeight w:val="39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Прочие мероприятия по благоустройству поселений</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99.0.00.01105</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75,6</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D96055" w:rsidTr="00D96055">
        <w:tblPrEx>
          <w:tblCellMar>
            <w:top w:w="0" w:type="dxa"/>
            <w:bottom w:w="0" w:type="dxa"/>
          </w:tblCellMar>
        </w:tblPrEx>
        <w:trPr>
          <w:trHeight w:val="39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99.0.00.01105</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75,6</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D96055" w:rsidTr="00D96055">
        <w:tblPrEx>
          <w:tblCellMar>
            <w:top w:w="0" w:type="dxa"/>
            <w:bottom w:w="0" w:type="dxa"/>
          </w:tblCellMar>
        </w:tblPrEx>
        <w:trPr>
          <w:trHeight w:val="586"/>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99.0.00.01105</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75,6</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D96055" w:rsidTr="00D96055">
        <w:tblPrEx>
          <w:tblCellMar>
            <w:top w:w="0" w:type="dxa"/>
            <w:bottom w:w="0" w:type="dxa"/>
          </w:tblCellMar>
        </w:tblPrEx>
        <w:trPr>
          <w:trHeight w:val="39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Выполнение функций органами местного самоуправления</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99.0.00.01501</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28,0</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D96055" w:rsidTr="00D96055">
        <w:tblPrEx>
          <w:tblCellMar>
            <w:top w:w="0" w:type="dxa"/>
            <w:bottom w:w="0" w:type="dxa"/>
          </w:tblCellMar>
        </w:tblPrEx>
        <w:trPr>
          <w:trHeight w:val="39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99.0.00.01501</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28,0</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D96055" w:rsidTr="00D96055">
        <w:tblPrEx>
          <w:tblCellMar>
            <w:top w:w="0" w:type="dxa"/>
            <w:bottom w:w="0" w:type="dxa"/>
          </w:tblCellMar>
        </w:tblPrEx>
        <w:trPr>
          <w:trHeight w:val="586"/>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99.0.00.01501</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28,0</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D96055" w:rsidTr="00D96055">
        <w:tblPrEx>
          <w:tblCellMar>
            <w:top w:w="0" w:type="dxa"/>
            <w:bottom w:w="0" w:type="dxa"/>
          </w:tblCellMar>
        </w:tblPrEx>
        <w:trPr>
          <w:trHeight w:val="39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Обеспечение мероприятий в рамках сбалансированности местных бюджетов</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99.0.00.01502</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273,1</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D96055" w:rsidTr="00D96055">
        <w:tblPrEx>
          <w:tblCellMar>
            <w:top w:w="0" w:type="dxa"/>
            <w:bottom w:w="0" w:type="dxa"/>
          </w:tblCellMar>
        </w:tblPrEx>
        <w:trPr>
          <w:trHeight w:val="39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99.0.00.01502</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273,1</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D96055" w:rsidTr="00D96055">
        <w:tblPrEx>
          <w:tblCellMar>
            <w:top w:w="0" w:type="dxa"/>
            <w:bottom w:w="0" w:type="dxa"/>
          </w:tblCellMar>
        </w:tblPrEx>
        <w:trPr>
          <w:trHeight w:val="586"/>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99.0.00.01502</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273,1</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D96055" w:rsidTr="00D96055">
        <w:tblPrEx>
          <w:tblCellMar>
            <w:top w:w="0" w:type="dxa"/>
            <w:bottom w:w="0" w:type="dxa"/>
          </w:tblCellMar>
        </w:tblPrEx>
        <w:trPr>
          <w:trHeight w:val="782"/>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Реализация проектов развития территорий муниципальных образований Новосибирской области, основанных на местных инициативах</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99.0.00.70240</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263,1</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D96055" w:rsidTr="00D96055">
        <w:tblPrEx>
          <w:tblCellMar>
            <w:top w:w="0" w:type="dxa"/>
            <w:bottom w:w="0" w:type="dxa"/>
          </w:tblCellMar>
        </w:tblPrEx>
        <w:trPr>
          <w:trHeight w:val="39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99.0.00.70240</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263,1</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D96055" w:rsidTr="00D96055">
        <w:tblPrEx>
          <w:tblCellMar>
            <w:top w:w="0" w:type="dxa"/>
            <w:bottom w:w="0" w:type="dxa"/>
          </w:tblCellMar>
        </w:tblPrEx>
        <w:trPr>
          <w:trHeight w:val="586"/>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99.0.00.70240</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263,1</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D96055" w:rsidTr="00D96055">
        <w:tblPrEx>
          <w:tblCellMar>
            <w:top w:w="0" w:type="dxa"/>
            <w:bottom w:w="0" w:type="dxa"/>
          </w:tblCellMar>
        </w:tblPrEx>
        <w:trPr>
          <w:trHeight w:val="782"/>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roofErr w:type="spellStart"/>
            <w:r>
              <w:rPr>
                <w:rFonts w:ascii="Times New Roman" w:eastAsiaTheme="minorHAnsi" w:hAnsi="Times New Roman" w:cs="Times New Roman"/>
                <w:b/>
                <w:bCs/>
                <w:color w:val="000000"/>
                <w:sz w:val="24"/>
                <w:szCs w:val="24"/>
                <w:lang w:eastAsia="en-US"/>
              </w:rPr>
              <w:t>Софинансирование</w:t>
            </w:r>
            <w:proofErr w:type="spellEnd"/>
            <w:r>
              <w:rPr>
                <w:rFonts w:ascii="Times New Roman" w:eastAsiaTheme="minorHAnsi" w:hAnsi="Times New Roman" w:cs="Times New Roman"/>
                <w:b/>
                <w:bCs/>
                <w:color w:val="000000"/>
                <w:sz w:val="24"/>
                <w:szCs w:val="24"/>
                <w:lang w:eastAsia="en-US"/>
              </w:rPr>
              <w:t xml:space="preserve"> проектов развития территорий муниципальных образований Новосибирской области, основанных на местных инициативах</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99.0.00.S0240</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78,9</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D96055" w:rsidTr="00D96055">
        <w:tblPrEx>
          <w:tblCellMar>
            <w:top w:w="0" w:type="dxa"/>
            <w:bottom w:w="0" w:type="dxa"/>
          </w:tblCellMar>
        </w:tblPrEx>
        <w:trPr>
          <w:trHeight w:val="39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99.0.00.S0240</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78,9</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D96055" w:rsidTr="00D96055">
        <w:tblPrEx>
          <w:tblCellMar>
            <w:top w:w="0" w:type="dxa"/>
            <w:bottom w:w="0" w:type="dxa"/>
          </w:tblCellMar>
        </w:tblPrEx>
        <w:trPr>
          <w:trHeight w:val="586"/>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99.0.00.S0240</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78,9</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D96055" w:rsidTr="00D96055">
        <w:tblPrEx>
          <w:tblCellMar>
            <w:top w:w="0" w:type="dxa"/>
            <w:bottom w:w="0" w:type="dxa"/>
          </w:tblCellMar>
        </w:tblPrEx>
        <w:trPr>
          <w:trHeight w:val="194"/>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ОБРАЗОВАНИЕ</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20,0</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D96055" w:rsidTr="00D96055">
        <w:tblPrEx>
          <w:tblCellMar>
            <w:top w:w="0" w:type="dxa"/>
            <w:bottom w:w="0" w:type="dxa"/>
          </w:tblCellMar>
        </w:tblPrEx>
        <w:trPr>
          <w:trHeight w:val="194"/>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Молодежная политика</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20,0</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D96055" w:rsidTr="00D96055">
        <w:tblPrEx>
          <w:tblCellMar>
            <w:top w:w="0" w:type="dxa"/>
            <w:bottom w:w="0" w:type="dxa"/>
          </w:tblCellMar>
        </w:tblPrEx>
        <w:trPr>
          <w:trHeight w:val="39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20,0</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D96055" w:rsidTr="00D96055">
        <w:tblPrEx>
          <w:tblCellMar>
            <w:top w:w="0" w:type="dxa"/>
            <w:bottom w:w="0" w:type="dxa"/>
          </w:tblCellMar>
        </w:tblPrEx>
        <w:trPr>
          <w:trHeight w:val="39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 xml:space="preserve">Проведение мероприятий для </w:t>
            </w:r>
            <w:r>
              <w:rPr>
                <w:rFonts w:ascii="Times New Roman" w:eastAsiaTheme="minorHAnsi" w:hAnsi="Times New Roman" w:cs="Times New Roman"/>
                <w:b/>
                <w:bCs/>
                <w:color w:val="000000"/>
                <w:sz w:val="24"/>
                <w:szCs w:val="24"/>
                <w:lang w:eastAsia="en-US"/>
              </w:rPr>
              <w:lastRenderedPageBreak/>
              <w:t>детей и молодежи</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07</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99.0.00.0007</w:t>
            </w:r>
            <w:r>
              <w:rPr>
                <w:rFonts w:ascii="Times New Roman" w:eastAsiaTheme="minorHAnsi" w:hAnsi="Times New Roman" w:cs="Times New Roman"/>
                <w:b/>
                <w:bCs/>
                <w:color w:val="000000"/>
                <w:sz w:val="24"/>
                <w:szCs w:val="24"/>
                <w:lang w:eastAsia="en-US"/>
              </w:rPr>
              <w:lastRenderedPageBreak/>
              <w:t>1</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20,0</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D96055" w:rsidTr="00D96055">
        <w:tblPrEx>
          <w:tblCellMar>
            <w:top w:w="0" w:type="dxa"/>
            <w:bottom w:w="0" w:type="dxa"/>
          </w:tblCellMar>
        </w:tblPrEx>
        <w:trPr>
          <w:trHeight w:val="39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Закупка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07</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07</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99.0.00.00071</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D96055" w:rsidTr="00D96055">
        <w:tblPrEx>
          <w:tblCellMar>
            <w:top w:w="0" w:type="dxa"/>
            <w:bottom w:w="0" w:type="dxa"/>
          </w:tblCellMar>
        </w:tblPrEx>
        <w:trPr>
          <w:trHeight w:val="586"/>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07</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07</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99.0.00.00071</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D96055" w:rsidTr="00D96055">
        <w:tblPrEx>
          <w:tblCellMar>
            <w:top w:w="0" w:type="dxa"/>
            <w:bottom w:w="0" w:type="dxa"/>
          </w:tblCellMar>
        </w:tblPrEx>
        <w:trPr>
          <w:trHeight w:val="194"/>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КУЛЬТУРА, КИНЕМАТОГРАФИЯ</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08</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6 158,9</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434,3</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456,3</w:t>
            </w:r>
          </w:p>
        </w:tc>
      </w:tr>
      <w:tr w:rsidR="00D96055" w:rsidTr="00D96055">
        <w:tblPrEx>
          <w:tblCellMar>
            <w:top w:w="0" w:type="dxa"/>
            <w:bottom w:w="0" w:type="dxa"/>
          </w:tblCellMar>
        </w:tblPrEx>
        <w:trPr>
          <w:trHeight w:val="194"/>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Культура</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08</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6 158,9</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434,3</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456,3</w:t>
            </w:r>
          </w:p>
        </w:tc>
      </w:tr>
      <w:tr w:rsidR="00D96055" w:rsidTr="00D96055">
        <w:tblPrEx>
          <w:tblCellMar>
            <w:top w:w="0" w:type="dxa"/>
            <w:bottom w:w="0" w:type="dxa"/>
          </w:tblCellMar>
        </w:tblPrEx>
        <w:trPr>
          <w:trHeight w:val="39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08</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6 158,9</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434,3</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456,3</w:t>
            </w:r>
          </w:p>
        </w:tc>
      </w:tr>
      <w:tr w:rsidR="00D96055" w:rsidTr="00D96055">
        <w:tblPrEx>
          <w:tblCellMar>
            <w:top w:w="0" w:type="dxa"/>
            <w:bottom w:w="0" w:type="dxa"/>
          </w:tblCellMar>
        </w:tblPrEx>
        <w:trPr>
          <w:trHeight w:val="39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Финансовое обеспечение деятельности  (оказание услуг) домов культуры</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08</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99.0.00.00611</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859,0</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434,3</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456,3</w:t>
            </w:r>
          </w:p>
        </w:tc>
      </w:tr>
      <w:tr w:rsidR="00D96055" w:rsidTr="00D96055">
        <w:tblPrEx>
          <w:tblCellMar>
            <w:top w:w="0" w:type="dxa"/>
            <w:bottom w:w="0" w:type="dxa"/>
          </w:tblCellMar>
        </w:tblPrEx>
        <w:trPr>
          <w:trHeight w:val="117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429,3</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451,3</w:t>
            </w:r>
          </w:p>
        </w:tc>
      </w:tr>
      <w:tr w:rsidR="00D96055" w:rsidTr="00D96055">
        <w:tblPrEx>
          <w:tblCellMar>
            <w:top w:w="0" w:type="dxa"/>
            <w:bottom w:w="0" w:type="dxa"/>
          </w:tblCellMar>
        </w:tblPrEx>
        <w:trPr>
          <w:trHeight w:val="39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казенных учреждений</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429,3</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451,3</w:t>
            </w:r>
          </w:p>
        </w:tc>
      </w:tr>
      <w:tr w:rsidR="00D96055" w:rsidTr="00D96055">
        <w:tblPrEx>
          <w:tblCellMar>
            <w:top w:w="0" w:type="dxa"/>
            <w:bottom w:w="0" w:type="dxa"/>
          </w:tblCellMar>
        </w:tblPrEx>
        <w:trPr>
          <w:trHeight w:val="39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838,7</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r>
      <w:tr w:rsidR="00D96055" w:rsidTr="00D96055">
        <w:tblPrEx>
          <w:tblCellMar>
            <w:top w:w="0" w:type="dxa"/>
            <w:bottom w:w="0" w:type="dxa"/>
          </w:tblCellMar>
        </w:tblPrEx>
        <w:trPr>
          <w:trHeight w:val="586"/>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838,7</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r>
      <w:tr w:rsidR="00D96055" w:rsidTr="00D96055">
        <w:tblPrEx>
          <w:tblCellMar>
            <w:top w:w="0" w:type="dxa"/>
            <w:bottom w:w="0" w:type="dxa"/>
          </w:tblCellMar>
        </w:tblPrEx>
        <w:trPr>
          <w:trHeight w:val="194"/>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20,3</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D96055" w:rsidTr="00D96055">
        <w:tblPrEx>
          <w:tblCellMar>
            <w:top w:w="0" w:type="dxa"/>
            <w:bottom w:w="0" w:type="dxa"/>
          </w:tblCellMar>
        </w:tblPrEx>
        <w:trPr>
          <w:trHeight w:val="194"/>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20,3</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D96055" w:rsidTr="00D96055">
        <w:tblPrEx>
          <w:tblCellMar>
            <w:top w:w="0" w:type="dxa"/>
            <w:bottom w:w="0" w:type="dxa"/>
          </w:tblCellMar>
        </w:tblPrEx>
        <w:trPr>
          <w:trHeight w:val="977"/>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Поощрение лучших практик в учреждениях культурно-досугового типа, совершенствование качества культурного обслуживания и культурного просвещения населения</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08</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99.0.00.00652</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D96055" w:rsidTr="00D96055">
        <w:tblPrEx>
          <w:tblCellMar>
            <w:top w:w="0" w:type="dxa"/>
            <w:bottom w:w="0" w:type="dxa"/>
          </w:tblCellMar>
        </w:tblPrEx>
        <w:trPr>
          <w:trHeight w:val="39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99.0.00.00652</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D96055" w:rsidTr="00D96055">
        <w:tblPrEx>
          <w:tblCellMar>
            <w:top w:w="0" w:type="dxa"/>
            <w:bottom w:w="0" w:type="dxa"/>
          </w:tblCellMar>
        </w:tblPrEx>
        <w:trPr>
          <w:trHeight w:val="586"/>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99.0.00.00652</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D96055" w:rsidTr="00D96055">
        <w:tblPrEx>
          <w:tblCellMar>
            <w:top w:w="0" w:type="dxa"/>
            <w:bottom w:w="0" w:type="dxa"/>
          </w:tblCellMar>
        </w:tblPrEx>
        <w:trPr>
          <w:trHeight w:val="39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 xml:space="preserve">Реализация мероприятий в рамках сбалансированности </w:t>
            </w:r>
            <w:r>
              <w:rPr>
                <w:rFonts w:ascii="Times New Roman" w:eastAsiaTheme="minorHAnsi" w:hAnsi="Times New Roman" w:cs="Times New Roman"/>
                <w:b/>
                <w:bCs/>
                <w:color w:val="000000"/>
                <w:sz w:val="24"/>
                <w:szCs w:val="24"/>
                <w:lang w:eastAsia="en-US"/>
              </w:rPr>
              <w:lastRenderedPageBreak/>
              <w:t>местных бюджетов</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08</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99.0.00.70510</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5 294,9</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D96055" w:rsidTr="00D96055">
        <w:tblPrEx>
          <w:tblCellMar>
            <w:top w:w="0" w:type="dxa"/>
            <w:bottom w:w="0" w:type="dxa"/>
          </w:tblCellMar>
        </w:tblPrEx>
        <w:trPr>
          <w:trHeight w:val="117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4 717,9</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D96055" w:rsidTr="00D96055">
        <w:tblPrEx>
          <w:tblCellMar>
            <w:top w:w="0" w:type="dxa"/>
            <w:bottom w:w="0" w:type="dxa"/>
          </w:tblCellMar>
        </w:tblPrEx>
        <w:trPr>
          <w:trHeight w:val="39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казенных учреждений</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4 717,9</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D96055" w:rsidTr="00D96055">
        <w:tblPrEx>
          <w:tblCellMar>
            <w:top w:w="0" w:type="dxa"/>
            <w:bottom w:w="0" w:type="dxa"/>
          </w:tblCellMar>
        </w:tblPrEx>
        <w:trPr>
          <w:trHeight w:val="39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577,0</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D96055" w:rsidTr="00D96055">
        <w:tblPrEx>
          <w:tblCellMar>
            <w:top w:w="0" w:type="dxa"/>
            <w:bottom w:w="0" w:type="dxa"/>
          </w:tblCellMar>
        </w:tblPrEx>
        <w:trPr>
          <w:trHeight w:val="586"/>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577,0</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D96055" w:rsidTr="00D96055">
        <w:tblPrEx>
          <w:tblCellMar>
            <w:top w:w="0" w:type="dxa"/>
            <w:bottom w:w="0" w:type="dxa"/>
          </w:tblCellMar>
        </w:tblPrEx>
        <w:trPr>
          <w:trHeight w:val="194"/>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СОЦИАЛЬНАЯ ПОЛИТИКА</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341,4</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340,5</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340,5</w:t>
            </w:r>
          </w:p>
        </w:tc>
      </w:tr>
      <w:tr w:rsidR="00D96055" w:rsidTr="00D96055">
        <w:tblPrEx>
          <w:tblCellMar>
            <w:top w:w="0" w:type="dxa"/>
            <w:bottom w:w="0" w:type="dxa"/>
          </w:tblCellMar>
        </w:tblPrEx>
        <w:trPr>
          <w:trHeight w:val="194"/>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Пенсионное обеспечение</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341,4</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340,5</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340,5</w:t>
            </w:r>
          </w:p>
        </w:tc>
      </w:tr>
      <w:tr w:rsidR="00D96055" w:rsidTr="00D96055">
        <w:tblPrEx>
          <w:tblCellMar>
            <w:top w:w="0" w:type="dxa"/>
            <w:bottom w:w="0" w:type="dxa"/>
          </w:tblCellMar>
        </w:tblPrEx>
        <w:trPr>
          <w:trHeight w:val="39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341,4</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340,5</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340,5</w:t>
            </w:r>
          </w:p>
        </w:tc>
      </w:tr>
      <w:tr w:rsidR="00D96055" w:rsidTr="00D96055">
        <w:tblPrEx>
          <w:tblCellMar>
            <w:top w:w="0" w:type="dxa"/>
            <w:bottom w:w="0" w:type="dxa"/>
          </w:tblCellMar>
        </w:tblPrEx>
        <w:trPr>
          <w:trHeight w:val="39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Доплаты к пенсиям  муниципальных служащих</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99.0.00.01301</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341,4</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340,5</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340,5</w:t>
            </w:r>
          </w:p>
        </w:tc>
      </w:tr>
      <w:tr w:rsidR="00D96055" w:rsidTr="00D96055">
        <w:tblPrEx>
          <w:tblCellMar>
            <w:top w:w="0" w:type="dxa"/>
            <w:bottom w:w="0" w:type="dxa"/>
          </w:tblCellMar>
        </w:tblPrEx>
        <w:trPr>
          <w:trHeight w:val="39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Социальное обеспечение и иные выплаты населению</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99.0.00.01301</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300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341,4</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340,5</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340,5</w:t>
            </w:r>
          </w:p>
        </w:tc>
      </w:tr>
      <w:tr w:rsidR="00D96055" w:rsidTr="00D96055">
        <w:tblPrEx>
          <w:tblCellMar>
            <w:top w:w="0" w:type="dxa"/>
            <w:bottom w:w="0" w:type="dxa"/>
          </w:tblCellMar>
        </w:tblPrEx>
        <w:trPr>
          <w:trHeight w:val="39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Публичные нормативные социальные выплаты гражданам</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99.0.00.01301</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310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341,4</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340,5</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340,5</w:t>
            </w:r>
          </w:p>
        </w:tc>
      </w:tr>
      <w:tr w:rsidR="00D96055" w:rsidTr="00D96055">
        <w:tblPrEx>
          <w:tblCellMar>
            <w:top w:w="0" w:type="dxa"/>
            <w:bottom w:w="0" w:type="dxa"/>
          </w:tblCellMar>
        </w:tblPrEx>
        <w:trPr>
          <w:trHeight w:val="194"/>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ФИЗИЧЕСКАЯ КУЛЬТУРА И СПОРТ</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11</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30,0</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D96055" w:rsidTr="00D96055">
        <w:tblPrEx>
          <w:tblCellMar>
            <w:top w:w="0" w:type="dxa"/>
            <w:bottom w:w="0" w:type="dxa"/>
          </w:tblCellMar>
        </w:tblPrEx>
        <w:trPr>
          <w:trHeight w:val="194"/>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Массовый спорт</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11</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30,0</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D96055" w:rsidTr="00D96055">
        <w:tblPrEx>
          <w:tblCellMar>
            <w:top w:w="0" w:type="dxa"/>
            <w:bottom w:w="0" w:type="dxa"/>
          </w:tblCellMar>
        </w:tblPrEx>
        <w:trPr>
          <w:trHeight w:val="39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11</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30,0</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D96055" w:rsidTr="00D96055">
        <w:tblPrEx>
          <w:tblCellMar>
            <w:top w:w="0" w:type="dxa"/>
            <w:bottom w:w="0" w:type="dxa"/>
          </w:tblCellMar>
        </w:tblPrEx>
        <w:trPr>
          <w:trHeight w:val="39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Мероприятия в  области спорта и физической культуры</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11</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99.0.00.00091</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30,0</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D96055" w:rsidTr="00D96055">
        <w:tblPrEx>
          <w:tblCellMar>
            <w:top w:w="0" w:type="dxa"/>
            <w:bottom w:w="0" w:type="dxa"/>
          </w:tblCellMar>
        </w:tblPrEx>
        <w:trPr>
          <w:trHeight w:val="117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99.0.00.00091</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D96055" w:rsidTr="00D96055">
        <w:tblPrEx>
          <w:tblCellMar>
            <w:top w:w="0" w:type="dxa"/>
            <w:bottom w:w="0" w:type="dxa"/>
          </w:tblCellMar>
        </w:tblPrEx>
        <w:trPr>
          <w:trHeight w:val="39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казенных учреждений</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99.0.00.00091</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D96055" w:rsidTr="00D96055">
        <w:tblPrEx>
          <w:tblCellMar>
            <w:top w:w="0" w:type="dxa"/>
            <w:bottom w:w="0" w:type="dxa"/>
          </w:tblCellMar>
        </w:tblPrEx>
        <w:trPr>
          <w:trHeight w:val="39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99.0.00.00091</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D96055" w:rsidTr="00D96055">
        <w:tblPrEx>
          <w:tblCellMar>
            <w:top w:w="0" w:type="dxa"/>
            <w:bottom w:w="0" w:type="dxa"/>
          </w:tblCellMar>
        </w:tblPrEx>
        <w:trPr>
          <w:trHeight w:val="586"/>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Иные закупки товаров, работ и услуг для обеспечения государственных </w:t>
            </w:r>
            <w:r>
              <w:rPr>
                <w:rFonts w:ascii="Times New Roman" w:eastAsiaTheme="minorHAnsi" w:hAnsi="Times New Roman" w:cs="Times New Roman"/>
                <w:color w:val="000000"/>
                <w:sz w:val="24"/>
                <w:szCs w:val="24"/>
                <w:lang w:eastAsia="en-US"/>
              </w:rPr>
              <w:lastRenderedPageBreak/>
              <w:t>(муниципальных) нужд</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11</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99.0.00.00091</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D96055" w:rsidTr="00D96055">
        <w:tblPrEx>
          <w:tblCellMar>
            <w:top w:w="0" w:type="dxa"/>
            <w:bottom w:w="0" w:type="dxa"/>
          </w:tblCellMar>
        </w:tblPrEx>
        <w:trPr>
          <w:trHeight w:val="194"/>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Условно утвержденные расходы</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105,9</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231,0</w:t>
            </w:r>
          </w:p>
        </w:tc>
      </w:tr>
      <w:tr w:rsidR="00D96055" w:rsidTr="00D96055">
        <w:tblPrEx>
          <w:tblCellMar>
            <w:top w:w="0" w:type="dxa"/>
            <w:bottom w:w="0" w:type="dxa"/>
          </w:tblCellMar>
        </w:tblPrEx>
        <w:trPr>
          <w:trHeight w:val="194"/>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Условно утвержденные расходы</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105,9</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231,0</w:t>
            </w:r>
          </w:p>
        </w:tc>
      </w:tr>
      <w:tr w:rsidR="00D96055" w:rsidTr="00D96055">
        <w:tblPrEx>
          <w:tblCellMar>
            <w:top w:w="0" w:type="dxa"/>
            <w:bottom w:w="0" w:type="dxa"/>
          </w:tblCellMar>
        </w:tblPrEx>
        <w:trPr>
          <w:trHeight w:val="391"/>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105,9</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231,0</w:t>
            </w:r>
          </w:p>
        </w:tc>
      </w:tr>
      <w:tr w:rsidR="00D96055" w:rsidTr="00D96055">
        <w:tblPrEx>
          <w:tblCellMar>
            <w:top w:w="0" w:type="dxa"/>
            <w:bottom w:w="0" w:type="dxa"/>
          </w:tblCellMar>
        </w:tblPrEx>
        <w:trPr>
          <w:trHeight w:val="194"/>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Условно утвержденные расходы</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99.0.00.09999</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105,9</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231,0</w:t>
            </w:r>
          </w:p>
        </w:tc>
      </w:tr>
      <w:tr w:rsidR="00D96055" w:rsidTr="00D96055">
        <w:tblPrEx>
          <w:tblCellMar>
            <w:top w:w="0" w:type="dxa"/>
            <w:bottom w:w="0" w:type="dxa"/>
          </w:tblCellMar>
        </w:tblPrEx>
        <w:trPr>
          <w:trHeight w:val="194"/>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Условно утвержденные расходы</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99.0.00.09999</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900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105,9</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231,0</w:t>
            </w:r>
          </w:p>
        </w:tc>
      </w:tr>
      <w:tr w:rsidR="00D96055" w:rsidTr="00D96055">
        <w:tblPrEx>
          <w:tblCellMar>
            <w:top w:w="0" w:type="dxa"/>
            <w:bottom w:w="0" w:type="dxa"/>
          </w:tblCellMar>
        </w:tblPrEx>
        <w:trPr>
          <w:trHeight w:val="194"/>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Условно утвержденные расходы</w:t>
            </w:r>
          </w:p>
        </w:tc>
        <w:tc>
          <w:tcPr>
            <w:tcW w:w="507"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w:t>
            </w:r>
          </w:p>
        </w:tc>
        <w:tc>
          <w:tcPr>
            <w:tcW w:w="425"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w:t>
            </w:r>
          </w:p>
        </w:tc>
        <w:tc>
          <w:tcPr>
            <w:tcW w:w="1363"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99.0.00.09999</w:t>
            </w:r>
          </w:p>
        </w:tc>
        <w:tc>
          <w:tcPr>
            <w:tcW w:w="444"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w:t>
            </w: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105,9</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231,0</w:t>
            </w:r>
          </w:p>
        </w:tc>
      </w:tr>
      <w:tr w:rsidR="00D96055" w:rsidTr="00D96055">
        <w:tblPrEx>
          <w:tblCellMar>
            <w:top w:w="0" w:type="dxa"/>
            <w:bottom w:w="0" w:type="dxa"/>
          </w:tblCellMar>
        </w:tblPrEx>
        <w:trPr>
          <w:trHeight w:val="194"/>
        </w:trPr>
        <w:tc>
          <w:tcPr>
            <w:tcW w:w="3674"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Итого расходов</w:t>
            </w:r>
          </w:p>
        </w:tc>
        <w:tc>
          <w:tcPr>
            <w:tcW w:w="507" w:type="dxa"/>
            <w:tcBorders>
              <w:top w:val="single" w:sz="6" w:space="0" w:color="auto"/>
              <w:left w:val="nil"/>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425" w:type="dxa"/>
            <w:tcBorders>
              <w:top w:val="single" w:sz="6" w:space="0" w:color="auto"/>
              <w:left w:val="nil"/>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1363" w:type="dxa"/>
            <w:tcBorders>
              <w:top w:val="single" w:sz="6" w:space="0" w:color="auto"/>
              <w:left w:val="nil"/>
              <w:bottom w:val="single" w:sz="6" w:space="0" w:color="auto"/>
              <w:right w:val="nil"/>
            </w:tcBorders>
          </w:tcPr>
          <w:p w:rsidR="00D96055" w:rsidRDefault="00D9605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nil"/>
              <w:bottom w:val="single" w:sz="6" w:space="0" w:color="auto"/>
              <w:right w:val="single" w:sz="6" w:space="0" w:color="auto"/>
            </w:tcBorders>
          </w:tcPr>
          <w:p w:rsidR="00D96055" w:rsidRDefault="00D96055">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988"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16 607,2</w:t>
            </w:r>
          </w:p>
        </w:tc>
        <w:tc>
          <w:tcPr>
            <w:tcW w:w="851" w:type="dxa"/>
            <w:tcBorders>
              <w:top w:val="single" w:sz="6" w:space="0" w:color="auto"/>
              <w:left w:val="single" w:sz="6" w:space="0" w:color="auto"/>
              <w:bottom w:val="single" w:sz="6" w:space="0" w:color="auto"/>
              <w:right w:val="nil"/>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4 880,3</w:t>
            </w:r>
          </w:p>
        </w:tc>
        <w:tc>
          <w:tcPr>
            <w:tcW w:w="1200" w:type="dxa"/>
            <w:tcBorders>
              <w:top w:val="single" w:sz="6" w:space="0" w:color="auto"/>
              <w:left w:val="single" w:sz="6" w:space="0" w:color="auto"/>
              <w:bottom w:val="single" w:sz="6" w:space="0" w:color="auto"/>
              <w:right w:val="single" w:sz="6" w:space="0" w:color="auto"/>
            </w:tcBorders>
          </w:tcPr>
          <w:p w:rsidR="00D96055" w:rsidRDefault="00D96055">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5 270,8</w:t>
            </w:r>
          </w:p>
        </w:tc>
      </w:tr>
    </w:tbl>
    <w:p w:rsidR="00D96055" w:rsidRPr="00FF0F84" w:rsidRDefault="00D96055" w:rsidP="00D96055">
      <w:pPr>
        <w:pStyle w:val="a4"/>
        <w:jc w:val="right"/>
        <w:rPr>
          <w:rFonts w:ascii="Times New Roman" w:hAnsi="Times New Roman" w:cs="Times New Roman"/>
          <w:sz w:val="24"/>
          <w:szCs w:val="24"/>
        </w:rPr>
      </w:pPr>
    </w:p>
    <w:p w:rsidR="00A736C9" w:rsidRPr="00FF0F84" w:rsidRDefault="00A736C9" w:rsidP="00A736C9">
      <w:pPr>
        <w:pStyle w:val="a4"/>
        <w:jc w:val="right"/>
        <w:rPr>
          <w:rFonts w:ascii="Times New Roman" w:hAnsi="Times New Roman" w:cs="Times New Roman"/>
        </w:rPr>
      </w:pPr>
      <w:r w:rsidRPr="00FF0F84">
        <w:rPr>
          <w:rFonts w:ascii="Times New Roman" w:hAnsi="Times New Roman" w:cs="Times New Roman"/>
        </w:rPr>
        <w:t xml:space="preserve">Приложение № </w:t>
      </w:r>
      <w:r>
        <w:rPr>
          <w:rFonts w:ascii="Times New Roman" w:hAnsi="Times New Roman" w:cs="Times New Roman"/>
        </w:rPr>
        <w:t>3</w:t>
      </w:r>
    </w:p>
    <w:p w:rsidR="00A736C9" w:rsidRPr="00FF0F84" w:rsidRDefault="00A736C9" w:rsidP="00A736C9">
      <w:pPr>
        <w:pStyle w:val="a4"/>
        <w:jc w:val="right"/>
        <w:rPr>
          <w:rFonts w:ascii="Times New Roman" w:hAnsi="Times New Roman" w:cs="Times New Roman"/>
        </w:rPr>
      </w:pPr>
      <w:r w:rsidRPr="00FF0F84">
        <w:rPr>
          <w:rFonts w:ascii="Times New Roman" w:hAnsi="Times New Roman" w:cs="Times New Roman"/>
        </w:rPr>
        <w:t>к решению сессии Совета депутатов Верх-</w:t>
      </w:r>
      <w:proofErr w:type="spellStart"/>
      <w:r w:rsidRPr="00FF0F84">
        <w:rPr>
          <w:rFonts w:ascii="Times New Roman" w:hAnsi="Times New Roman" w:cs="Times New Roman"/>
        </w:rPr>
        <w:t>Урюмского</w:t>
      </w:r>
      <w:proofErr w:type="spellEnd"/>
    </w:p>
    <w:p w:rsidR="00A736C9" w:rsidRPr="00FF0F84" w:rsidRDefault="00A736C9" w:rsidP="00A736C9">
      <w:pPr>
        <w:pStyle w:val="a4"/>
        <w:jc w:val="right"/>
        <w:rPr>
          <w:rFonts w:ascii="Times New Roman" w:hAnsi="Times New Roman" w:cs="Times New Roman"/>
        </w:rPr>
      </w:pPr>
      <w:r w:rsidRPr="00FF0F84">
        <w:rPr>
          <w:rFonts w:ascii="Times New Roman" w:hAnsi="Times New Roman" w:cs="Times New Roman"/>
        </w:rPr>
        <w:t xml:space="preserve"> сельсовета </w:t>
      </w:r>
      <w:proofErr w:type="spellStart"/>
      <w:r w:rsidRPr="00FF0F84">
        <w:rPr>
          <w:rFonts w:ascii="Times New Roman" w:hAnsi="Times New Roman" w:cs="Times New Roman"/>
        </w:rPr>
        <w:t>Здвинского</w:t>
      </w:r>
      <w:proofErr w:type="spellEnd"/>
      <w:r w:rsidRPr="00FF0F84">
        <w:rPr>
          <w:rFonts w:ascii="Times New Roman" w:hAnsi="Times New Roman" w:cs="Times New Roman"/>
        </w:rPr>
        <w:t xml:space="preserve"> района Новосибирской области</w:t>
      </w:r>
    </w:p>
    <w:p w:rsidR="00A736C9" w:rsidRPr="00FF0F84" w:rsidRDefault="00A736C9" w:rsidP="00A736C9">
      <w:pPr>
        <w:pStyle w:val="a4"/>
        <w:jc w:val="right"/>
        <w:rPr>
          <w:rFonts w:ascii="Times New Roman" w:hAnsi="Times New Roman" w:cs="Times New Roman"/>
        </w:rPr>
      </w:pPr>
      <w:r w:rsidRPr="00FF0F84">
        <w:rPr>
          <w:rFonts w:ascii="Times New Roman" w:hAnsi="Times New Roman" w:cs="Times New Roman"/>
        </w:rPr>
        <w:t xml:space="preserve">   "О бюджете Верх-</w:t>
      </w:r>
      <w:proofErr w:type="spellStart"/>
      <w:r w:rsidRPr="00FF0F84">
        <w:rPr>
          <w:rFonts w:ascii="Times New Roman" w:hAnsi="Times New Roman" w:cs="Times New Roman"/>
        </w:rPr>
        <w:t>Урюмского</w:t>
      </w:r>
      <w:proofErr w:type="spellEnd"/>
      <w:r w:rsidRPr="00FF0F84">
        <w:rPr>
          <w:rFonts w:ascii="Times New Roman" w:hAnsi="Times New Roman" w:cs="Times New Roman"/>
        </w:rPr>
        <w:t xml:space="preserve"> сельсовета </w:t>
      </w:r>
      <w:proofErr w:type="spellStart"/>
      <w:r w:rsidRPr="00FF0F84">
        <w:rPr>
          <w:rFonts w:ascii="Times New Roman" w:hAnsi="Times New Roman" w:cs="Times New Roman"/>
        </w:rPr>
        <w:t>Здвинского</w:t>
      </w:r>
      <w:proofErr w:type="spellEnd"/>
      <w:r w:rsidRPr="00FF0F84">
        <w:rPr>
          <w:rFonts w:ascii="Times New Roman" w:hAnsi="Times New Roman" w:cs="Times New Roman"/>
        </w:rPr>
        <w:t xml:space="preserve"> района </w:t>
      </w:r>
    </w:p>
    <w:p w:rsidR="00A736C9" w:rsidRPr="00FF0F84" w:rsidRDefault="00A736C9" w:rsidP="00A736C9">
      <w:pPr>
        <w:pStyle w:val="a4"/>
        <w:jc w:val="right"/>
        <w:rPr>
          <w:rFonts w:ascii="Times New Roman" w:hAnsi="Times New Roman" w:cs="Times New Roman"/>
        </w:rPr>
      </w:pPr>
      <w:r w:rsidRPr="00FF0F84">
        <w:rPr>
          <w:rFonts w:ascii="Times New Roman" w:hAnsi="Times New Roman" w:cs="Times New Roman"/>
        </w:rPr>
        <w:t xml:space="preserve"> Новосибирской области</w:t>
      </w:r>
    </w:p>
    <w:p w:rsidR="00A736C9" w:rsidRDefault="00A736C9" w:rsidP="00A736C9">
      <w:pPr>
        <w:pStyle w:val="a4"/>
        <w:jc w:val="right"/>
        <w:rPr>
          <w:rFonts w:ascii="Times New Roman" w:hAnsi="Times New Roman" w:cs="Times New Roman"/>
        </w:rPr>
      </w:pPr>
      <w:r w:rsidRPr="00FF0F84">
        <w:rPr>
          <w:rFonts w:ascii="Times New Roman" w:hAnsi="Times New Roman" w:cs="Times New Roman"/>
        </w:rPr>
        <w:t xml:space="preserve"> на 202</w:t>
      </w:r>
      <w:r>
        <w:rPr>
          <w:rFonts w:ascii="Times New Roman" w:hAnsi="Times New Roman" w:cs="Times New Roman"/>
        </w:rPr>
        <w:t>3</w:t>
      </w:r>
      <w:r w:rsidRPr="00FF0F84">
        <w:rPr>
          <w:rFonts w:ascii="Times New Roman" w:hAnsi="Times New Roman" w:cs="Times New Roman"/>
        </w:rPr>
        <w:t xml:space="preserve"> год  и  плановый период 202</w:t>
      </w:r>
      <w:r>
        <w:rPr>
          <w:rFonts w:ascii="Times New Roman" w:hAnsi="Times New Roman" w:cs="Times New Roman"/>
        </w:rPr>
        <w:t>4</w:t>
      </w:r>
      <w:r w:rsidRPr="00FF0F84">
        <w:rPr>
          <w:rFonts w:ascii="Times New Roman" w:hAnsi="Times New Roman" w:cs="Times New Roman"/>
        </w:rPr>
        <w:t xml:space="preserve"> и 202</w:t>
      </w:r>
      <w:r>
        <w:rPr>
          <w:rFonts w:ascii="Times New Roman" w:hAnsi="Times New Roman" w:cs="Times New Roman"/>
        </w:rPr>
        <w:t>5</w:t>
      </w:r>
      <w:r w:rsidRPr="00FF0F84">
        <w:rPr>
          <w:rFonts w:ascii="Times New Roman" w:hAnsi="Times New Roman" w:cs="Times New Roman"/>
        </w:rPr>
        <w:t xml:space="preserve"> годов"</w:t>
      </w:r>
    </w:p>
    <w:p w:rsidR="00A736C9" w:rsidRPr="00D96055" w:rsidRDefault="00A736C9" w:rsidP="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roofErr w:type="gramStart"/>
      <w:r>
        <w:rPr>
          <w:rFonts w:ascii="Times New Roman" w:eastAsiaTheme="minorHAnsi" w:hAnsi="Times New Roman" w:cs="Times New Roman"/>
          <w:b/>
          <w:bCs/>
          <w:color w:val="000000"/>
          <w:sz w:val="24"/>
          <w:szCs w:val="24"/>
          <w:lang w:eastAsia="en-US"/>
        </w:rPr>
        <w:t>Распределение бюджетных ассигнований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 </w:t>
      </w:r>
      <w:proofErr w:type="spellStart"/>
      <w:r>
        <w:rPr>
          <w:rFonts w:ascii="Times New Roman" w:eastAsiaTheme="minorHAnsi" w:hAnsi="Times New Roman" w:cs="Times New Roman"/>
          <w:b/>
          <w:bCs/>
          <w:color w:val="000000"/>
          <w:sz w:val="24"/>
          <w:szCs w:val="24"/>
          <w:lang w:eastAsia="en-US"/>
        </w:rPr>
        <w:t>Здвинского</w:t>
      </w:r>
      <w:proofErr w:type="spellEnd"/>
      <w:r>
        <w:rPr>
          <w:rFonts w:ascii="Times New Roman" w:eastAsiaTheme="minorHAnsi" w:hAnsi="Times New Roman" w:cs="Times New Roman"/>
          <w:b/>
          <w:bCs/>
          <w:color w:val="000000"/>
          <w:sz w:val="24"/>
          <w:szCs w:val="24"/>
          <w:lang w:eastAsia="en-US"/>
        </w:rPr>
        <w:t xml:space="preserve"> района Новосибирской области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2023 год и плановый период 2024 и 2025 годов</w:t>
      </w:r>
      <w:proofErr w:type="gramEnd"/>
    </w:p>
    <w:p w:rsidR="00A736C9" w:rsidRDefault="00A736C9" w:rsidP="00A736C9">
      <w:pPr>
        <w:pStyle w:val="a4"/>
        <w:jc w:val="right"/>
        <w:rPr>
          <w:rFonts w:ascii="Times New Roman" w:hAnsi="Times New Roman" w:cs="Times New Roman"/>
        </w:rPr>
      </w:pPr>
    </w:p>
    <w:tbl>
      <w:tblPr>
        <w:tblW w:w="0" w:type="auto"/>
        <w:tblLayout w:type="fixed"/>
        <w:tblCellMar>
          <w:left w:w="30" w:type="dxa"/>
          <w:right w:w="30" w:type="dxa"/>
        </w:tblCellMar>
        <w:tblLook w:val="0000" w:firstRow="0" w:lastRow="0" w:firstColumn="0" w:lastColumn="0" w:noHBand="0" w:noVBand="0"/>
      </w:tblPr>
      <w:tblGrid>
        <w:gridCol w:w="3782"/>
        <w:gridCol w:w="1181"/>
        <w:gridCol w:w="504"/>
        <w:gridCol w:w="538"/>
        <w:gridCol w:w="485"/>
        <w:gridCol w:w="955"/>
        <w:gridCol w:w="1075"/>
        <w:gridCol w:w="912"/>
      </w:tblGrid>
      <w:tr w:rsidR="00A736C9">
        <w:tblPrEx>
          <w:tblCellMar>
            <w:top w:w="0" w:type="dxa"/>
            <w:bottom w:w="0" w:type="dxa"/>
          </w:tblCellMar>
        </w:tblPrEx>
        <w:trPr>
          <w:trHeight w:val="199"/>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Наименование</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ЦСР</w:t>
            </w:r>
          </w:p>
        </w:tc>
        <w:tc>
          <w:tcPr>
            <w:tcW w:w="504"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ВР</w:t>
            </w:r>
          </w:p>
        </w:tc>
        <w:tc>
          <w:tcPr>
            <w:tcW w:w="538"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РЗ</w:t>
            </w:r>
          </w:p>
        </w:tc>
        <w:tc>
          <w:tcPr>
            <w:tcW w:w="48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roofErr w:type="gramStart"/>
            <w:r>
              <w:rPr>
                <w:rFonts w:ascii="Times New Roman" w:eastAsiaTheme="minorHAnsi" w:hAnsi="Times New Roman" w:cs="Times New Roman"/>
                <w:color w:val="000000"/>
                <w:sz w:val="24"/>
                <w:szCs w:val="24"/>
                <w:lang w:eastAsia="en-US"/>
              </w:rPr>
              <w:t>ПР</w:t>
            </w:r>
            <w:proofErr w:type="gramEnd"/>
          </w:p>
        </w:tc>
        <w:tc>
          <w:tcPr>
            <w:tcW w:w="95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Сумма</w:t>
            </w:r>
          </w:p>
        </w:tc>
        <w:tc>
          <w:tcPr>
            <w:tcW w:w="1075" w:type="dxa"/>
            <w:tcBorders>
              <w:top w:val="single" w:sz="6" w:space="0" w:color="auto"/>
              <w:left w:val="nil"/>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12" w:type="dxa"/>
            <w:tcBorders>
              <w:top w:val="single" w:sz="6" w:space="0" w:color="auto"/>
              <w:left w:val="nil"/>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A736C9">
        <w:tblPrEx>
          <w:tblCellMar>
            <w:top w:w="0" w:type="dxa"/>
            <w:bottom w:w="0" w:type="dxa"/>
          </w:tblCellMar>
        </w:tblPrEx>
        <w:trPr>
          <w:trHeight w:val="192"/>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504"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538"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8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2023 год</w:t>
            </w:r>
          </w:p>
        </w:tc>
        <w:tc>
          <w:tcPr>
            <w:tcW w:w="107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2024 год</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2025 год</w:t>
            </w:r>
          </w:p>
        </w:tc>
      </w:tr>
      <w:tr w:rsidR="00A736C9">
        <w:tblPrEx>
          <w:tblCellMar>
            <w:top w:w="0" w:type="dxa"/>
            <w:bottom w:w="0" w:type="dxa"/>
          </w:tblCellMar>
        </w:tblPrEx>
        <w:trPr>
          <w:trHeight w:val="336"/>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16 607,2</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4 880,3</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5 270,8</w:t>
            </w:r>
          </w:p>
        </w:tc>
      </w:tr>
      <w:tr w:rsidR="00A736C9">
        <w:tblPrEx>
          <w:tblCellMar>
            <w:top w:w="0" w:type="dxa"/>
            <w:bottom w:w="0" w:type="dxa"/>
          </w:tblCellMar>
        </w:tblPrEx>
        <w:trPr>
          <w:trHeight w:val="168"/>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Глава муниципального образования</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99.0.00.00011</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15,9</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922,6</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922,6</w:t>
            </w:r>
          </w:p>
        </w:tc>
      </w:tr>
      <w:tr w:rsidR="00A736C9">
        <w:tblPrEx>
          <w:tblCellMar>
            <w:top w:w="0" w:type="dxa"/>
            <w:bottom w:w="0" w:type="dxa"/>
          </w:tblCellMar>
        </w:tblPrEx>
        <w:trPr>
          <w:trHeight w:val="840"/>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99.0.00.00011</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15,9</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922,6</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922,6</w:t>
            </w:r>
          </w:p>
        </w:tc>
      </w:tr>
      <w:tr w:rsidR="00A736C9">
        <w:tblPrEx>
          <w:tblCellMar>
            <w:top w:w="0" w:type="dxa"/>
            <w:bottom w:w="0" w:type="dxa"/>
          </w:tblCellMar>
        </w:tblPrEx>
        <w:trPr>
          <w:trHeight w:val="336"/>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99.0.00.00011</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15,9</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922,6</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922,6</w:t>
            </w:r>
          </w:p>
        </w:tc>
      </w:tr>
      <w:tr w:rsidR="00A736C9">
        <w:tblPrEx>
          <w:tblCellMar>
            <w:top w:w="0" w:type="dxa"/>
            <w:bottom w:w="0" w:type="dxa"/>
          </w:tblCellMar>
        </w:tblPrEx>
        <w:trPr>
          <w:trHeight w:val="336"/>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Финансовое обеспечение функций органов местного самоуправления</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99.0.00.00013</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2 019,5</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1 063,8</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1 063,8</w:t>
            </w:r>
          </w:p>
        </w:tc>
      </w:tr>
      <w:tr w:rsidR="00A736C9">
        <w:tblPrEx>
          <w:tblCellMar>
            <w:top w:w="0" w:type="dxa"/>
            <w:bottom w:w="0" w:type="dxa"/>
          </w:tblCellMar>
        </w:tblPrEx>
        <w:trPr>
          <w:trHeight w:val="840"/>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Pr>
                <w:rFonts w:ascii="Times New Roman" w:eastAsiaTheme="minorHAnsi" w:hAnsi="Times New Roman" w:cs="Times New Roman"/>
                <w:color w:val="000000"/>
                <w:sz w:val="24"/>
                <w:szCs w:val="24"/>
                <w:lang w:eastAsia="en-US"/>
              </w:rPr>
              <w:lastRenderedPageBreak/>
              <w:t>органами управления государственными внебюджетными фондами</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99.0.00.00013</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1 254,6</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1 063,8</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1 063,8</w:t>
            </w:r>
          </w:p>
        </w:tc>
      </w:tr>
      <w:tr w:rsidR="00A736C9">
        <w:tblPrEx>
          <w:tblCellMar>
            <w:top w:w="0" w:type="dxa"/>
            <w:bottom w:w="0" w:type="dxa"/>
          </w:tblCellMar>
        </w:tblPrEx>
        <w:trPr>
          <w:trHeight w:val="336"/>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Расходы на выплаты персоналу государственных (муниципальных) органов</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1 254,6</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1 063,8</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1 063,8</w:t>
            </w:r>
          </w:p>
        </w:tc>
      </w:tr>
      <w:tr w:rsidR="00A736C9">
        <w:tblPrEx>
          <w:tblCellMar>
            <w:top w:w="0" w:type="dxa"/>
            <w:bottom w:w="0" w:type="dxa"/>
          </w:tblCellMar>
        </w:tblPrEx>
        <w:trPr>
          <w:trHeight w:val="336"/>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691,7</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336"/>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691,7</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168"/>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73,2</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168"/>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73,2</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336"/>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Расходы по осуществлению переданных полномочий контрольно-счетных органов поселений</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99.0.00.00015</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r>
      <w:tr w:rsidR="00A736C9">
        <w:tblPrEx>
          <w:tblCellMar>
            <w:top w:w="0" w:type="dxa"/>
            <w:bottom w:w="0" w:type="dxa"/>
          </w:tblCellMar>
        </w:tblPrEx>
        <w:trPr>
          <w:trHeight w:val="168"/>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Межбюджетные трансферты</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99.0.00.00015</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r>
      <w:tr w:rsidR="00A736C9">
        <w:tblPrEx>
          <w:tblCellMar>
            <w:top w:w="0" w:type="dxa"/>
            <w:bottom w:w="0" w:type="dxa"/>
          </w:tblCellMar>
        </w:tblPrEx>
        <w:trPr>
          <w:trHeight w:val="168"/>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межбюджетные трансферты</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99.0.00.00015</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540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06</w:t>
            </w: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r>
      <w:tr w:rsidR="00A736C9">
        <w:tblPrEx>
          <w:tblCellMar>
            <w:top w:w="0" w:type="dxa"/>
            <w:bottom w:w="0" w:type="dxa"/>
          </w:tblCellMar>
        </w:tblPrEx>
        <w:trPr>
          <w:trHeight w:val="336"/>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Выполнение других обязательств муниципального образования</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99.0.00.00020</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A736C9">
        <w:tblPrEx>
          <w:tblCellMar>
            <w:top w:w="0" w:type="dxa"/>
            <w:bottom w:w="0" w:type="dxa"/>
          </w:tblCellMar>
        </w:tblPrEx>
        <w:trPr>
          <w:trHeight w:val="336"/>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99.0.00.00020</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16,0</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336"/>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99.0.00.00020</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16,0</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168"/>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99.0.00.00020</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11,0</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168"/>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Исполнение судебных актов</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99.0.00.00020</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830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168"/>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99.0.00.00020</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504"/>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Предупреждение и ликвидация последствий чрезвычайных ситуаций и стихийных бедствий природного и техногенного характера</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99.0.00.00031</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22,0</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A736C9">
        <w:tblPrEx>
          <w:tblCellMar>
            <w:top w:w="0" w:type="dxa"/>
            <w:bottom w:w="0" w:type="dxa"/>
          </w:tblCellMar>
        </w:tblPrEx>
        <w:trPr>
          <w:trHeight w:val="336"/>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99.0.00.00031</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22,0</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336"/>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99.0.00.00031</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22,0</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336"/>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 xml:space="preserve">Финансирование расходов по землеустройству и </w:t>
            </w:r>
            <w:r>
              <w:rPr>
                <w:rFonts w:ascii="Times New Roman" w:eastAsiaTheme="minorHAnsi" w:hAnsi="Times New Roman" w:cs="Times New Roman"/>
                <w:b/>
                <w:bCs/>
                <w:color w:val="000000"/>
                <w:sz w:val="24"/>
                <w:szCs w:val="24"/>
                <w:lang w:eastAsia="en-US"/>
              </w:rPr>
              <w:lastRenderedPageBreak/>
              <w:t>землепользованию</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99.0.00.00052</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60,0</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A736C9">
        <w:tblPrEx>
          <w:tblCellMar>
            <w:top w:w="0" w:type="dxa"/>
            <w:bottom w:w="0" w:type="dxa"/>
          </w:tblCellMar>
        </w:tblPrEx>
        <w:trPr>
          <w:trHeight w:val="336"/>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Закупка товаров, работ и услуг для обеспечения государственных (муниципальных) нужд</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99.0.00.00052</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336"/>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99.0.00.00052</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w:t>
            </w: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168"/>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Проведение мероприятий для детей и молодежи</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99.0.00.00071</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20,0</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A736C9">
        <w:tblPrEx>
          <w:tblCellMar>
            <w:top w:w="0" w:type="dxa"/>
            <w:bottom w:w="0" w:type="dxa"/>
          </w:tblCellMar>
        </w:tblPrEx>
        <w:trPr>
          <w:trHeight w:val="336"/>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99.0.00.00071</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336"/>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99.0.00.00071</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07</w:t>
            </w: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07</w:t>
            </w: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336"/>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Мероприятия в  области спорта и физической культуры</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99.0.00.00091</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30,0</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A736C9">
        <w:tblPrEx>
          <w:tblCellMar>
            <w:top w:w="0" w:type="dxa"/>
            <w:bottom w:w="0" w:type="dxa"/>
          </w:tblCellMar>
        </w:tblPrEx>
        <w:trPr>
          <w:trHeight w:val="840"/>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99.0.00.00091</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168"/>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казенных учреждений</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99.0.00.00091</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w:t>
            </w: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336"/>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99.0.00.00091</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336"/>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99.0.00.00091</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w:t>
            </w: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168"/>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Мероприятия в области дорожного хозяйства</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99.0.00.00101</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2 151,6</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1 341,2</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1 579,0</w:t>
            </w:r>
          </w:p>
        </w:tc>
      </w:tr>
      <w:tr w:rsidR="00A736C9">
        <w:tblPrEx>
          <w:tblCellMar>
            <w:top w:w="0" w:type="dxa"/>
            <w:bottom w:w="0" w:type="dxa"/>
          </w:tblCellMar>
        </w:tblPrEx>
        <w:trPr>
          <w:trHeight w:val="336"/>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99.0.00.00101</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2 151,6</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1 341,2</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1 579,0</w:t>
            </w:r>
          </w:p>
        </w:tc>
      </w:tr>
      <w:tr w:rsidR="00A736C9">
        <w:tblPrEx>
          <w:tblCellMar>
            <w:top w:w="0" w:type="dxa"/>
            <w:bottom w:w="0" w:type="dxa"/>
          </w:tblCellMar>
        </w:tblPrEx>
        <w:trPr>
          <w:trHeight w:val="336"/>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99.0.00.00101</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2 151,6</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1 341,2</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1 579,0</w:t>
            </w:r>
          </w:p>
        </w:tc>
      </w:tr>
      <w:tr w:rsidR="00A736C9">
        <w:tblPrEx>
          <w:tblCellMar>
            <w:top w:w="0" w:type="dxa"/>
            <w:bottom w:w="0" w:type="dxa"/>
          </w:tblCellMar>
        </w:tblPrEx>
        <w:trPr>
          <w:trHeight w:val="336"/>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Финансовое обеспечение деятельности  (оказание услуг) домов культуры</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99.0.00.00611</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859,0</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434,3</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456,3</w:t>
            </w:r>
          </w:p>
        </w:tc>
      </w:tr>
      <w:tr w:rsidR="00A736C9">
        <w:tblPrEx>
          <w:tblCellMar>
            <w:top w:w="0" w:type="dxa"/>
            <w:bottom w:w="0" w:type="dxa"/>
          </w:tblCellMar>
        </w:tblPrEx>
        <w:trPr>
          <w:trHeight w:val="840"/>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Pr>
                <w:rFonts w:ascii="Times New Roman" w:eastAsiaTheme="minorHAnsi" w:hAnsi="Times New Roman" w:cs="Times New Roman"/>
                <w:color w:val="000000"/>
                <w:sz w:val="24"/>
                <w:szCs w:val="24"/>
                <w:lang w:eastAsia="en-US"/>
              </w:rPr>
              <w:lastRenderedPageBreak/>
              <w:t>государственными внебюджетными фондами</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99.0.00.00611</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429,3</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451,3</w:t>
            </w:r>
          </w:p>
        </w:tc>
      </w:tr>
      <w:tr w:rsidR="00A736C9">
        <w:tblPrEx>
          <w:tblCellMar>
            <w:top w:w="0" w:type="dxa"/>
            <w:bottom w:w="0" w:type="dxa"/>
          </w:tblCellMar>
        </w:tblPrEx>
        <w:trPr>
          <w:trHeight w:val="168"/>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Расходы на выплаты персоналу казенных учреждений</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429,3</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451,3</w:t>
            </w:r>
          </w:p>
        </w:tc>
      </w:tr>
      <w:tr w:rsidR="00A736C9">
        <w:tblPrEx>
          <w:tblCellMar>
            <w:top w:w="0" w:type="dxa"/>
            <w:bottom w:w="0" w:type="dxa"/>
          </w:tblCellMar>
        </w:tblPrEx>
        <w:trPr>
          <w:trHeight w:val="336"/>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838,7</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r>
      <w:tr w:rsidR="00A736C9">
        <w:tblPrEx>
          <w:tblCellMar>
            <w:top w:w="0" w:type="dxa"/>
            <w:bottom w:w="0" w:type="dxa"/>
          </w:tblCellMar>
        </w:tblPrEx>
        <w:trPr>
          <w:trHeight w:val="336"/>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838,7</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r>
      <w:tr w:rsidR="00A736C9">
        <w:tblPrEx>
          <w:tblCellMar>
            <w:top w:w="0" w:type="dxa"/>
            <w:bottom w:w="0" w:type="dxa"/>
          </w:tblCellMar>
        </w:tblPrEx>
        <w:trPr>
          <w:trHeight w:val="168"/>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20,3</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168"/>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20,3</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672"/>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Поощрение лучших практик в учреждениях культурно-досугового типа, совершенствование качества культурного обслуживания и культурного просвещения населения</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99.0.00.00652</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A736C9">
        <w:tblPrEx>
          <w:tblCellMar>
            <w:top w:w="0" w:type="dxa"/>
            <w:bottom w:w="0" w:type="dxa"/>
          </w:tblCellMar>
        </w:tblPrEx>
        <w:trPr>
          <w:trHeight w:val="336"/>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99.0.00.00652</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336"/>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99.0.00.00652</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168"/>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Мероприятия в области жилищного хозяйства</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99.0.00.00901</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321,0</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A736C9">
        <w:tblPrEx>
          <w:tblCellMar>
            <w:top w:w="0" w:type="dxa"/>
            <w:bottom w:w="0" w:type="dxa"/>
          </w:tblCellMar>
        </w:tblPrEx>
        <w:trPr>
          <w:trHeight w:val="336"/>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99.0.00.00901</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321,0</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336"/>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99.0.00.00901</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321,0</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336"/>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Взносы на капитальный ремонт муниципального жилого фонда</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99.0.00.00905</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112,6</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A736C9">
        <w:tblPrEx>
          <w:tblCellMar>
            <w:top w:w="0" w:type="dxa"/>
            <w:bottom w:w="0" w:type="dxa"/>
          </w:tblCellMar>
        </w:tblPrEx>
        <w:trPr>
          <w:trHeight w:val="336"/>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99.0.00.00905</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112,6</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336"/>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99.0.00.00905</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112,6</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168"/>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Мероприятия в области коммунального хозяйства</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99.0.00.01001</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525,6</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A736C9">
        <w:tblPrEx>
          <w:tblCellMar>
            <w:top w:w="0" w:type="dxa"/>
            <w:bottom w:w="0" w:type="dxa"/>
          </w:tblCellMar>
        </w:tblPrEx>
        <w:trPr>
          <w:trHeight w:val="336"/>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99.0.00.01001</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516,3</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336"/>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Иные закупки товаров, работ и </w:t>
            </w:r>
            <w:r>
              <w:rPr>
                <w:rFonts w:ascii="Times New Roman" w:eastAsiaTheme="minorHAnsi" w:hAnsi="Times New Roman" w:cs="Times New Roman"/>
                <w:color w:val="000000"/>
                <w:sz w:val="24"/>
                <w:szCs w:val="24"/>
                <w:lang w:eastAsia="en-US"/>
              </w:rPr>
              <w:lastRenderedPageBreak/>
              <w:t>услуг для обеспечения государственных (муниципальных) нужд</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99.0.00.01</w:t>
            </w:r>
            <w:r>
              <w:rPr>
                <w:rFonts w:ascii="Times New Roman" w:eastAsiaTheme="minorHAnsi" w:hAnsi="Times New Roman" w:cs="Times New Roman"/>
                <w:color w:val="000000"/>
                <w:sz w:val="24"/>
                <w:szCs w:val="24"/>
                <w:lang w:eastAsia="en-US"/>
              </w:rPr>
              <w:lastRenderedPageBreak/>
              <w:t>001</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240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516,3</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168"/>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Иные бюджетные ассигнования</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99.0.00.01001</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9,3</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168"/>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99.0.00.01001</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9,3</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168"/>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Уличное освещение</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99.0.00.01101</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231,3</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A736C9">
        <w:tblPrEx>
          <w:tblCellMar>
            <w:top w:w="0" w:type="dxa"/>
            <w:bottom w:w="0" w:type="dxa"/>
          </w:tblCellMar>
        </w:tblPrEx>
        <w:trPr>
          <w:trHeight w:val="336"/>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99.0.00.01101</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231,3</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336"/>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99.0.00.01101</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231,3</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168"/>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Организация и содержание мест захоронения</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99.0.00.01104</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76,2</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A736C9">
        <w:tblPrEx>
          <w:tblCellMar>
            <w:top w:w="0" w:type="dxa"/>
            <w:bottom w:w="0" w:type="dxa"/>
          </w:tblCellMar>
        </w:tblPrEx>
        <w:trPr>
          <w:trHeight w:val="336"/>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99.0.00.01104</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76,2</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336"/>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99.0.00.01104</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76,2</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168"/>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Прочие мероприятия по благоустройству поселений</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99.0.00.01105</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75,6</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A736C9">
        <w:tblPrEx>
          <w:tblCellMar>
            <w:top w:w="0" w:type="dxa"/>
            <w:bottom w:w="0" w:type="dxa"/>
          </w:tblCellMar>
        </w:tblPrEx>
        <w:trPr>
          <w:trHeight w:val="336"/>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99.0.00.01105</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75,6</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336"/>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99.0.00.01105</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75,6</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168"/>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Доплаты к пенсиям  муниципальных служащих</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99.0.00.01301</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341,4</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340,5</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340,5</w:t>
            </w:r>
          </w:p>
        </w:tc>
      </w:tr>
      <w:tr w:rsidR="00A736C9">
        <w:tblPrEx>
          <w:tblCellMar>
            <w:top w:w="0" w:type="dxa"/>
            <w:bottom w:w="0" w:type="dxa"/>
          </w:tblCellMar>
        </w:tblPrEx>
        <w:trPr>
          <w:trHeight w:val="168"/>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Социальное обеспечение и иные выплаты населению</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99.0.00.01301</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300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341,4</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340,5</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340,5</w:t>
            </w:r>
          </w:p>
        </w:tc>
      </w:tr>
      <w:tr w:rsidR="00A736C9">
        <w:tblPrEx>
          <w:tblCellMar>
            <w:top w:w="0" w:type="dxa"/>
            <w:bottom w:w="0" w:type="dxa"/>
          </w:tblCellMar>
        </w:tblPrEx>
        <w:trPr>
          <w:trHeight w:val="336"/>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Публичные нормативные социальные выплаты гражданам</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99.0.00.01301</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310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341,4</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340,5</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340,5</w:t>
            </w:r>
          </w:p>
        </w:tc>
      </w:tr>
      <w:tr w:rsidR="00A736C9">
        <w:tblPrEx>
          <w:tblCellMar>
            <w:top w:w="0" w:type="dxa"/>
            <w:bottom w:w="0" w:type="dxa"/>
          </w:tblCellMar>
        </w:tblPrEx>
        <w:trPr>
          <w:trHeight w:val="336"/>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Выполнение функций органами местного самоуправления</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99.0.00.01501</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570,2</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A736C9">
        <w:tblPrEx>
          <w:tblCellMar>
            <w:top w:w="0" w:type="dxa"/>
            <w:bottom w:w="0" w:type="dxa"/>
          </w:tblCellMar>
        </w:tblPrEx>
        <w:trPr>
          <w:trHeight w:val="336"/>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99.0.00.01501</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570,2</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336"/>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99.0.00.01501</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2,9</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336"/>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99.0.00.01501</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539,3</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336"/>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Иные закупки товаров, работ и </w:t>
            </w:r>
            <w:r>
              <w:rPr>
                <w:rFonts w:ascii="Times New Roman" w:eastAsiaTheme="minorHAnsi" w:hAnsi="Times New Roman" w:cs="Times New Roman"/>
                <w:color w:val="000000"/>
                <w:sz w:val="24"/>
                <w:szCs w:val="24"/>
                <w:lang w:eastAsia="en-US"/>
              </w:rPr>
              <w:lastRenderedPageBreak/>
              <w:t>услуг для обеспечения государственных (муниципальных) нужд</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99.0.00.01</w:t>
            </w:r>
            <w:r>
              <w:rPr>
                <w:rFonts w:ascii="Times New Roman" w:eastAsiaTheme="minorHAnsi" w:hAnsi="Times New Roman" w:cs="Times New Roman"/>
                <w:color w:val="000000"/>
                <w:sz w:val="24"/>
                <w:szCs w:val="24"/>
                <w:lang w:eastAsia="en-US"/>
              </w:rPr>
              <w:lastRenderedPageBreak/>
              <w:t>501</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240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28,0</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336"/>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Обеспечение мероприятий в рамках сбалансированности местных бюджетов</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99.0.00.01502</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273,1</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A736C9">
        <w:tblPrEx>
          <w:tblCellMar>
            <w:top w:w="0" w:type="dxa"/>
            <w:bottom w:w="0" w:type="dxa"/>
          </w:tblCellMar>
        </w:tblPrEx>
        <w:trPr>
          <w:trHeight w:val="336"/>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99.0.00.01502</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273,1</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336"/>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99.0.00.01502</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273,1</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168"/>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Условно утвержденные расходы</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99.0.00.09999</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105,9</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231,0</w:t>
            </w:r>
          </w:p>
        </w:tc>
      </w:tr>
      <w:tr w:rsidR="00A736C9">
        <w:tblPrEx>
          <w:tblCellMar>
            <w:top w:w="0" w:type="dxa"/>
            <w:bottom w:w="0" w:type="dxa"/>
          </w:tblCellMar>
        </w:tblPrEx>
        <w:trPr>
          <w:trHeight w:val="168"/>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Условно утвержденные расходы</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99.0.00.09999</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900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105,9</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231,0</w:t>
            </w:r>
          </w:p>
        </w:tc>
      </w:tr>
      <w:tr w:rsidR="00A736C9">
        <w:tblPrEx>
          <w:tblCellMar>
            <w:top w:w="0" w:type="dxa"/>
            <w:bottom w:w="0" w:type="dxa"/>
          </w:tblCellMar>
        </w:tblPrEx>
        <w:trPr>
          <w:trHeight w:val="168"/>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Условно утвержденные расходы</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99.0.00.09999</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w:t>
            </w: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w:t>
            </w: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105,9</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231,0</w:t>
            </w:r>
          </w:p>
        </w:tc>
      </w:tr>
      <w:tr w:rsidR="00A736C9">
        <w:tblPrEx>
          <w:tblCellMar>
            <w:top w:w="0" w:type="dxa"/>
            <w:bottom w:w="0" w:type="dxa"/>
          </w:tblCellMar>
        </w:tblPrEx>
        <w:trPr>
          <w:trHeight w:val="336"/>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Осуществление первичного воинского учета на территориях, где отсутствуют военные комиссариаты</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99.0.00.51180</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138,4</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144,9</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150,5</w:t>
            </w:r>
          </w:p>
        </w:tc>
      </w:tr>
      <w:tr w:rsidR="00A736C9">
        <w:tblPrEx>
          <w:tblCellMar>
            <w:top w:w="0" w:type="dxa"/>
            <w:bottom w:w="0" w:type="dxa"/>
          </w:tblCellMar>
        </w:tblPrEx>
        <w:trPr>
          <w:trHeight w:val="840"/>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99.0.00.51180</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137,5</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132,3</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137,9</w:t>
            </w:r>
          </w:p>
        </w:tc>
      </w:tr>
      <w:tr w:rsidR="00A736C9">
        <w:tblPrEx>
          <w:tblCellMar>
            <w:top w:w="0" w:type="dxa"/>
            <w:bottom w:w="0" w:type="dxa"/>
          </w:tblCellMar>
        </w:tblPrEx>
        <w:trPr>
          <w:trHeight w:val="336"/>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99.0.00.51180</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137,5</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132,3</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137,9</w:t>
            </w:r>
          </w:p>
        </w:tc>
      </w:tr>
      <w:tr w:rsidR="00A736C9">
        <w:tblPrEx>
          <w:tblCellMar>
            <w:top w:w="0" w:type="dxa"/>
            <w:bottom w:w="0" w:type="dxa"/>
          </w:tblCellMar>
        </w:tblPrEx>
        <w:trPr>
          <w:trHeight w:val="336"/>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99.0.00.51180</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12,6</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12,6</w:t>
            </w:r>
          </w:p>
        </w:tc>
      </w:tr>
      <w:tr w:rsidR="00A736C9">
        <w:tblPrEx>
          <w:tblCellMar>
            <w:top w:w="0" w:type="dxa"/>
            <w:bottom w:w="0" w:type="dxa"/>
          </w:tblCellMar>
        </w:tblPrEx>
        <w:trPr>
          <w:trHeight w:val="336"/>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99.0.00.51180</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12,6</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12,6</w:t>
            </w:r>
          </w:p>
        </w:tc>
      </w:tr>
      <w:tr w:rsidR="00A736C9">
        <w:tblPrEx>
          <w:tblCellMar>
            <w:top w:w="0" w:type="dxa"/>
            <w:bottom w:w="0" w:type="dxa"/>
          </w:tblCellMar>
        </w:tblPrEx>
        <w:trPr>
          <w:trHeight w:val="336"/>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Реализация мероприятий по решению вопросов в сфере административных правонарушений</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99.0.00.70190</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r>
      <w:tr w:rsidR="00A736C9">
        <w:tblPrEx>
          <w:tblCellMar>
            <w:top w:w="0" w:type="dxa"/>
            <w:bottom w:w="0" w:type="dxa"/>
          </w:tblCellMar>
        </w:tblPrEx>
        <w:trPr>
          <w:trHeight w:val="336"/>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99.0.00.70190</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r>
      <w:tr w:rsidR="00A736C9">
        <w:tblPrEx>
          <w:tblCellMar>
            <w:top w:w="0" w:type="dxa"/>
            <w:bottom w:w="0" w:type="dxa"/>
          </w:tblCellMar>
        </w:tblPrEx>
        <w:trPr>
          <w:trHeight w:val="336"/>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99.0.00.70190</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r>
      <w:tr w:rsidR="00A736C9">
        <w:tblPrEx>
          <w:tblCellMar>
            <w:top w:w="0" w:type="dxa"/>
            <w:bottom w:w="0" w:type="dxa"/>
          </w:tblCellMar>
        </w:tblPrEx>
        <w:trPr>
          <w:trHeight w:val="504"/>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 xml:space="preserve">Реализация проектов развития территорий муниципальных </w:t>
            </w:r>
            <w:r>
              <w:rPr>
                <w:rFonts w:ascii="Times New Roman" w:eastAsiaTheme="minorHAnsi" w:hAnsi="Times New Roman" w:cs="Times New Roman"/>
                <w:b/>
                <w:bCs/>
                <w:color w:val="000000"/>
                <w:sz w:val="24"/>
                <w:szCs w:val="24"/>
                <w:lang w:eastAsia="en-US"/>
              </w:rPr>
              <w:lastRenderedPageBreak/>
              <w:t>образований Новосибирской области, основанных на местных инициативах</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99.0.00.70240</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263,1</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A736C9">
        <w:tblPrEx>
          <w:tblCellMar>
            <w:top w:w="0" w:type="dxa"/>
            <w:bottom w:w="0" w:type="dxa"/>
          </w:tblCellMar>
        </w:tblPrEx>
        <w:trPr>
          <w:trHeight w:val="336"/>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Закупка товаров, работ и услуг для обеспечения государственных (муниципальных) нужд</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99.0.00.70240</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263,1</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336"/>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99.0.00.70240</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263,1</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336"/>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Реализация мероприятий в рамках сбалансированности местных бюджетов</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99.0.00.70510</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7 451,9</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A736C9">
        <w:tblPrEx>
          <w:tblCellMar>
            <w:top w:w="0" w:type="dxa"/>
            <w:bottom w:w="0" w:type="dxa"/>
          </w:tblCellMar>
        </w:tblPrEx>
        <w:trPr>
          <w:trHeight w:val="840"/>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6 874,9</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168"/>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казенных учреждений</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4 717,9</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336"/>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978,9</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336"/>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1 178,1</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336"/>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577,0</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336"/>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577,0</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336"/>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Организация бесперебойной работы объектов тепло-, водоснабжения и водоотведения</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99.0.00.70600</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500,0</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500,0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500,0</w:t>
            </w:r>
          </w:p>
        </w:tc>
      </w:tr>
      <w:tr w:rsidR="00A736C9">
        <w:tblPrEx>
          <w:tblCellMar>
            <w:top w:w="0" w:type="dxa"/>
            <w:bottom w:w="0" w:type="dxa"/>
          </w:tblCellMar>
        </w:tblPrEx>
        <w:trPr>
          <w:trHeight w:val="336"/>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99.0.00.70600</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500,0</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500,0</w:t>
            </w:r>
          </w:p>
        </w:tc>
      </w:tr>
      <w:tr w:rsidR="00A736C9">
        <w:tblPrEx>
          <w:tblCellMar>
            <w:top w:w="0" w:type="dxa"/>
            <w:bottom w:w="0" w:type="dxa"/>
          </w:tblCellMar>
        </w:tblPrEx>
        <w:trPr>
          <w:trHeight w:val="336"/>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99.0.00.70600</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500,0</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500,0</w:t>
            </w:r>
          </w:p>
        </w:tc>
      </w:tr>
      <w:tr w:rsidR="00A736C9">
        <w:tblPrEx>
          <w:tblCellMar>
            <w:top w:w="0" w:type="dxa"/>
            <w:bottom w:w="0" w:type="dxa"/>
          </w:tblCellMar>
        </w:tblPrEx>
        <w:trPr>
          <w:trHeight w:val="504"/>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Реализация мероприятий по развитию автомобильных дорог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 </w:t>
            </w:r>
            <w:proofErr w:type="spellStart"/>
            <w:r>
              <w:rPr>
                <w:rFonts w:ascii="Times New Roman" w:eastAsiaTheme="minorHAnsi" w:hAnsi="Times New Roman" w:cs="Times New Roman"/>
                <w:b/>
                <w:bCs/>
                <w:color w:val="000000"/>
                <w:sz w:val="24"/>
                <w:szCs w:val="24"/>
                <w:lang w:eastAsia="en-US"/>
              </w:rPr>
              <w:t>Здвинского</w:t>
            </w:r>
            <w:proofErr w:type="spellEnd"/>
            <w:r>
              <w:rPr>
                <w:rFonts w:ascii="Times New Roman" w:eastAsiaTheme="minorHAnsi" w:hAnsi="Times New Roman" w:cs="Times New Roman"/>
                <w:b/>
                <w:bCs/>
                <w:color w:val="000000"/>
                <w:sz w:val="24"/>
                <w:szCs w:val="24"/>
                <w:lang w:eastAsia="en-US"/>
              </w:rPr>
              <w:t xml:space="preserve"> района</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99.0.00.70760</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400,0</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A736C9">
        <w:tblPrEx>
          <w:tblCellMar>
            <w:top w:w="0" w:type="dxa"/>
            <w:bottom w:w="0" w:type="dxa"/>
          </w:tblCellMar>
        </w:tblPrEx>
        <w:trPr>
          <w:trHeight w:val="336"/>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99.0.00.70760</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400,0</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336"/>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Иные закупки товаров, работ и </w:t>
            </w:r>
            <w:r>
              <w:rPr>
                <w:rFonts w:ascii="Times New Roman" w:eastAsiaTheme="minorHAnsi" w:hAnsi="Times New Roman" w:cs="Times New Roman"/>
                <w:color w:val="000000"/>
                <w:sz w:val="24"/>
                <w:szCs w:val="24"/>
                <w:lang w:eastAsia="en-US"/>
              </w:rPr>
              <w:lastRenderedPageBreak/>
              <w:t>услуг для обеспечения государственных (муниципальных) нужд</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99.0.00.70</w:t>
            </w:r>
            <w:r>
              <w:rPr>
                <w:rFonts w:ascii="Times New Roman" w:eastAsiaTheme="minorHAnsi" w:hAnsi="Times New Roman" w:cs="Times New Roman"/>
                <w:color w:val="000000"/>
                <w:sz w:val="24"/>
                <w:szCs w:val="24"/>
                <w:lang w:eastAsia="en-US"/>
              </w:rPr>
              <w:lastRenderedPageBreak/>
              <w:t>760</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240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400,0</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504"/>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roofErr w:type="spellStart"/>
            <w:r>
              <w:rPr>
                <w:rFonts w:ascii="Times New Roman" w:eastAsiaTheme="minorHAnsi" w:hAnsi="Times New Roman" w:cs="Times New Roman"/>
                <w:b/>
                <w:bCs/>
                <w:color w:val="000000"/>
                <w:sz w:val="24"/>
                <w:szCs w:val="24"/>
                <w:lang w:eastAsia="en-US"/>
              </w:rPr>
              <w:lastRenderedPageBreak/>
              <w:t>Софинансирование</w:t>
            </w:r>
            <w:proofErr w:type="spellEnd"/>
            <w:r>
              <w:rPr>
                <w:rFonts w:ascii="Times New Roman" w:eastAsiaTheme="minorHAnsi" w:hAnsi="Times New Roman" w:cs="Times New Roman"/>
                <w:b/>
                <w:bCs/>
                <w:color w:val="000000"/>
                <w:sz w:val="24"/>
                <w:szCs w:val="24"/>
                <w:lang w:eastAsia="en-US"/>
              </w:rPr>
              <w:t xml:space="preserve"> проектов развития территорий муниципальных образований Новосибирской области, основанных на местных инициативах</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99.0.00.S0240</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78,9</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A736C9">
        <w:tblPrEx>
          <w:tblCellMar>
            <w:top w:w="0" w:type="dxa"/>
            <w:bottom w:w="0" w:type="dxa"/>
          </w:tblCellMar>
        </w:tblPrEx>
        <w:trPr>
          <w:trHeight w:val="336"/>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99.0.00.S0240</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78,9</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336"/>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99.0.00.S0240</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78,9</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504"/>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roofErr w:type="spellStart"/>
            <w:r>
              <w:rPr>
                <w:rFonts w:ascii="Times New Roman" w:eastAsiaTheme="minorHAnsi" w:hAnsi="Times New Roman" w:cs="Times New Roman"/>
                <w:b/>
                <w:bCs/>
                <w:color w:val="000000"/>
                <w:sz w:val="24"/>
                <w:szCs w:val="24"/>
                <w:lang w:eastAsia="en-US"/>
              </w:rPr>
              <w:t>Софинансирование</w:t>
            </w:r>
            <w:proofErr w:type="spellEnd"/>
            <w:r>
              <w:rPr>
                <w:rFonts w:ascii="Times New Roman" w:eastAsiaTheme="minorHAnsi" w:hAnsi="Times New Roman" w:cs="Times New Roman"/>
                <w:b/>
                <w:bCs/>
                <w:color w:val="000000"/>
                <w:sz w:val="24"/>
                <w:szCs w:val="24"/>
                <w:lang w:eastAsia="en-US"/>
              </w:rPr>
              <w:t xml:space="preserve"> мероприятий по организации работы объектов тепло-, водоснабжения и водоотведения</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99.0.00.S0600</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6,6</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A736C9">
        <w:tblPrEx>
          <w:tblCellMar>
            <w:top w:w="0" w:type="dxa"/>
            <w:bottom w:w="0" w:type="dxa"/>
          </w:tblCellMar>
        </w:tblPrEx>
        <w:trPr>
          <w:trHeight w:val="336"/>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99.0.00.S0600</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6,6</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336"/>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99.0.00.S0600</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6,6</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504"/>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roofErr w:type="spellStart"/>
            <w:r>
              <w:rPr>
                <w:rFonts w:ascii="Times New Roman" w:eastAsiaTheme="minorHAnsi" w:hAnsi="Times New Roman" w:cs="Times New Roman"/>
                <w:b/>
                <w:bCs/>
                <w:color w:val="000000"/>
                <w:sz w:val="24"/>
                <w:szCs w:val="24"/>
                <w:lang w:eastAsia="en-US"/>
              </w:rPr>
              <w:t>Софинансирование</w:t>
            </w:r>
            <w:proofErr w:type="spellEnd"/>
            <w:r>
              <w:rPr>
                <w:rFonts w:ascii="Times New Roman" w:eastAsiaTheme="minorHAnsi" w:hAnsi="Times New Roman" w:cs="Times New Roman"/>
                <w:b/>
                <w:bCs/>
                <w:color w:val="000000"/>
                <w:sz w:val="24"/>
                <w:szCs w:val="24"/>
                <w:lang w:eastAsia="en-US"/>
              </w:rPr>
              <w:t xml:space="preserve">  мероприятий по развитию автомобильных дорог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 </w:t>
            </w:r>
            <w:proofErr w:type="spellStart"/>
            <w:r>
              <w:rPr>
                <w:rFonts w:ascii="Times New Roman" w:eastAsiaTheme="minorHAnsi" w:hAnsi="Times New Roman" w:cs="Times New Roman"/>
                <w:b/>
                <w:bCs/>
                <w:color w:val="000000"/>
                <w:sz w:val="24"/>
                <w:szCs w:val="24"/>
                <w:lang w:eastAsia="en-US"/>
              </w:rPr>
              <w:t>Здвинского</w:t>
            </w:r>
            <w:proofErr w:type="spellEnd"/>
            <w:r>
              <w:rPr>
                <w:rFonts w:ascii="Times New Roman" w:eastAsiaTheme="minorHAnsi" w:hAnsi="Times New Roman" w:cs="Times New Roman"/>
                <w:b/>
                <w:bCs/>
                <w:color w:val="000000"/>
                <w:sz w:val="24"/>
                <w:szCs w:val="24"/>
                <w:lang w:eastAsia="en-US"/>
              </w:rPr>
              <w:t xml:space="preserve"> района</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99.0.00.S0760</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4,1</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A736C9">
        <w:tblPrEx>
          <w:tblCellMar>
            <w:top w:w="0" w:type="dxa"/>
            <w:bottom w:w="0" w:type="dxa"/>
          </w:tblCellMar>
        </w:tblPrEx>
        <w:trPr>
          <w:trHeight w:val="336"/>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99.0.00.S0760</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4,1</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336"/>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99.0.00.S0760</w:t>
            </w:r>
          </w:p>
        </w:tc>
        <w:tc>
          <w:tcPr>
            <w:tcW w:w="50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4,1</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168"/>
        </w:trPr>
        <w:tc>
          <w:tcPr>
            <w:tcW w:w="3782"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Итого расходов</w:t>
            </w:r>
          </w:p>
        </w:tc>
        <w:tc>
          <w:tcPr>
            <w:tcW w:w="1181" w:type="dxa"/>
            <w:tcBorders>
              <w:top w:val="single" w:sz="6" w:space="0" w:color="auto"/>
              <w:left w:val="nil"/>
              <w:bottom w:val="single" w:sz="6" w:space="0" w:color="auto"/>
              <w:right w:val="single" w:sz="6" w:space="0" w:color="auto"/>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504"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538"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48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955"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16 607,2</w:t>
            </w:r>
          </w:p>
        </w:tc>
        <w:tc>
          <w:tcPr>
            <w:tcW w:w="107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4 880,3</w:t>
            </w:r>
          </w:p>
        </w:tc>
        <w:tc>
          <w:tcPr>
            <w:tcW w:w="912"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5 270,8</w:t>
            </w:r>
          </w:p>
        </w:tc>
      </w:tr>
    </w:tbl>
    <w:p w:rsidR="00A736C9" w:rsidRDefault="00A736C9" w:rsidP="00D96055">
      <w:pPr>
        <w:pStyle w:val="a4"/>
        <w:jc w:val="right"/>
        <w:rPr>
          <w:rFonts w:ascii="Times New Roman" w:hAnsi="Times New Roman" w:cs="Times New Roman"/>
        </w:rPr>
      </w:pPr>
    </w:p>
    <w:p w:rsidR="00D96055" w:rsidRPr="00FF0F84" w:rsidRDefault="00D96055" w:rsidP="00D96055">
      <w:pPr>
        <w:pStyle w:val="a4"/>
        <w:jc w:val="right"/>
        <w:rPr>
          <w:rFonts w:ascii="Times New Roman" w:hAnsi="Times New Roman" w:cs="Times New Roman"/>
        </w:rPr>
      </w:pPr>
      <w:r w:rsidRPr="00FF0F84">
        <w:rPr>
          <w:rFonts w:ascii="Times New Roman" w:hAnsi="Times New Roman" w:cs="Times New Roman"/>
        </w:rPr>
        <w:t xml:space="preserve">Приложение № </w:t>
      </w:r>
      <w:r>
        <w:rPr>
          <w:rFonts w:ascii="Times New Roman" w:hAnsi="Times New Roman" w:cs="Times New Roman"/>
        </w:rPr>
        <w:t>4</w:t>
      </w:r>
    </w:p>
    <w:p w:rsidR="00D96055" w:rsidRPr="00FF0F84" w:rsidRDefault="00D96055" w:rsidP="00D96055">
      <w:pPr>
        <w:pStyle w:val="a4"/>
        <w:jc w:val="right"/>
        <w:rPr>
          <w:rFonts w:ascii="Times New Roman" w:hAnsi="Times New Roman" w:cs="Times New Roman"/>
        </w:rPr>
      </w:pPr>
      <w:r w:rsidRPr="00FF0F84">
        <w:rPr>
          <w:rFonts w:ascii="Times New Roman" w:hAnsi="Times New Roman" w:cs="Times New Roman"/>
        </w:rPr>
        <w:t>к решению сессии Совета депутатов Верх-</w:t>
      </w:r>
      <w:proofErr w:type="spellStart"/>
      <w:r w:rsidRPr="00FF0F84">
        <w:rPr>
          <w:rFonts w:ascii="Times New Roman" w:hAnsi="Times New Roman" w:cs="Times New Roman"/>
        </w:rPr>
        <w:t>Урюмского</w:t>
      </w:r>
      <w:proofErr w:type="spellEnd"/>
    </w:p>
    <w:p w:rsidR="00D96055" w:rsidRPr="00FF0F84" w:rsidRDefault="00D96055" w:rsidP="00D96055">
      <w:pPr>
        <w:pStyle w:val="a4"/>
        <w:jc w:val="right"/>
        <w:rPr>
          <w:rFonts w:ascii="Times New Roman" w:hAnsi="Times New Roman" w:cs="Times New Roman"/>
        </w:rPr>
      </w:pPr>
      <w:r w:rsidRPr="00FF0F84">
        <w:rPr>
          <w:rFonts w:ascii="Times New Roman" w:hAnsi="Times New Roman" w:cs="Times New Roman"/>
        </w:rPr>
        <w:t xml:space="preserve"> сельсовета </w:t>
      </w:r>
      <w:proofErr w:type="spellStart"/>
      <w:r w:rsidRPr="00FF0F84">
        <w:rPr>
          <w:rFonts w:ascii="Times New Roman" w:hAnsi="Times New Roman" w:cs="Times New Roman"/>
        </w:rPr>
        <w:t>Здвинского</w:t>
      </w:r>
      <w:proofErr w:type="spellEnd"/>
      <w:r w:rsidRPr="00FF0F84">
        <w:rPr>
          <w:rFonts w:ascii="Times New Roman" w:hAnsi="Times New Roman" w:cs="Times New Roman"/>
        </w:rPr>
        <w:t xml:space="preserve"> района Новосибирской области</w:t>
      </w:r>
    </w:p>
    <w:p w:rsidR="00D96055" w:rsidRPr="00FF0F84" w:rsidRDefault="00D96055" w:rsidP="00D96055">
      <w:pPr>
        <w:pStyle w:val="a4"/>
        <w:jc w:val="right"/>
        <w:rPr>
          <w:rFonts w:ascii="Times New Roman" w:hAnsi="Times New Roman" w:cs="Times New Roman"/>
        </w:rPr>
      </w:pPr>
      <w:r w:rsidRPr="00FF0F84">
        <w:rPr>
          <w:rFonts w:ascii="Times New Roman" w:hAnsi="Times New Roman" w:cs="Times New Roman"/>
        </w:rPr>
        <w:t xml:space="preserve">   "О бюджете Верх-</w:t>
      </w:r>
      <w:proofErr w:type="spellStart"/>
      <w:r w:rsidRPr="00FF0F84">
        <w:rPr>
          <w:rFonts w:ascii="Times New Roman" w:hAnsi="Times New Roman" w:cs="Times New Roman"/>
        </w:rPr>
        <w:t>Урюмского</w:t>
      </w:r>
      <w:proofErr w:type="spellEnd"/>
      <w:r w:rsidRPr="00FF0F84">
        <w:rPr>
          <w:rFonts w:ascii="Times New Roman" w:hAnsi="Times New Roman" w:cs="Times New Roman"/>
        </w:rPr>
        <w:t xml:space="preserve"> сельсовета </w:t>
      </w:r>
      <w:proofErr w:type="spellStart"/>
      <w:r w:rsidRPr="00FF0F84">
        <w:rPr>
          <w:rFonts w:ascii="Times New Roman" w:hAnsi="Times New Roman" w:cs="Times New Roman"/>
        </w:rPr>
        <w:t>Здвинского</w:t>
      </w:r>
      <w:proofErr w:type="spellEnd"/>
      <w:r w:rsidRPr="00FF0F84">
        <w:rPr>
          <w:rFonts w:ascii="Times New Roman" w:hAnsi="Times New Roman" w:cs="Times New Roman"/>
        </w:rPr>
        <w:t xml:space="preserve"> района </w:t>
      </w:r>
    </w:p>
    <w:p w:rsidR="00D96055" w:rsidRPr="00FF0F84" w:rsidRDefault="00D96055" w:rsidP="00D96055">
      <w:pPr>
        <w:pStyle w:val="a4"/>
        <w:jc w:val="right"/>
        <w:rPr>
          <w:rFonts w:ascii="Times New Roman" w:hAnsi="Times New Roman" w:cs="Times New Roman"/>
        </w:rPr>
      </w:pPr>
      <w:r w:rsidRPr="00FF0F84">
        <w:rPr>
          <w:rFonts w:ascii="Times New Roman" w:hAnsi="Times New Roman" w:cs="Times New Roman"/>
        </w:rPr>
        <w:t xml:space="preserve"> Новосибирской области</w:t>
      </w:r>
    </w:p>
    <w:p w:rsidR="00D96055" w:rsidRDefault="00D96055" w:rsidP="00D96055">
      <w:pPr>
        <w:pStyle w:val="a4"/>
        <w:jc w:val="right"/>
        <w:rPr>
          <w:rFonts w:ascii="Times New Roman" w:hAnsi="Times New Roman" w:cs="Times New Roman"/>
        </w:rPr>
      </w:pPr>
      <w:r w:rsidRPr="00FF0F84">
        <w:rPr>
          <w:rFonts w:ascii="Times New Roman" w:hAnsi="Times New Roman" w:cs="Times New Roman"/>
        </w:rPr>
        <w:t xml:space="preserve"> на 202</w:t>
      </w:r>
      <w:r>
        <w:rPr>
          <w:rFonts w:ascii="Times New Roman" w:hAnsi="Times New Roman" w:cs="Times New Roman"/>
        </w:rPr>
        <w:t>3</w:t>
      </w:r>
      <w:r w:rsidRPr="00FF0F84">
        <w:rPr>
          <w:rFonts w:ascii="Times New Roman" w:hAnsi="Times New Roman" w:cs="Times New Roman"/>
        </w:rPr>
        <w:t xml:space="preserve"> год  и  плановый период 202</w:t>
      </w:r>
      <w:r>
        <w:rPr>
          <w:rFonts w:ascii="Times New Roman" w:hAnsi="Times New Roman" w:cs="Times New Roman"/>
        </w:rPr>
        <w:t>4</w:t>
      </w:r>
      <w:r w:rsidRPr="00FF0F84">
        <w:rPr>
          <w:rFonts w:ascii="Times New Roman" w:hAnsi="Times New Roman" w:cs="Times New Roman"/>
        </w:rPr>
        <w:t xml:space="preserve"> и 202</w:t>
      </w:r>
      <w:r>
        <w:rPr>
          <w:rFonts w:ascii="Times New Roman" w:hAnsi="Times New Roman" w:cs="Times New Roman"/>
        </w:rPr>
        <w:t>5</w:t>
      </w:r>
      <w:r w:rsidRPr="00FF0F84">
        <w:rPr>
          <w:rFonts w:ascii="Times New Roman" w:hAnsi="Times New Roman" w:cs="Times New Roman"/>
        </w:rPr>
        <w:t xml:space="preserve"> годов"</w:t>
      </w:r>
    </w:p>
    <w:p w:rsidR="00D96055" w:rsidRPr="00FF0F84" w:rsidRDefault="00D96055" w:rsidP="00D96055">
      <w:pPr>
        <w:pStyle w:val="a4"/>
        <w:jc w:val="center"/>
        <w:rPr>
          <w:rFonts w:ascii="Times New Roman" w:hAnsi="Times New Roman" w:cs="Times New Roman"/>
        </w:rPr>
      </w:pPr>
      <w:r>
        <w:rPr>
          <w:rFonts w:ascii="Times New Roman" w:hAnsi="Times New Roman" w:cs="Times New Roman"/>
        </w:rPr>
        <w:t>Ведомственная структура расходов бюджета Верх-</w:t>
      </w:r>
      <w:proofErr w:type="spellStart"/>
      <w:r>
        <w:rPr>
          <w:rFonts w:ascii="Times New Roman" w:hAnsi="Times New Roman" w:cs="Times New Roman"/>
        </w:rPr>
        <w:t>Урюмского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Здвиснкого</w:t>
      </w:r>
      <w:proofErr w:type="spellEnd"/>
      <w:r>
        <w:rPr>
          <w:rFonts w:ascii="Times New Roman" w:hAnsi="Times New Roman" w:cs="Times New Roman"/>
        </w:rPr>
        <w:t xml:space="preserve"> района Новосибирской области на 25023 год и плановый период 2024 и 2025 годов</w:t>
      </w:r>
    </w:p>
    <w:tbl>
      <w:tblPr>
        <w:tblW w:w="0" w:type="auto"/>
        <w:tblLayout w:type="fixed"/>
        <w:tblCellMar>
          <w:left w:w="30" w:type="dxa"/>
          <w:right w:w="30" w:type="dxa"/>
        </w:tblCellMar>
        <w:tblLook w:val="0000" w:firstRow="0" w:lastRow="0" w:firstColumn="0" w:lastColumn="0" w:noHBand="0" w:noVBand="0"/>
      </w:tblPr>
      <w:tblGrid>
        <w:gridCol w:w="3158"/>
        <w:gridCol w:w="538"/>
        <w:gridCol w:w="434"/>
        <w:gridCol w:w="365"/>
        <w:gridCol w:w="1354"/>
        <w:gridCol w:w="381"/>
        <w:gridCol w:w="1181"/>
        <w:gridCol w:w="1181"/>
        <w:gridCol w:w="1181"/>
      </w:tblGrid>
      <w:tr w:rsidR="00A736C9">
        <w:tblPrEx>
          <w:tblCellMar>
            <w:top w:w="0" w:type="dxa"/>
            <w:bottom w:w="0" w:type="dxa"/>
          </w:tblCellMar>
        </w:tblPrEx>
        <w:trPr>
          <w:trHeight w:val="199"/>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Наименование</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ГРБС</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РЗ</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roofErr w:type="gramStart"/>
            <w:r>
              <w:rPr>
                <w:rFonts w:ascii="Times New Roman" w:eastAsiaTheme="minorHAnsi" w:hAnsi="Times New Roman" w:cs="Times New Roman"/>
                <w:color w:val="000000"/>
                <w:sz w:val="24"/>
                <w:szCs w:val="24"/>
                <w:lang w:eastAsia="en-US"/>
              </w:rPr>
              <w:t>ПР</w:t>
            </w:r>
            <w:proofErr w:type="gramEnd"/>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ЦСР</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ВР</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Сумма</w:t>
            </w:r>
          </w:p>
        </w:tc>
        <w:tc>
          <w:tcPr>
            <w:tcW w:w="1181" w:type="dxa"/>
            <w:tcBorders>
              <w:top w:val="single" w:sz="6" w:space="0" w:color="auto"/>
              <w:left w:val="nil"/>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81" w:type="dxa"/>
            <w:tcBorders>
              <w:top w:val="single" w:sz="6" w:space="0" w:color="auto"/>
              <w:left w:val="nil"/>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A736C9">
        <w:tblPrEx>
          <w:tblCellMar>
            <w:top w:w="0" w:type="dxa"/>
            <w:bottom w:w="0" w:type="dxa"/>
          </w:tblCellMar>
        </w:tblPrEx>
        <w:trPr>
          <w:trHeight w:val="192"/>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2023 год</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2024 год</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2025 год</w:t>
            </w:r>
          </w:p>
        </w:tc>
      </w:tr>
      <w:tr w:rsidR="00A736C9">
        <w:tblPrEx>
          <w:tblCellMar>
            <w:top w:w="0" w:type="dxa"/>
            <w:bottom w:w="0" w:type="dxa"/>
          </w:tblCellMar>
        </w:tblPrEx>
        <w:trPr>
          <w:trHeight w:val="86"/>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81" w:type="dxa"/>
            <w:tcBorders>
              <w:top w:val="nil"/>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81" w:type="dxa"/>
            <w:tcBorders>
              <w:top w:val="nil"/>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81" w:type="dxa"/>
            <w:tcBorders>
              <w:top w:val="nil"/>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A736C9">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администрация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 </w:t>
            </w:r>
            <w:proofErr w:type="spellStart"/>
            <w:r>
              <w:rPr>
                <w:rFonts w:ascii="Times New Roman" w:eastAsiaTheme="minorHAnsi" w:hAnsi="Times New Roman" w:cs="Times New Roman"/>
                <w:b/>
                <w:bCs/>
                <w:color w:val="000000"/>
                <w:sz w:val="24"/>
                <w:szCs w:val="24"/>
                <w:lang w:eastAsia="en-US"/>
              </w:rPr>
              <w:t>Здвинского</w:t>
            </w:r>
            <w:proofErr w:type="spellEnd"/>
            <w:r>
              <w:rPr>
                <w:rFonts w:ascii="Times New Roman" w:eastAsiaTheme="minorHAnsi" w:hAnsi="Times New Roman" w:cs="Times New Roman"/>
                <w:b/>
                <w:bCs/>
                <w:color w:val="000000"/>
                <w:sz w:val="24"/>
                <w:szCs w:val="24"/>
                <w:lang w:eastAsia="en-US"/>
              </w:rPr>
              <w:t xml:space="preserve"> района </w:t>
            </w:r>
            <w:r>
              <w:rPr>
                <w:rFonts w:ascii="Times New Roman" w:eastAsiaTheme="minorHAnsi" w:hAnsi="Times New Roman" w:cs="Times New Roman"/>
                <w:b/>
                <w:bCs/>
                <w:color w:val="000000"/>
                <w:sz w:val="24"/>
                <w:szCs w:val="24"/>
                <w:lang w:eastAsia="en-US"/>
              </w:rPr>
              <w:lastRenderedPageBreak/>
              <w:t>Новосибирской области</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16 607,2</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4 880,3</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5 270,8</w:t>
            </w:r>
          </w:p>
        </w:tc>
      </w:tr>
      <w:tr w:rsidR="00A736C9">
        <w:tblPrEx>
          <w:tblCellMar>
            <w:top w:w="0" w:type="dxa"/>
            <w:bottom w:w="0" w:type="dxa"/>
          </w:tblCellMar>
        </w:tblPrEx>
        <w:trPr>
          <w:trHeight w:val="168"/>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ОБЩЕГОСУДАРСТВЕННЫЕ ВОПРОСЫ</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4 246,5</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2 013,5</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2 013,5</w:t>
            </w:r>
          </w:p>
        </w:tc>
      </w:tr>
      <w:tr w:rsidR="00A736C9">
        <w:tblPrEx>
          <w:tblCellMar>
            <w:top w:w="0" w:type="dxa"/>
            <w:bottom w:w="0" w:type="dxa"/>
          </w:tblCellMar>
        </w:tblPrEx>
        <w:trPr>
          <w:trHeight w:val="504"/>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Функционирование высшего должностного лица субъекта Российской Федерации и муниципального образования</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994,8</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922,6</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922,6</w:t>
            </w:r>
          </w:p>
        </w:tc>
      </w:tr>
      <w:tr w:rsidR="00A736C9">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994,8</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922,6</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922,6</w:t>
            </w:r>
          </w:p>
        </w:tc>
      </w:tr>
      <w:tr w:rsidR="00A736C9">
        <w:tblPrEx>
          <w:tblCellMar>
            <w:top w:w="0" w:type="dxa"/>
            <w:bottom w:w="0" w:type="dxa"/>
          </w:tblCellMar>
        </w:tblPrEx>
        <w:trPr>
          <w:trHeight w:val="168"/>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Глава муниципального образования</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99.0.00.00011</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15,9</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922,6</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922,6</w:t>
            </w:r>
          </w:p>
        </w:tc>
      </w:tr>
      <w:tr w:rsidR="00A736C9">
        <w:tblPrEx>
          <w:tblCellMar>
            <w:top w:w="0" w:type="dxa"/>
            <w:bottom w:w="0" w:type="dxa"/>
          </w:tblCellMar>
        </w:tblPrEx>
        <w:trPr>
          <w:trHeight w:val="1008"/>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99.0.00.00011</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15,9</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922,6</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922,6</w:t>
            </w:r>
          </w:p>
        </w:tc>
      </w:tr>
      <w:tr w:rsidR="00A736C9">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99.0.00.00011</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15,9</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922,6</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922,6</w:t>
            </w:r>
          </w:p>
        </w:tc>
      </w:tr>
      <w:tr w:rsidR="00A736C9">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Реализация мероприятий в рамках сбалансированности местных бюджетов</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99.0.00.70510</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978,9</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A736C9">
        <w:tblPrEx>
          <w:tblCellMar>
            <w:top w:w="0" w:type="dxa"/>
            <w:bottom w:w="0" w:type="dxa"/>
          </w:tblCellMar>
        </w:tblPrEx>
        <w:trPr>
          <w:trHeight w:val="1008"/>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978,9</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978,9</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840"/>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3 197,7</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1 063,9</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1 063,9</w:t>
            </w:r>
          </w:p>
        </w:tc>
      </w:tr>
      <w:tr w:rsidR="00A736C9">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3 197,7</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1 063,9</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1 063,9</w:t>
            </w:r>
          </w:p>
        </w:tc>
      </w:tr>
      <w:tr w:rsidR="00A736C9">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 xml:space="preserve">Финансовое обеспечение </w:t>
            </w:r>
            <w:r>
              <w:rPr>
                <w:rFonts w:ascii="Times New Roman" w:eastAsiaTheme="minorHAnsi" w:hAnsi="Times New Roman" w:cs="Times New Roman"/>
                <w:b/>
                <w:bCs/>
                <w:color w:val="000000"/>
                <w:sz w:val="24"/>
                <w:szCs w:val="24"/>
                <w:lang w:eastAsia="en-US"/>
              </w:rPr>
              <w:lastRenderedPageBreak/>
              <w:t>функций органов местного самоуправления</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99.0.00.0001</w:t>
            </w:r>
            <w:r>
              <w:rPr>
                <w:rFonts w:ascii="Times New Roman" w:eastAsiaTheme="minorHAnsi" w:hAnsi="Times New Roman" w:cs="Times New Roman"/>
                <w:b/>
                <w:bCs/>
                <w:color w:val="000000"/>
                <w:sz w:val="24"/>
                <w:szCs w:val="24"/>
                <w:lang w:eastAsia="en-US"/>
              </w:rPr>
              <w:lastRenderedPageBreak/>
              <w:t>3</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2 019,5</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1 063,8</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1 063,8</w:t>
            </w:r>
          </w:p>
        </w:tc>
      </w:tr>
      <w:tr w:rsidR="00A736C9">
        <w:tblPrEx>
          <w:tblCellMar>
            <w:top w:w="0" w:type="dxa"/>
            <w:bottom w:w="0" w:type="dxa"/>
          </w:tblCellMar>
        </w:tblPrEx>
        <w:trPr>
          <w:trHeight w:val="1008"/>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1 254,6</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1 063,8</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1 063,8</w:t>
            </w:r>
          </w:p>
        </w:tc>
      </w:tr>
      <w:tr w:rsidR="00A736C9">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1 254,6</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1 063,8</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1 063,8</w:t>
            </w:r>
          </w:p>
        </w:tc>
      </w:tr>
      <w:tr w:rsidR="00A736C9">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691,7</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504"/>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691,7</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168"/>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73,2</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168"/>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73,2</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504"/>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Реализация мероприятий по решению вопросов в сфере административных правонарушений</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99.0.00.70190</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r>
      <w:tr w:rsidR="00A736C9">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99.0.00.70190</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r>
      <w:tr w:rsidR="00A736C9">
        <w:tblPrEx>
          <w:tblCellMar>
            <w:top w:w="0" w:type="dxa"/>
            <w:bottom w:w="0" w:type="dxa"/>
          </w:tblCellMar>
        </w:tblPrEx>
        <w:trPr>
          <w:trHeight w:val="504"/>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99.0.00.70190</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r>
      <w:tr w:rsidR="00A736C9">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Реализация мероприятий в рамках сбалансированности местных бюджетов</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99.0.00.70510</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1 178,1</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A736C9">
        <w:tblPrEx>
          <w:tblCellMar>
            <w:top w:w="0" w:type="dxa"/>
            <w:bottom w:w="0" w:type="dxa"/>
          </w:tblCellMar>
        </w:tblPrEx>
        <w:trPr>
          <w:trHeight w:val="1008"/>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1 178,1</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1 178,1</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672"/>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06</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r>
      <w:tr w:rsidR="00A736C9">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06</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r>
      <w:tr w:rsidR="00A736C9">
        <w:tblPrEx>
          <w:tblCellMar>
            <w:top w:w="0" w:type="dxa"/>
            <w:bottom w:w="0" w:type="dxa"/>
          </w:tblCellMar>
        </w:tblPrEx>
        <w:trPr>
          <w:trHeight w:val="504"/>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Расходы по осуществлению переданных полномочий контрольно-счетных органов поселений</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06</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99.0.00.00015</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r>
      <w:tr w:rsidR="00A736C9">
        <w:tblPrEx>
          <w:tblCellMar>
            <w:top w:w="0" w:type="dxa"/>
            <w:bottom w:w="0" w:type="dxa"/>
          </w:tblCellMar>
        </w:tblPrEx>
        <w:trPr>
          <w:trHeight w:val="168"/>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Межбюджетные трансферты</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06</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99.0.00.00015</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r>
      <w:tr w:rsidR="00A736C9">
        <w:tblPrEx>
          <w:tblCellMar>
            <w:top w:w="0" w:type="dxa"/>
            <w:bottom w:w="0" w:type="dxa"/>
          </w:tblCellMar>
        </w:tblPrEx>
        <w:trPr>
          <w:trHeight w:val="168"/>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межбюджетные трансферты</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06</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99.0.00.00015</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540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r>
      <w:tr w:rsidR="00A736C9">
        <w:tblPrEx>
          <w:tblCellMar>
            <w:top w:w="0" w:type="dxa"/>
            <w:bottom w:w="0" w:type="dxa"/>
          </w:tblCellMar>
        </w:tblPrEx>
        <w:trPr>
          <w:trHeight w:val="168"/>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Другие общегосударственные вопросы</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A736C9">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A736C9">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Выполнение других обязательств муниципального образования</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99.0.00.00020</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A736C9">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99.0.00.00020</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16,0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504"/>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99.0.00.00020</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16,0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168"/>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99.0.00.00020</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168"/>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Исполнение судебных актов</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99.0.00.00020</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830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168"/>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99.0.00.00020</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168"/>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НАЦИОНАЛЬНАЯ ОБОРОНА</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138,4</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144,9</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150,5</w:t>
            </w:r>
          </w:p>
        </w:tc>
      </w:tr>
      <w:tr w:rsidR="00A736C9">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Мобилизационная и вневойсковая подготовка</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138,4</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144,9</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150,5</w:t>
            </w:r>
          </w:p>
        </w:tc>
      </w:tr>
      <w:tr w:rsidR="00A736C9">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138,4</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144,9</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150,5</w:t>
            </w:r>
          </w:p>
        </w:tc>
      </w:tr>
      <w:tr w:rsidR="00A736C9">
        <w:tblPrEx>
          <w:tblCellMar>
            <w:top w:w="0" w:type="dxa"/>
            <w:bottom w:w="0" w:type="dxa"/>
          </w:tblCellMar>
        </w:tblPrEx>
        <w:trPr>
          <w:trHeight w:val="504"/>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Осуществление первичного воинского учета на территориях, где отсутствуют военные комиссариаты</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99.0.00.51180</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138,4</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144,9</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150,5</w:t>
            </w:r>
          </w:p>
        </w:tc>
      </w:tr>
      <w:tr w:rsidR="00A736C9">
        <w:tblPrEx>
          <w:tblCellMar>
            <w:top w:w="0" w:type="dxa"/>
            <w:bottom w:w="0" w:type="dxa"/>
          </w:tblCellMar>
        </w:tblPrEx>
        <w:trPr>
          <w:trHeight w:val="1008"/>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99.0.00.51180</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137,5</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132,3</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137,9</w:t>
            </w:r>
          </w:p>
        </w:tc>
      </w:tr>
      <w:tr w:rsidR="00A736C9">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99.0.00.51180</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137,5</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132,3</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137,9</w:t>
            </w:r>
          </w:p>
        </w:tc>
      </w:tr>
      <w:tr w:rsidR="00A736C9">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99.0.00.51180</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12,6</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12,6</w:t>
            </w:r>
          </w:p>
        </w:tc>
      </w:tr>
      <w:tr w:rsidR="00A736C9">
        <w:tblPrEx>
          <w:tblCellMar>
            <w:top w:w="0" w:type="dxa"/>
            <w:bottom w:w="0" w:type="dxa"/>
          </w:tblCellMar>
        </w:tblPrEx>
        <w:trPr>
          <w:trHeight w:val="504"/>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99.0.00.51180</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12,6</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12,6</w:t>
            </w:r>
          </w:p>
        </w:tc>
      </w:tr>
      <w:tr w:rsidR="00A736C9">
        <w:tblPrEx>
          <w:tblCellMar>
            <w:top w:w="0" w:type="dxa"/>
            <w:bottom w:w="0" w:type="dxa"/>
          </w:tblCellMar>
        </w:tblPrEx>
        <w:trPr>
          <w:trHeight w:val="504"/>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НАЦИОНАЛЬНАЯ БЕЗОПАСНОСТЬ И ПРАВООХРАНИТЕЛЬНАЯ ДЕЯТЕЛЬНОСТЬ</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24,9</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A736C9">
        <w:tblPrEx>
          <w:tblCellMar>
            <w:top w:w="0" w:type="dxa"/>
            <w:bottom w:w="0" w:type="dxa"/>
          </w:tblCellMar>
        </w:tblPrEx>
        <w:trPr>
          <w:trHeight w:val="672"/>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Защита населения и территории от чрезвычайных ситуаций природного и техногенного характера, пожарная безопасность</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24,9</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A736C9">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24,9</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A736C9">
        <w:tblPrEx>
          <w:tblCellMar>
            <w:top w:w="0" w:type="dxa"/>
            <w:bottom w:w="0" w:type="dxa"/>
          </w:tblCellMar>
        </w:tblPrEx>
        <w:trPr>
          <w:trHeight w:val="672"/>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Предупреждение и ликвидация последствий чрезвычайных ситуаций и стихийных бедствий природного и техногенного характера</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99.0.00.00031</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22,0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A736C9">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99.0.00.00031</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22,0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504"/>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99.0.00.00031</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22,0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Выполнение функций органами местного самоуправления</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99.0.00.01501</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2,9</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A736C9">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99.0.00.01501</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2,9</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504"/>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Иные закупки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99.0.00.01501</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2,9</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168"/>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НАЦИОНАЛЬНАЯ ЭКОНОМИКА</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2 615,7</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1 341,2</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1 579,0</w:t>
            </w:r>
          </w:p>
        </w:tc>
      </w:tr>
      <w:tr w:rsidR="00A736C9">
        <w:tblPrEx>
          <w:tblCellMar>
            <w:top w:w="0" w:type="dxa"/>
            <w:bottom w:w="0" w:type="dxa"/>
          </w:tblCellMar>
        </w:tblPrEx>
        <w:trPr>
          <w:trHeight w:val="168"/>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Дорожное хозяйство (дорожные фонды)</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09</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2 555,7</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1 341,2</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1 579,0</w:t>
            </w:r>
          </w:p>
        </w:tc>
      </w:tr>
      <w:tr w:rsidR="00A736C9">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09</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2 555,7</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1 341,2</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1 579,0</w:t>
            </w:r>
          </w:p>
        </w:tc>
      </w:tr>
      <w:tr w:rsidR="00A736C9">
        <w:tblPrEx>
          <w:tblCellMar>
            <w:top w:w="0" w:type="dxa"/>
            <w:bottom w:w="0" w:type="dxa"/>
          </w:tblCellMar>
        </w:tblPrEx>
        <w:trPr>
          <w:trHeight w:val="168"/>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Мероприятия в области дорожного хозяйства</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09</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99.0.00.00101</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2 151,6</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1 341,2</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1 579,0</w:t>
            </w:r>
          </w:p>
        </w:tc>
      </w:tr>
      <w:tr w:rsidR="00A736C9">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99.0.00.00101</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2 151,6</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1 341,2</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1 579,0</w:t>
            </w:r>
          </w:p>
        </w:tc>
      </w:tr>
      <w:tr w:rsidR="00A736C9">
        <w:tblPrEx>
          <w:tblCellMar>
            <w:top w:w="0" w:type="dxa"/>
            <w:bottom w:w="0" w:type="dxa"/>
          </w:tblCellMar>
        </w:tblPrEx>
        <w:trPr>
          <w:trHeight w:val="504"/>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99.0.00.00101</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2 151,6</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1 341,2</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1 579,0</w:t>
            </w:r>
          </w:p>
        </w:tc>
      </w:tr>
      <w:tr w:rsidR="00A736C9">
        <w:tblPrEx>
          <w:tblCellMar>
            <w:top w:w="0" w:type="dxa"/>
            <w:bottom w:w="0" w:type="dxa"/>
          </w:tblCellMar>
        </w:tblPrEx>
        <w:trPr>
          <w:trHeight w:val="504"/>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Реализация мероприятий по развитию автомобильных дорог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 </w:t>
            </w:r>
            <w:proofErr w:type="spellStart"/>
            <w:r>
              <w:rPr>
                <w:rFonts w:ascii="Times New Roman" w:eastAsiaTheme="minorHAnsi" w:hAnsi="Times New Roman" w:cs="Times New Roman"/>
                <w:b/>
                <w:bCs/>
                <w:color w:val="000000"/>
                <w:sz w:val="24"/>
                <w:szCs w:val="24"/>
                <w:lang w:eastAsia="en-US"/>
              </w:rPr>
              <w:t>Здвинского</w:t>
            </w:r>
            <w:proofErr w:type="spellEnd"/>
            <w:r>
              <w:rPr>
                <w:rFonts w:ascii="Times New Roman" w:eastAsiaTheme="minorHAnsi" w:hAnsi="Times New Roman" w:cs="Times New Roman"/>
                <w:b/>
                <w:bCs/>
                <w:color w:val="000000"/>
                <w:sz w:val="24"/>
                <w:szCs w:val="24"/>
                <w:lang w:eastAsia="en-US"/>
              </w:rPr>
              <w:t xml:space="preserve"> района</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09</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99.0.00.70760</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400,0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A736C9">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99.0.00.70760</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400,0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504"/>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99.0.00.70760</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400,0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504"/>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roofErr w:type="spellStart"/>
            <w:r>
              <w:rPr>
                <w:rFonts w:ascii="Times New Roman" w:eastAsiaTheme="minorHAnsi" w:hAnsi="Times New Roman" w:cs="Times New Roman"/>
                <w:b/>
                <w:bCs/>
                <w:color w:val="000000"/>
                <w:sz w:val="24"/>
                <w:szCs w:val="24"/>
                <w:lang w:eastAsia="en-US"/>
              </w:rPr>
              <w:t>Софинансирование</w:t>
            </w:r>
            <w:proofErr w:type="spellEnd"/>
            <w:r>
              <w:rPr>
                <w:rFonts w:ascii="Times New Roman" w:eastAsiaTheme="minorHAnsi" w:hAnsi="Times New Roman" w:cs="Times New Roman"/>
                <w:b/>
                <w:bCs/>
                <w:color w:val="000000"/>
                <w:sz w:val="24"/>
                <w:szCs w:val="24"/>
                <w:lang w:eastAsia="en-US"/>
              </w:rPr>
              <w:t xml:space="preserve">  мероприятий по развитию автомобильных дорог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 </w:t>
            </w:r>
            <w:proofErr w:type="spellStart"/>
            <w:r>
              <w:rPr>
                <w:rFonts w:ascii="Times New Roman" w:eastAsiaTheme="minorHAnsi" w:hAnsi="Times New Roman" w:cs="Times New Roman"/>
                <w:b/>
                <w:bCs/>
                <w:color w:val="000000"/>
                <w:sz w:val="24"/>
                <w:szCs w:val="24"/>
                <w:lang w:eastAsia="en-US"/>
              </w:rPr>
              <w:t>Здвинского</w:t>
            </w:r>
            <w:proofErr w:type="spellEnd"/>
            <w:r>
              <w:rPr>
                <w:rFonts w:ascii="Times New Roman" w:eastAsiaTheme="minorHAnsi" w:hAnsi="Times New Roman" w:cs="Times New Roman"/>
                <w:b/>
                <w:bCs/>
                <w:color w:val="000000"/>
                <w:sz w:val="24"/>
                <w:szCs w:val="24"/>
                <w:lang w:eastAsia="en-US"/>
              </w:rPr>
              <w:t xml:space="preserve"> района</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09</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99.0.00.S0760</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4,1</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A736C9">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99.0.00.S0760</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4,1</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504"/>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99.0.00.S0760</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4,1</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Другие вопросы в области национальной экономики</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12</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A736C9">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12</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A736C9">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 xml:space="preserve">Финансирование расходов по землеустройству и </w:t>
            </w:r>
            <w:r>
              <w:rPr>
                <w:rFonts w:ascii="Times New Roman" w:eastAsiaTheme="minorHAnsi" w:hAnsi="Times New Roman" w:cs="Times New Roman"/>
                <w:b/>
                <w:bCs/>
                <w:color w:val="000000"/>
                <w:sz w:val="24"/>
                <w:szCs w:val="24"/>
                <w:lang w:eastAsia="en-US"/>
              </w:rPr>
              <w:lastRenderedPageBreak/>
              <w:t>землепользованию</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12</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99.0.00.00052</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A736C9">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Закупка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99.0.00.00052</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504"/>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99.0.00.00052</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ЖИЛИЩНО-КОММУНАЛЬНОЕ ХОЗЯЙСТВО</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3 031,4</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500,0</w:t>
            </w:r>
          </w:p>
        </w:tc>
      </w:tr>
      <w:tr w:rsidR="00A736C9">
        <w:tblPrEx>
          <w:tblCellMar>
            <w:top w:w="0" w:type="dxa"/>
            <w:bottom w:w="0" w:type="dxa"/>
          </w:tblCellMar>
        </w:tblPrEx>
        <w:trPr>
          <w:trHeight w:val="168"/>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Жилищное хозяйство</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433,6</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A736C9">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433,6</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A736C9">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Мероприятия в области жилищного хозяйства</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99.0.00.00901</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321,0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A736C9">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99.0.00.00901</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321,0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504"/>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99.0.00.00901</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321,0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Взносы на капитальный ремонт муниципального жилого фонда</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99.0.00.00905</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112,6</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A736C9">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99.0.00.00905</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112,6</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504"/>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99.0.00.00905</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112,6</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168"/>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Коммунальное хозяйство</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1 571,5</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500,0</w:t>
            </w:r>
          </w:p>
        </w:tc>
      </w:tr>
      <w:tr w:rsidR="00A736C9">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1 571,5</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500,0</w:t>
            </w:r>
          </w:p>
        </w:tc>
      </w:tr>
      <w:tr w:rsidR="00A736C9">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Мероприятия в области коммунального хозяйства</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99.0.00.01001</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525,6</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A736C9">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99.0.00.01001</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516,3</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504"/>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99.0.00.01001</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516,3</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168"/>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99.0.00.01001</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9,3</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168"/>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Уплата налогов, сборов и </w:t>
            </w:r>
            <w:r>
              <w:rPr>
                <w:rFonts w:ascii="Times New Roman" w:eastAsiaTheme="minorHAnsi" w:hAnsi="Times New Roman" w:cs="Times New Roman"/>
                <w:color w:val="000000"/>
                <w:sz w:val="24"/>
                <w:szCs w:val="24"/>
                <w:lang w:eastAsia="en-US"/>
              </w:rPr>
              <w:lastRenderedPageBreak/>
              <w:t>иных платежей</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99.0.00.0100</w:t>
            </w:r>
            <w:r>
              <w:rPr>
                <w:rFonts w:ascii="Times New Roman" w:eastAsiaTheme="minorHAnsi" w:hAnsi="Times New Roman" w:cs="Times New Roman"/>
                <w:color w:val="000000"/>
                <w:sz w:val="24"/>
                <w:szCs w:val="24"/>
                <w:lang w:eastAsia="en-US"/>
              </w:rPr>
              <w:lastRenderedPageBreak/>
              <w:t>1</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85</w:t>
            </w:r>
            <w:r>
              <w:rPr>
                <w:rFonts w:ascii="Times New Roman" w:eastAsiaTheme="minorHAnsi" w:hAnsi="Times New Roman" w:cs="Times New Roman"/>
                <w:color w:val="000000"/>
                <w:sz w:val="24"/>
                <w:szCs w:val="24"/>
                <w:lang w:eastAsia="en-US"/>
              </w:rPr>
              <w:lastRenderedPageBreak/>
              <w:t>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9,3</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Выполнение функций органами местного самоуправления</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99.0.00.01501</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539,3</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A736C9">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99.0.00.01501</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539,3</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504"/>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99.0.00.01501</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539,3</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504"/>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Организация бесперебойной работы объектов тепло-, водоснабжения и водоотведения</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99.0.00.70600</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500,0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500,0</w:t>
            </w:r>
          </w:p>
        </w:tc>
      </w:tr>
      <w:tr w:rsidR="00A736C9">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99.0.00.70600</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500,0</w:t>
            </w:r>
          </w:p>
        </w:tc>
      </w:tr>
      <w:tr w:rsidR="00A736C9">
        <w:tblPrEx>
          <w:tblCellMar>
            <w:top w:w="0" w:type="dxa"/>
            <w:bottom w:w="0" w:type="dxa"/>
          </w:tblCellMar>
        </w:tblPrEx>
        <w:trPr>
          <w:trHeight w:val="504"/>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99.0.00.70600</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500,0</w:t>
            </w:r>
          </w:p>
        </w:tc>
      </w:tr>
      <w:tr w:rsidR="00A736C9">
        <w:tblPrEx>
          <w:tblCellMar>
            <w:top w:w="0" w:type="dxa"/>
            <w:bottom w:w="0" w:type="dxa"/>
          </w:tblCellMar>
        </w:tblPrEx>
        <w:trPr>
          <w:trHeight w:val="504"/>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roofErr w:type="spellStart"/>
            <w:r>
              <w:rPr>
                <w:rFonts w:ascii="Times New Roman" w:eastAsiaTheme="minorHAnsi" w:hAnsi="Times New Roman" w:cs="Times New Roman"/>
                <w:b/>
                <w:bCs/>
                <w:color w:val="000000"/>
                <w:sz w:val="24"/>
                <w:szCs w:val="24"/>
                <w:lang w:eastAsia="en-US"/>
              </w:rPr>
              <w:t>Софинансирование</w:t>
            </w:r>
            <w:proofErr w:type="spellEnd"/>
            <w:r>
              <w:rPr>
                <w:rFonts w:ascii="Times New Roman" w:eastAsiaTheme="minorHAnsi" w:hAnsi="Times New Roman" w:cs="Times New Roman"/>
                <w:b/>
                <w:bCs/>
                <w:color w:val="000000"/>
                <w:sz w:val="24"/>
                <w:szCs w:val="24"/>
                <w:lang w:eastAsia="en-US"/>
              </w:rPr>
              <w:t xml:space="preserve"> мероприятий по организации работы объектов тепло-, водоснабжения и водоотведения</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99.0.00.S0600</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6,6</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A736C9">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99.0.00.S0600</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6,6</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504"/>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99.0.00.S0600</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6,6</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168"/>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Благоустройство</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1 026,3</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A736C9">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1 026,3</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A736C9">
        <w:tblPrEx>
          <w:tblCellMar>
            <w:top w:w="0" w:type="dxa"/>
            <w:bottom w:w="0" w:type="dxa"/>
          </w:tblCellMar>
        </w:tblPrEx>
        <w:trPr>
          <w:trHeight w:val="168"/>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Уличное освещение</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99.0.00.01101</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231,3</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A736C9">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99.0.00.01101</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231,3</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504"/>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99.0.00.01101</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231,3</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168"/>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 xml:space="preserve">Организация и содержание </w:t>
            </w:r>
            <w:r>
              <w:rPr>
                <w:rFonts w:ascii="Times New Roman" w:eastAsiaTheme="minorHAnsi" w:hAnsi="Times New Roman" w:cs="Times New Roman"/>
                <w:b/>
                <w:bCs/>
                <w:color w:val="000000"/>
                <w:sz w:val="24"/>
                <w:szCs w:val="24"/>
                <w:lang w:eastAsia="en-US"/>
              </w:rPr>
              <w:lastRenderedPageBreak/>
              <w:t>мест захоронения</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99.0.00.0110</w:t>
            </w:r>
            <w:r>
              <w:rPr>
                <w:rFonts w:ascii="Times New Roman" w:eastAsiaTheme="minorHAnsi" w:hAnsi="Times New Roman" w:cs="Times New Roman"/>
                <w:b/>
                <w:bCs/>
                <w:color w:val="000000"/>
                <w:sz w:val="24"/>
                <w:szCs w:val="24"/>
                <w:lang w:eastAsia="en-US"/>
              </w:rPr>
              <w:lastRenderedPageBreak/>
              <w:t>4</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76,2</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A736C9">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Закупка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99.0.00.01104</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76,2</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504"/>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99.0.00.01104</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76,2</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Прочие мероприятия по благоустройству поселений</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99.0.00.01105</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75,6</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A736C9">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99.0.00.01105</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75,6</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504"/>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99.0.00.01105</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75,6</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Выполнение функций органами местного самоуправления</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99.0.00.01501</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28,0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A736C9">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99.0.00.01501</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28,0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504"/>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99.0.00.01501</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28,0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Обеспечение мероприятий в рамках сбалансированности местных бюджетов</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99.0.00.01502</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273,1</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A736C9">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99.0.00.01502</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273,1</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504"/>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99.0.00.01502</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273,1</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672"/>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Реализация проектов развития территорий муниципальных образований Новосибирской области, основанных на местных инициативах</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99.0.00.70240</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263,1</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A736C9">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99.0.00.70240</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263,1</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504"/>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Иные закупки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99.0.00.70240</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263,1</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672"/>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roofErr w:type="spellStart"/>
            <w:r>
              <w:rPr>
                <w:rFonts w:ascii="Times New Roman" w:eastAsiaTheme="minorHAnsi" w:hAnsi="Times New Roman" w:cs="Times New Roman"/>
                <w:b/>
                <w:bCs/>
                <w:color w:val="000000"/>
                <w:sz w:val="24"/>
                <w:szCs w:val="24"/>
                <w:lang w:eastAsia="en-US"/>
              </w:rPr>
              <w:t>Софинансирование</w:t>
            </w:r>
            <w:proofErr w:type="spellEnd"/>
            <w:r>
              <w:rPr>
                <w:rFonts w:ascii="Times New Roman" w:eastAsiaTheme="minorHAnsi" w:hAnsi="Times New Roman" w:cs="Times New Roman"/>
                <w:b/>
                <w:bCs/>
                <w:color w:val="000000"/>
                <w:sz w:val="24"/>
                <w:szCs w:val="24"/>
                <w:lang w:eastAsia="en-US"/>
              </w:rPr>
              <w:t xml:space="preserve"> проектов развития территорий муниципальных образований Новосибирской области, основанных на местных инициативах</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99.0.00.S0240</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78,9</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A736C9">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99.0.00.S0240</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78,9</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504"/>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99.0.00.S0240</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78,9</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168"/>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ОБРАЗОВАНИЕ</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A736C9">
        <w:tblPrEx>
          <w:tblCellMar>
            <w:top w:w="0" w:type="dxa"/>
            <w:bottom w:w="0" w:type="dxa"/>
          </w:tblCellMar>
        </w:tblPrEx>
        <w:trPr>
          <w:trHeight w:val="168"/>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Молодежная политика</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A736C9">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A736C9">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Проведение мероприятий для детей и молодежи</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99.0.00.00071</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A736C9">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07</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07</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99.0.00.00071</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504"/>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07</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07</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99.0.00.00071</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168"/>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КУЛЬТУРА, КИНЕМАТОГРАФИЯ</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08</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6 158,9</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434,3</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456,3</w:t>
            </w:r>
          </w:p>
        </w:tc>
      </w:tr>
      <w:tr w:rsidR="00A736C9">
        <w:tblPrEx>
          <w:tblCellMar>
            <w:top w:w="0" w:type="dxa"/>
            <w:bottom w:w="0" w:type="dxa"/>
          </w:tblCellMar>
        </w:tblPrEx>
        <w:trPr>
          <w:trHeight w:val="168"/>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Культура</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08</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6 158,9</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434,3</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456,3</w:t>
            </w:r>
          </w:p>
        </w:tc>
      </w:tr>
      <w:tr w:rsidR="00A736C9">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08</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6 158,9</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434,3</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456,3</w:t>
            </w:r>
          </w:p>
        </w:tc>
      </w:tr>
      <w:tr w:rsidR="00A736C9">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Финансовое обеспечение деятельности  (оказание услуг) домов культуры</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08</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99.0.00.00611</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859,0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434,3</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456,3</w:t>
            </w:r>
          </w:p>
        </w:tc>
      </w:tr>
      <w:tr w:rsidR="00A736C9">
        <w:tblPrEx>
          <w:tblCellMar>
            <w:top w:w="0" w:type="dxa"/>
            <w:bottom w:w="0" w:type="dxa"/>
          </w:tblCellMar>
        </w:tblPrEx>
        <w:trPr>
          <w:trHeight w:val="1008"/>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429,3</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451,3</w:t>
            </w:r>
          </w:p>
        </w:tc>
      </w:tr>
      <w:tr w:rsidR="00A736C9">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Расходы на выплаты </w:t>
            </w:r>
            <w:r>
              <w:rPr>
                <w:rFonts w:ascii="Times New Roman" w:eastAsiaTheme="minorHAnsi" w:hAnsi="Times New Roman" w:cs="Times New Roman"/>
                <w:color w:val="000000"/>
                <w:sz w:val="24"/>
                <w:szCs w:val="24"/>
                <w:lang w:eastAsia="en-US"/>
              </w:rPr>
              <w:lastRenderedPageBreak/>
              <w:t>персоналу казенных учреждений</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w:t>
            </w:r>
            <w:r>
              <w:rPr>
                <w:rFonts w:ascii="Times New Roman" w:eastAsiaTheme="minorHAnsi" w:hAnsi="Times New Roman" w:cs="Times New Roman"/>
                <w:color w:val="000000"/>
                <w:sz w:val="24"/>
                <w:szCs w:val="24"/>
                <w:lang w:eastAsia="en-US"/>
              </w:rPr>
              <w:lastRenderedPageBreak/>
              <w:t>1</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11</w:t>
            </w:r>
            <w:r>
              <w:rPr>
                <w:rFonts w:ascii="Times New Roman" w:eastAsiaTheme="minorHAnsi" w:hAnsi="Times New Roman" w:cs="Times New Roman"/>
                <w:color w:val="000000"/>
                <w:sz w:val="24"/>
                <w:szCs w:val="24"/>
                <w:lang w:eastAsia="en-US"/>
              </w:rPr>
              <w:lastRenderedPageBreak/>
              <w:t>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0,0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429,3</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451,3</w:t>
            </w:r>
          </w:p>
        </w:tc>
      </w:tr>
      <w:tr w:rsidR="00A736C9">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Закупка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838,7</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r>
      <w:tr w:rsidR="00A736C9">
        <w:tblPrEx>
          <w:tblCellMar>
            <w:top w:w="0" w:type="dxa"/>
            <w:bottom w:w="0" w:type="dxa"/>
          </w:tblCellMar>
        </w:tblPrEx>
        <w:trPr>
          <w:trHeight w:val="504"/>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838,7</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r>
      <w:tr w:rsidR="00A736C9">
        <w:tblPrEx>
          <w:tblCellMar>
            <w:top w:w="0" w:type="dxa"/>
            <w:bottom w:w="0" w:type="dxa"/>
          </w:tblCellMar>
        </w:tblPrEx>
        <w:trPr>
          <w:trHeight w:val="168"/>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20,3</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168"/>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20,3</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840"/>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Поощрение лучших практик в учреждениях культурно-досугового типа, совершенствование качества культурного обслуживания и культурного просвещения населения</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08</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99.0.00.00652</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A736C9">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99.0.00.00652</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504"/>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99.0.00.00652</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Реализация мероприятий в рамках сбалансированности местных бюджетов</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08</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99.0.00.70510</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5 294,9</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A736C9">
        <w:tblPrEx>
          <w:tblCellMar>
            <w:top w:w="0" w:type="dxa"/>
            <w:bottom w:w="0" w:type="dxa"/>
          </w:tblCellMar>
        </w:tblPrEx>
        <w:trPr>
          <w:trHeight w:val="1008"/>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4 717,9</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казенных учреждений</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4 717,9</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577,0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504"/>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577,0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168"/>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СОЦИАЛЬНАЯ ПОЛИТИКА</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341,4</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340,5</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340,5</w:t>
            </w:r>
          </w:p>
        </w:tc>
      </w:tr>
      <w:tr w:rsidR="00A736C9">
        <w:tblPrEx>
          <w:tblCellMar>
            <w:top w:w="0" w:type="dxa"/>
            <w:bottom w:w="0" w:type="dxa"/>
          </w:tblCellMar>
        </w:tblPrEx>
        <w:trPr>
          <w:trHeight w:val="168"/>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Пенсионное обеспечение</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341,4</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340,5</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340,5</w:t>
            </w:r>
          </w:p>
        </w:tc>
      </w:tr>
      <w:tr w:rsidR="00A736C9">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341,4</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340,5</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340,5</w:t>
            </w:r>
          </w:p>
        </w:tc>
      </w:tr>
      <w:tr w:rsidR="00A736C9">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Доплаты к пенсиям  муниципальных служащих</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99.0.00.01301</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341,4</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340,5</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340,5</w:t>
            </w:r>
          </w:p>
        </w:tc>
      </w:tr>
      <w:tr w:rsidR="00A736C9">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Социальное обеспечение и иные выплаты населению</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99.0.00.01301</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300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341,4</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340,5</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340,5</w:t>
            </w:r>
          </w:p>
        </w:tc>
      </w:tr>
      <w:tr w:rsidR="00A736C9">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Публичные нормативные социальные выплаты гражданам</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99.0.00.01301</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310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341,4</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340,5</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340,5</w:t>
            </w:r>
          </w:p>
        </w:tc>
      </w:tr>
      <w:tr w:rsidR="00A736C9">
        <w:tblPrEx>
          <w:tblCellMar>
            <w:top w:w="0" w:type="dxa"/>
            <w:bottom w:w="0" w:type="dxa"/>
          </w:tblCellMar>
        </w:tblPrEx>
        <w:trPr>
          <w:trHeight w:val="168"/>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ФИЗИЧЕСКАЯ КУЛЬТУРА И СПОРТ</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11</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30,0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A736C9">
        <w:tblPrEx>
          <w:tblCellMar>
            <w:top w:w="0" w:type="dxa"/>
            <w:bottom w:w="0" w:type="dxa"/>
          </w:tblCellMar>
        </w:tblPrEx>
        <w:trPr>
          <w:trHeight w:val="168"/>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Массовый спорт</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11</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30,0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A736C9">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11</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30,0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A736C9">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Мероприятия в  области спорта и физической культуры</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11</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99.0.00.00091</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30,0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A736C9">
        <w:tblPrEx>
          <w:tblCellMar>
            <w:top w:w="0" w:type="dxa"/>
            <w:bottom w:w="0" w:type="dxa"/>
          </w:tblCellMar>
        </w:tblPrEx>
        <w:trPr>
          <w:trHeight w:val="1008"/>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99.0.00.00091</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казенных учреждений</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99.0.00.00091</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99.0.00.00091</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504"/>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99.0.00.00091</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A736C9">
        <w:tblPrEx>
          <w:tblCellMar>
            <w:top w:w="0" w:type="dxa"/>
            <w:bottom w:w="0" w:type="dxa"/>
          </w:tblCellMar>
        </w:tblPrEx>
        <w:trPr>
          <w:trHeight w:val="168"/>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Условно утвержденные расходы</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105,9</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231,0</w:t>
            </w:r>
          </w:p>
        </w:tc>
      </w:tr>
      <w:tr w:rsidR="00A736C9">
        <w:tblPrEx>
          <w:tblCellMar>
            <w:top w:w="0" w:type="dxa"/>
            <w:bottom w:w="0" w:type="dxa"/>
          </w:tblCellMar>
        </w:tblPrEx>
        <w:trPr>
          <w:trHeight w:val="168"/>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Условно утвержденные расходы</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105,9</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231,0</w:t>
            </w:r>
          </w:p>
        </w:tc>
      </w:tr>
      <w:tr w:rsidR="00A736C9">
        <w:tblPrEx>
          <w:tblCellMar>
            <w:top w:w="0" w:type="dxa"/>
            <w:bottom w:w="0" w:type="dxa"/>
          </w:tblCellMar>
        </w:tblPrEx>
        <w:trPr>
          <w:trHeight w:val="336"/>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105,9</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231,0</w:t>
            </w:r>
          </w:p>
        </w:tc>
      </w:tr>
      <w:tr w:rsidR="00A736C9">
        <w:tblPrEx>
          <w:tblCellMar>
            <w:top w:w="0" w:type="dxa"/>
            <w:bottom w:w="0" w:type="dxa"/>
          </w:tblCellMar>
        </w:tblPrEx>
        <w:trPr>
          <w:trHeight w:val="168"/>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Условно утвержденные расходы</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99.0.00.09999</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105,9</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231,0</w:t>
            </w:r>
          </w:p>
        </w:tc>
      </w:tr>
      <w:tr w:rsidR="00A736C9">
        <w:tblPrEx>
          <w:tblCellMar>
            <w:top w:w="0" w:type="dxa"/>
            <w:bottom w:w="0" w:type="dxa"/>
          </w:tblCellMar>
        </w:tblPrEx>
        <w:trPr>
          <w:trHeight w:val="168"/>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Условно утвержденные расходы</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99.0.00.09999</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900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105,9</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231,0</w:t>
            </w:r>
          </w:p>
        </w:tc>
      </w:tr>
      <w:tr w:rsidR="00A736C9">
        <w:tblPrEx>
          <w:tblCellMar>
            <w:top w:w="0" w:type="dxa"/>
            <w:bottom w:w="0" w:type="dxa"/>
          </w:tblCellMar>
        </w:tblPrEx>
        <w:trPr>
          <w:trHeight w:val="168"/>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Условно утвержденные </w:t>
            </w:r>
            <w:r>
              <w:rPr>
                <w:rFonts w:ascii="Times New Roman" w:eastAsiaTheme="minorHAnsi" w:hAnsi="Times New Roman" w:cs="Times New Roman"/>
                <w:color w:val="000000"/>
                <w:sz w:val="24"/>
                <w:szCs w:val="24"/>
                <w:lang w:eastAsia="en-US"/>
              </w:rPr>
              <w:lastRenderedPageBreak/>
              <w:t>расходы</w:t>
            </w:r>
          </w:p>
        </w:tc>
        <w:tc>
          <w:tcPr>
            <w:tcW w:w="53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603</w:t>
            </w:r>
          </w:p>
        </w:tc>
        <w:tc>
          <w:tcPr>
            <w:tcW w:w="43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w:t>
            </w:r>
          </w:p>
        </w:tc>
        <w:tc>
          <w:tcPr>
            <w:tcW w:w="365"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w:t>
            </w:r>
          </w:p>
        </w:tc>
        <w:tc>
          <w:tcPr>
            <w:tcW w:w="1354"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99.0.00.0999</w:t>
            </w:r>
            <w:r>
              <w:rPr>
                <w:rFonts w:ascii="Times New Roman" w:eastAsiaTheme="minorHAnsi" w:hAnsi="Times New Roman" w:cs="Times New Roman"/>
                <w:color w:val="000000"/>
                <w:sz w:val="24"/>
                <w:szCs w:val="24"/>
                <w:lang w:eastAsia="en-US"/>
              </w:rPr>
              <w:lastRenderedPageBreak/>
              <w:t>9</w:t>
            </w:r>
          </w:p>
        </w:tc>
        <w:tc>
          <w:tcPr>
            <w:tcW w:w="3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99</w:t>
            </w:r>
            <w:r>
              <w:rPr>
                <w:rFonts w:ascii="Times New Roman" w:eastAsiaTheme="minorHAnsi" w:hAnsi="Times New Roman" w:cs="Times New Roman"/>
                <w:color w:val="000000"/>
                <w:sz w:val="24"/>
                <w:szCs w:val="24"/>
                <w:lang w:eastAsia="en-US"/>
              </w:rPr>
              <w:lastRenderedPageBreak/>
              <w:t>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0,0</w:t>
            </w:r>
          </w:p>
        </w:tc>
        <w:tc>
          <w:tcPr>
            <w:tcW w:w="1181"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105,9</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231,0</w:t>
            </w:r>
          </w:p>
        </w:tc>
      </w:tr>
      <w:tr w:rsidR="00A736C9">
        <w:tblPrEx>
          <w:tblCellMar>
            <w:top w:w="0" w:type="dxa"/>
            <w:bottom w:w="0" w:type="dxa"/>
          </w:tblCellMar>
        </w:tblPrEx>
        <w:trPr>
          <w:trHeight w:val="168"/>
        </w:trPr>
        <w:tc>
          <w:tcPr>
            <w:tcW w:w="3158" w:type="dxa"/>
            <w:tcBorders>
              <w:top w:val="single" w:sz="6" w:space="0" w:color="auto"/>
              <w:left w:val="single" w:sz="6" w:space="0" w:color="auto"/>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Итого расходов</w:t>
            </w:r>
          </w:p>
        </w:tc>
        <w:tc>
          <w:tcPr>
            <w:tcW w:w="538" w:type="dxa"/>
            <w:tcBorders>
              <w:top w:val="single" w:sz="6" w:space="0" w:color="auto"/>
              <w:left w:val="nil"/>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434" w:type="dxa"/>
            <w:tcBorders>
              <w:top w:val="single" w:sz="6" w:space="0" w:color="auto"/>
              <w:left w:val="nil"/>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365" w:type="dxa"/>
            <w:tcBorders>
              <w:top w:val="single" w:sz="6" w:space="0" w:color="auto"/>
              <w:left w:val="nil"/>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1354" w:type="dxa"/>
            <w:tcBorders>
              <w:top w:val="single" w:sz="6" w:space="0" w:color="auto"/>
              <w:left w:val="nil"/>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381" w:type="dxa"/>
            <w:tcBorders>
              <w:top w:val="single" w:sz="6" w:space="0" w:color="auto"/>
              <w:left w:val="nil"/>
              <w:bottom w:val="single" w:sz="6" w:space="0" w:color="auto"/>
              <w:right w:val="nil"/>
            </w:tcBorders>
          </w:tcPr>
          <w:p w:rsidR="00A736C9" w:rsidRDefault="00A736C9">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16 607,2</w:t>
            </w:r>
          </w:p>
        </w:tc>
        <w:tc>
          <w:tcPr>
            <w:tcW w:w="1181" w:type="dxa"/>
            <w:tcBorders>
              <w:top w:val="single" w:sz="6" w:space="0" w:color="auto"/>
              <w:left w:val="nil"/>
              <w:bottom w:val="single" w:sz="6" w:space="0" w:color="auto"/>
              <w:right w:val="nil"/>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4 880,3</w:t>
            </w:r>
          </w:p>
        </w:tc>
        <w:tc>
          <w:tcPr>
            <w:tcW w:w="1181" w:type="dxa"/>
            <w:tcBorders>
              <w:top w:val="single" w:sz="6" w:space="0" w:color="auto"/>
              <w:left w:val="single" w:sz="6" w:space="0" w:color="auto"/>
              <w:bottom w:val="single" w:sz="6" w:space="0" w:color="auto"/>
              <w:right w:val="single" w:sz="6" w:space="0" w:color="auto"/>
            </w:tcBorders>
          </w:tcPr>
          <w:p w:rsidR="00A736C9" w:rsidRDefault="00A736C9">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5 270,8</w:t>
            </w:r>
          </w:p>
        </w:tc>
      </w:tr>
      <w:tr w:rsidR="00A736C9">
        <w:tblPrEx>
          <w:tblCellMar>
            <w:top w:w="0" w:type="dxa"/>
            <w:bottom w:w="0" w:type="dxa"/>
          </w:tblCellMar>
        </w:tblPrEx>
        <w:trPr>
          <w:trHeight w:val="137"/>
        </w:trPr>
        <w:tc>
          <w:tcPr>
            <w:tcW w:w="3158" w:type="dxa"/>
            <w:tcBorders>
              <w:top w:val="nil"/>
              <w:left w:val="nil"/>
              <w:bottom w:val="nil"/>
              <w:right w:val="nil"/>
            </w:tcBorders>
          </w:tcPr>
          <w:p w:rsidR="00A736C9" w:rsidRDefault="00A736C9">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38" w:type="dxa"/>
            <w:tcBorders>
              <w:top w:val="nil"/>
              <w:left w:val="nil"/>
              <w:bottom w:val="nil"/>
              <w:right w:val="nil"/>
            </w:tcBorders>
          </w:tcPr>
          <w:p w:rsidR="00A736C9" w:rsidRDefault="00A736C9">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34" w:type="dxa"/>
            <w:tcBorders>
              <w:top w:val="nil"/>
              <w:left w:val="nil"/>
              <w:bottom w:val="nil"/>
              <w:right w:val="nil"/>
            </w:tcBorders>
          </w:tcPr>
          <w:p w:rsidR="00A736C9" w:rsidRDefault="00A736C9">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365" w:type="dxa"/>
            <w:tcBorders>
              <w:top w:val="nil"/>
              <w:left w:val="nil"/>
              <w:bottom w:val="nil"/>
              <w:right w:val="nil"/>
            </w:tcBorders>
          </w:tcPr>
          <w:p w:rsidR="00A736C9" w:rsidRDefault="00A736C9">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354" w:type="dxa"/>
            <w:tcBorders>
              <w:top w:val="nil"/>
              <w:left w:val="nil"/>
              <w:bottom w:val="nil"/>
              <w:right w:val="nil"/>
            </w:tcBorders>
          </w:tcPr>
          <w:p w:rsidR="00A736C9" w:rsidRDefault="00A736C9">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381" w:type="dxa"/>
            <w:tcBorders>
              <w:top w:val="nil"/>
              <w:left w:val="nil"/>
              <w:bottom w:val="nil"/>
              <w:right w:val="nil"/>
            </w:tcBorders>
          </w:tcPr>
          <w:p w:rsidR="00A736C9" w:rsidRDefault="00A736C9">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181" w:type="dxa"/>
            <w:tcBorders>
              <w:top w:val="nil"/>
              <w:left w:val="nil"/>
              <w:bottom w:val="nil"/>
              <w:right w:val="nil"/>
            </w:tcBorders>
          </w:tcPr>
          <w:p w:rsidR="00A736C9" w:rsidRDefault="00A736C9">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181" w:type="dxa"/>
            <w:tcBorders>
              <w:top w:val="nil"/>
              <w:left w:val="nil"/>
              <w:bottom w:val="nil"/>
              <w:right w:val="nil"/>
            </w:tcBorders>
          </w:tcPr>
          <w:p w:rsidR="00A736C9" w:rsidRDefault="00A736C9">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181" w:type="dxa"/>
            <w:tcBorders>
              <w:top w:val="nil"/>
              <w:left w:val="nil"/>
              <w:bottom w:val="nil"/>
              <w:right w:val="nil"/>
            </w:tcBorders>
          </w:tcPr>
          <w:p w:rsidR="00A736C9" w:rsidRDefault="00A736C9">
            <w:pPr>
              <w:autoSpaceDE w:val="0"/>
              <w:autoSpaceDN w:val="0"/>
              <w:adjustRightInd w:val="0"/>
              <w:spacing w:after="0" w:line="240" w:lineRule="auto"/>
              <w:jc w:val="right"/>
              <w:rPr>
                <w:rFonts w:ascii="Arial" w:eastAsiaTheme="minorHAnsi" w:hAnsi="Arial" w:cs="Arial"/>
                <w:color w:val="000000"/>
                <w:sz w:val="20"/>
                <w:szCs w:val="20"/>
                <w:lang w:eastAsia="en-US"/>
              </w:rPr>
            </w:pPr>
          </w:p>
        </w:tc>
      </w:tr>
    </w:tbl>
    <w:p w:rsidR="00D96055" w:rsidRPr="00134CCD" w:rsidRDefault="00D96055" w:rsidP="00D96055">
      <w:pPr>
        <w:rPr>
          <w:rFonts w:ascii="Times New Roman" w:hAnsi="Times New Roman"/>
        </w:rPr>
      </w:pPr>
    </w:p>
    <w:p w:rsidR="00D96055" w:rsidRDefault="00D96055" w:rsidP="003B02DA">
      <w:pPr>
        <w:rPr>
          <w:rFonts w:ascii="Times New Roman" w:hAnsi="Times New Roman" w:cs="Times New Roman"/>
          <w:szCs w:val="28"/>
        </w:rPr>
      </w:pPr>
    </w:p>
    <w:p w:rsidR="00FF0F84" w:rsidRPr="00FF0F84" w:rsidRDefault="00FF0F84" w:rsidP="00FF0F84">
      <w:pPr>
        <w:pStyle w:val="ConsPlusTitle"/>
        <w:widowControl/>
        <w:tabs>
          <w:tab w:val="left" w:pos="6347"/>
        </w:tabs>
        <w:jc w:val="center"/>
        <w:rPr>
          <w:rFonts w:ascii="Times New Roman" w:hAnsi="Times New Roman" w:cs="Times New Roman"/>
          <w:sz w:val="24"/>
          <w:szCs w:val="24"/>
        </w:rPr>
      </w:pPr>
      <w:r w:rsidRPr="00FF0F84">
        <w:rPr>
          <w:rFonts w:ascii="Times New Roman" w:hAnsi="Times New Roman" w:cs="Times New Roman"/>
          <w:sz w:val="24"/>
          <w:szCs w:val="24"/>
        </w:rPr>
        <w:t>СОВЕТ ДЕПУТАТОВ</w:t>
      </w:r>
    </w:p>
    <w:p w:rsidR="00FF0F84" w:rsidRPr="00FF0F84" w:rsidRDefault="00FF0F84" w:rsidP="00FF0F84">
      <w:pPr>
        <w:pStyle w:val="a"/>
        <w:widowControl w:val="0"/>
        <w:numPr>
          <w:ilvl w:val="0"/>
          <w:numId w:val="0"/>
        </w:numPr>
        <w:ind w:left="709"/>
        <w:jc w:val="center"/>
        <w:rPr>
          <w:rFonts w:ascii="Times New Roman" w:hAnsi="Times New Roman"/>
          <w:b/>
        </w:rPr>
      </w:pPr>
      <w:r w:rsidRPr="00FF0F84">
        <w:rPr>
          <w:rFonts w:ascii="Times New Roman" w:hAnsi="Times New Roman"/>
          <w:b/>
        </w:rPr>
        <w:t>ВЕРХ-УРЮМСКОГО СЕЛЬСОВЕТА ЗДВИНСКОГО РАЙОНА НОВОСИБИРСКОЙ ОБЛАСТИ</w:t>
      </w:r>
    </w:p>
    <w:p w:rsidR="00FF0F84" w:rsidRPr="00FF0F84" w:rsidRDefault="00FF0F84" w:rsidP="00FF0F84">
      <w:pPr>
        <w:pStyle w:val="a"/>
        <w:widowControl w:val="0"/>
        <w:numPr>
          <w:ilvl w:val="0"/>
          <w:numId w:val="0"/>
        </w:numPr>
        <w:ind w:left="709"/>
        <w:jc w:val="center"/>
        <w:rPr>
          <w:rFonts w:ascii="Times New Roman" w:hAnsi="Times New Roman"/>
          <w:b/>
        </w:rPr>
      </w:pPr>
      <w:r w:rsidRPr="00FF0F84">
        <w:rPr>
          <w:rFonts w:ascii="Times New Roman" w:hAnsi="Times New Roman"/>
          <w:b/>
        </w:rPr>
        <w:t>шестого созыва</w:t>
      </w:r>
    </w:p>
    <w:p w:rsidR="00FF0F84" w:rsidRPr="00FF0F84" w:rsidRDefault="00FF0F84" w:rsidP="00FF0F84">
      <w:pPr>
        <w:pStyle w:val="ConsPlusTitle"/>
        <w:widowControl/>
        <w:jc w:val="center"/>
        <w:rPr>
          <w:rFonts w:ascii="Times New Roman" w:hAnsi="Times New Roman" w:cs="Times New Roman"/>
          <w:sz w:val="24"/>
          <w:szCs w:val="24"/>
        </w:rPr>
      </w:pPr>
      <w:r w:rsidRPr="00FF0F84">
        <w:rPr>
          <w:rFonts w:ascii="Times New Roman" w:hAnsi="Times New Roman" w:cs="Times New Roman"/>
          <w:sz w:val="24"/>
          <w:szCs w:val="24"/>
        </w:rPr>
        <w:t>РЕШЕНИЕ</w:t>
      </w:r>
    </w:p>
    <w:p w:rsidR="00FF0F84" w:rsidRPr="00FF0F84" w:rsidRDefault="00FF0F84" w:rsidP="00FF0F84">
      <w:pPr>
        <w:pStyle w:val="ConsPlusTitle"/>
        <w:widowControl/>
        <w:jc w:val="center"/>
        <w:rPr>
          <w:rFonts w:ascii="Times New Roman" w:hAnsi="Times New Roman" w:cs="Times New Roman"/>
          <w:sz w:val="24"/>
          <w:szCs w:val="24"/>
        </w:rPr>
      </w:pPr>
      <w:r w:rsidRPr="00FF0F84">
        <w:rPr>
          <w:rFonts w:ascii="Times New Roman" w:hAnsi="Times New Roman" w:cs="Times New Roman"/>
          <w:sz w:val="24"/>
          <w:szCs w:val="24"/>
        </w:rPr>
        <w:t>37  сессии</w:t>
      </w:r>
    </w:p>
    <w:p w:rsidR="00FF0F84" w:rsidRPr="00FF0F84" w:rsidRDefault="00FF0F84" w:rsidP="00FF0F84">
      <w:pPr>
        <w:pStyle w:val="ConsPlusTitle"/>
        <w:widowControl/>
        <w:rPr>
          <w:rFonts w:ascii="Times New Roman" w:hAnsi="Times New Roman" w:cs="Times New Roman"/>
          <w:sz w:val="24"/>
          <w:szCs w:val="24"/>
        </w:rPr>
      </w:pPr>
    </w:p>
    <w:p w:rsidR="00FF0F84" w:rsidRPr="00FF0F84" w:rsidRDefault="00FF0F84" w:rsidP="00FF0F84">
      <w:pPr>
        <w:pStyle w:val="ConsPlusTitle"/>
        <w:widowControl/>
        <w:jc w:val="center"/>
        <w:rPr>
          <w:rFonts w:ascii="Times New Roman" w:hAnsi="Times New Roman" w:cs="Times New Roman"/>
          <w:sz w:val="24"/>
          <w:szCs w:val="24"/>
        </w:rPr>
      </w:pPr>
      <w:r w:rsidRPr="00FF0F84">
        <w:rPr>
          <w:rFonts w:ascii="Times New Roman" w:hAnsi="Times New Roman" w:cs="Times New Roman"/>
          <w:b w:val="0"/>
          <w:sz w:val="24"/>
          <w:szCs w:val="24"/>
        </w:rPr>
        <w:t>от  25.12.2023 г.                                   № 132</w:t>
      </w:r>
      <w:r w:rsidRPr="00FF0F84">
        <w:rPr>
          <w:rFonts w:ascii="Times New Roman" w:hAnsi="Times New Roman" w:cs="Times New Roman"/>
          <w:sz w:val="24"/>
          <w:szCs w:val="24"/>
        </w:rPr>
        <w:t xml:space="preserve">                                    </w:t>
      </w:r>
      <w:proofErr w:type="spellStart"/>
      <w:r w:rsidRPr="00FF0F84">
        <w:rPr>
          <w:rFonts w:ascii="Times New Roman" w:hAnsi="Times New Roman" w:cs="Times New Roman"/>
          <w:sz w:val="24"/>
          <w:szCs w:val="24"/>
        </w:rPr>
        <w:t>с</w:t>
      </w:r>
      <w:proofErr w:type="gramStart"/>
      <w:r w:rsidRPr="00FF0F84">
        <w:rPr>
          <w:rFonts w:ascii="Times New Roman" w:hAnsi="Times New Roman" w:cs="Times New Roman"/>
          <w:sz w:val="24"/>
          <w:szCs w:val="24"/>
        </w:rPr>
        <w:t>.В</w:t>
      </w:r>
      <w:proofErr w:type="gramEnd"/>
      <w:r w:rsidRPr="00FF0F84">
        <w:rPr>
          <w:rFonts w:ascii="Times New Roman" w:hAnsi="Times New Roman" w:cs="Times New Roman"/>
          <w:sz w:val="24"/>
          <w:szCs w:val="24"/>
        </w:rPr>
        <w:t>ерх</w:t>
      </w:r>
      <w:proofErr w:type="spellEnd"/>
      <w:r w:rsidRPr="00FF0F84">
        <w:rPr>
          <w:rFonts w:ascii="Times New Roman" w:hAnsi="Times New Roman" w:cs="Times New Roman"/>
          <w:sz w:val="24"/>
          <w:szCs w:val="24"/>
        </w:rPr>
        <w:t>-Урюм</w:t>
      </w:r>
      <w:bookmarkStart w:id="0" w:name="_GoBack"/>
      <w:bookmarkEnd w:id="0"/>
    </w:p>
    <w:p w:rsidR="00FF0F84" w:rsidRPr="00FF0F84" w:rsidRDefault="00FF0F84" w:rsidP="00FF0F84">
      <w:pPr>
        <w:pStyle w:val="ConsPlusTitle"/>
        <w:widowControl/>
        <w:jc w:val="center"/>
        <w:rPr>
          <w:rFonts w:ascii="Times New Roman" w:hAnsi="Times New Roman" w:cs="Times New Roman"/>
          <w:sz w:val="24"/>
          <w:szCs w:val="24"/>
        </w:rPr>
      </w:pPr>
    </w:p>
    <w:p w:rsidR="00FF0F84" w:rsidRPr="00FF0F84" w:rsidRDefault="00FF0F84" w:rsidP="00FF0F84">
      <w:pPr>
        <w:pStyle w:val="ConsPlusTitle"/>
        <w:widowControl/>
        <w:jc w:val="center"/>
        <w:rPr>
          <w:rFonts w:ascii="Times New Roman" w:hAnsi="Times New Roman" w:cs="Times New Roman"/>
          <w:sz w:val="24"/>
          <w:szCs w:val="24"/>
        </w:rPr>
      </w:pPr>
      <w:r w:rsidRPr="00FF0F84">
        <w:rPr>
          <w:rFonts w:ascii="Times New Roman" w:hAnsi="Times New Roman" w:cs="Times New Roman"/>
          <w:sz w:val="24"/>
          <w:szCs w:val="24"/>
        </w:rPr>
        <w:t>О бюджете Верх-</w:t>
      </w:r>
      <w:proofErr w:type="spellStart"/>
      <w:r w:rsidRPr="00FF0F84">
        <w:rPr>
          <w:rFonts w:ascii="Times New Roman" w:hAnsi="Times New Roman" w:cs="Times New Roman"/>
          <w:sz w:val="24"/>
          <w:szCs w:val="24"/>
        </w:rPr>
        <w:t>Урюмского</w:t>
      </w:r>
      <w:proofErr w:type="spellEnd"/>
      <w:r w:rsidRPr="00FF0F84">
        <w:rPr>
          <w:rFonts w:ascii="Times New Roman" w:hAnsi="Times New Roman" w:cs="Times New Roman"/>
          <w:sz w:val="24"/>
          <w:szCs w:val="24"/>
        </w:rPr>
        <w:t xml:space="preserve"> сельсовета </w:t>
      </w:r>
      <w:proofErr w:type="spellStart"/>
      <w:r w:rsidRPr="00FF0F84">
        <w:rPr>
          <w:rFonts w:ascii="Times New Roman" w:hAnsi="Times New Roman" w:cs="Times New Roman"/>
          <w:sz w:val="24"/>
          <w:szCs w:val="24"/>
        </w:rPr>
        <w:t>Здвинского</w:t>
      </w:r>
      <w:proofErr w:type="spellEnd"/>
      <w:r w:rsidRPr="00FF0F84">
        <w:rPr>
          <w:rFonts w:ascii="Times New Roman" w:hAnsi="Times New Roman" w:cs="Times New Roman"/>
          <w:sz w:val="24"/>
          <w:szCs w:val="24"/>
        </w:rPr>
        <w:t xml:space="preserve"> района Новосибирской области на 2024 год и плановый период 2025 и 2026 годов</w:t>
      </w:r>
    </w:p>
    <w:p w:rsidR="00FF0F84" w:rsidRPr="00FF0F84" w:rsidRDefault="00FF0F84" w:rsidP="00FF0F84">
      <w:pPr>
        <w:pStyle w:val="ConsPlusNormal"/>
        <w:ind w:firstLine="709"/>
        <w:jc w:val="both"/>
        <w:outlineLvl w:val="0"/>
        <w:rPr>
          <w:rFonts w:ascii="Times New Roman" w:hAnsi="Times New Roman" w:cs="Times New Roman"/>
          <w:b/>
          <w:sz w:val="24"/>
          <w:szCs w:val="24"/>
        </w:rPr>
      </w:pPr>
    </w:p>
    <w:p w:rsidR="00FF0F84" w:rsidRPr="00FF0F84" w:rsidRDefault="00FF0F84" w:rsidP="00FF0F84">
      <w:pPr>
        <w:pStyle w:val="ConsPlusNormal"/>
        <w:ind w:firstLine="709"/>
        <w:jc w:val="both"/>
        <w:outlineLvl w:val="0"/>
        <w:rPr>
          <w:rFonts w:ascii="Times New Roman" w:hAnsi="Times New Roman" w:cs="Times New Roman"/>
          <w:b/>
          <w:sz w:val="24"/>
          <w:szCs w:val="24"/>
        </w:rPr>
      </w:pPr>
      <w:r w:rsidRPr="00FF0F84">
        <w:rPr>
          <w:rFonts w:ascii="Times New Roman" w:hAnsi="Times New Roman" w:cs="Times New Roman"/>
          <w:b/>
          <w:sz w:val="24"/>
          <w:szCs w:val="24"/>
        </w:rPr>
        <w:t>Статья 1. Основные характеристики бюджета муниципального образования Верх-</w:t>
      </w:r>
      <w:proofErr w:type="spellStart"/>
      <w:r w:rsidRPr="00FF0F84">
        <w:rPr>
          <w:rFonts w:ascii="Times New Roman" w:hAnsi="Times New Roman" w:cs="Times New Roman"/>
          <w:b/>
          <w:sz w:val="24"/>
          <w:szCs w:val="24"/>
        </w:rPr>
        <w:t>Урюмского</w:t>
      </w:r>
      <w:proofErr w:type="spellEnd"/>
      <w:r w:rsidRPr="00FF0F84">
        <w:rPr>
          <w:rFonts w:ascii="Times New Roman" w:hAnsi="Times New Roman" w:cs="Times New Roman"/>
          <w:b/>
          <w:sz w:val="24"/>
          <w:szCs w:val="24"/>
        </w:rPr>
        <w:t xml:space="preserve"> сельсовета </w:t>
      </w:r>
      <w:proofErr w:type="spellStart"/>
      <w:r w:rsidRPr="00FF0F84">
        <w:rPr>
          <w:rFonts w:ascii="Times New Roman" w:hAnsi="Times New Roman" w:cs="Times New Roman"/>
          <w:b/>
          <w:sz w:val="24"/>
          <w:szCs w:val="24"/>
        </w:rPr>
        <w:t>Здвинского</w:t>
      </w:r>
      <w:proofErr w:type="spellEnd"/>
      <w:r w:rsidRPr="00FF0F84">
        <w:rPr>
          <w:rFonts w:ascii="Times New Roman" w:hAnsi="Times New Roman" w:cs="Times New Roman"/>
          <w:b/>
          <w:sz w:val="24"/>
          <w:szCs w:val="24"/>
        </w:rPr>
        <w:t xml:space="preserve"> района Новосибирской области   на 2024 год и на плановый период 2025 и 2026 годов</w:t>
      </w:r>
    </w:p>
    <w:p w:rsidR="00FF0F84" w:rsidRPr="00FF0F84" w:rsidRDefault="00FF0F84" w:rsidP="00FF0F84">
      <w:pPr>
        <w:pStyle w:val="ConsPlusNormal"/>
        <w:jc w:val="both"/>
        <w:rPr>
          <w:rFonts w:ascii="Times New Roman" w:hAnsi="Times New Roman" w:cs="Times New Roman"/>
          <w:sz w:val="24"/>
          <w:szCs w:val="24"/>
        </w:rPr>
      </w:pPr>
      <w:r w:rsidRPr="00FF0F84">
        <w:rPr>
          <w:rFonts w:ascii="Times New Roman" w:hAnsi="Times New Roman" w:cs="Times New Roman"/>
          <w:sz w:val="24"/>
          <w:szCs w:val="24"/>
        </w:rPr>
        <w:t xml:space="preserve">   1. Утвердить основные характеристики бюджета муниципального образования Верх-</w:t>
      </w:r>
      <w:proofErr w:type="spellStart"/>
      <w:r w:rsidRPr="00FF0F84">
        <w:rPr>
          <w:rFonts w:ascii="Times New Roman" w:hAnsi="Times New Roman" w:cs="Times New Roman"/>
          <w:sz w:val="24"/>
          <w:szCs w:val="24"/>
        </w:rPr>
        <w:t>Урюмского</w:t>
      </w:r>
      <w:proofErr w:type="spellEnd"/>
      <w:r w:rsidRPr="00FF0F84">
        <w:rPr>
          <w:rFonts w:ascii="Times New Roman" w:hAnsi="Times New Roman" w:cs="Times New Roman"/>
          <w:sz w:val="24"/>
          <w:szCs w:val="24"/>
        </w:rPr>
        <w:t xml:space="preserve"> сельсовета </w:t>
      </w:r>
      <w:proofErr w:type="spellStart"/>
      <w:r w:rsidRPr="00FF0F84">
        <w:rPr>
          <w:rFonts w:ascii="Times New Roman" w:hAnsi="Times New Roman" w:cs="Times New Roman"/>
          <w:sz w:val="24"/>
          <w:szCs w:val="24"/>
        </w:rPr>
        <w:t>Здвинского</w:t>
      </w:r>
      <w:proofErr w:type="spellEnd"/>
      <w:r w:rsidRPr="00FF0F84">
        <w:rPr>
          <w:rFonts w:ascii="Times New Roman" w:hAnsi="Times New Roman" w:cs="Times New Roman"/>
          <w:sz w:val="24"/>
          <w:szCs w:val="24"/>
        </w:rPr>
        <w:t xml:space="preserve"> района Новосибирской области</w:t>
      </w:r>
      <w:r w:rsidRPr="00FF0F84">
        <w:rPr>
          <w:rFonts w:ascii="Times New Roman" w:hAnsi="Times New Roman" w:cs="Times New Roman"/>
          <w:b/>
          <w:sz w:val="24"/>
          <w:szCs w:val="24"/>
        </w:rPr>
        <w:t xml:space="preserve"> </w:t>
      </w:r>
      <w:r w:rsidRPr="00FF0F84">
        <w:rPr>
          <w:rFonts w:ascii="Times New Roman" w:hAnsi="Times New Roman" w:cs="Times New Roman"/>
          <w:sz w:val="24"/>
          <w:szCs w:val="24"/>
        </w:rPr>
        <w:t>(далее – местный бюджет) на 2024 год:</w:t>
      </w:r>
    </w:p>
    <w:p w:rsidR="00FF0F84" w:rsidRPr="00FF0F84" w:rsidRDefault="00FF0F84" w:rsidP="00FF0F84">
      <w:pPr>
        <w:pStyle w:val="ConsPlusNormal"/>
        <w:ind w:firstLine="709"/>
        <w:jc w:val="both"/>
        <w:rPr>
          <w:rFonts w:ascii="Times New Roman" w:hAnsi="Times New Roman" w:cs="Times New Roman"/>
          <w:sz w:val="24"/>
          <w:szCs w:val="24"/>
        </w:rPr>
      </w:pPr>
      <w:r w:rsidRPr="00FF0F84">
        <w:rPr>
          <w:rFonts w:ascii="Times New Roman" w:hAnsi="Times New Roman" w:cs="Times New Roman"/>
          <w:sz w:val="24"/>
          <w:szCs w:val="24"/>
        </w:rPr>
        <w:t xml:space="preserve">1) прогнозируемый общий объем доходов местного бюджета в сумме     </w:t>
      </w:r>
    </w:p>
    <w:p w:rsidR="00FF0F84" w:rsidRPr="00FF0F84" w:rsidRDefault="00FF0F84" w:rsidP="00FF0F84">
      <w:pPr>
        <w:pStyle w:val="ConsPlusNormal"/>
        <w:jc w:val="both"/>
        <w:rPr>
          <w:rFonts w:ascii="Times New Roman" w:hAnsi="Times New Roman" w:cs="Times New Roman"/>
          <w:sz w:val="24"/>
          <w:szCs w:val="24"/>
        </w:rPr>
      </w:pPr>
      <w:r w:rsidRPr="00FF0F84">
        <w:rPr>
          <w:rFonts w:ascii="Times New Roman" w:hAnsi="Times New Roman" w:cs="Times New Roman"/>
          <w:sz w:val="24"/>
          <w:szCs w:val="24"/>
        </w:rPr>
        <w:t xml:space="preserve">14018,3 тыс. рублей, в том числе объем безвозмездных поступлений в сумме 10464,7 тыс. рублей, из них объем межбюджетных трансфертов, получаемых из других бюджетов бюджетной системы Российской Федерации, в сумме 10464,7 тыс. рублей, в том числе объем субсидий, субвенций и иных межбюджетных трансфертов, имеющих целевое назначение, в сумме 8787,0 тыс. рублей. </w:t>
      </w:r>
    </w:p>
    <w:p w:rsidR="00FF0F84" w:rsidRPr="00FF0F84" w:rsidRDefault="00FF0F84" w:rsidP="00FF0F84">
      <w:pPr>
        <w:pStyle w:val="ConsPlusNormal"/>
        <w:ind w:firstLine="709"/>
        <w:jc w:val="both"/>
        <w:rPr>
          <w:rFonts w:ascii="Times New Roman" w:hAnsi="Times New Roman" w:cs="Times New Roman"/>
          <w:sz w:val="24"/>
          <w:szCs w:val="24"/>
        </w:rPr>
      </w:pPr>
      <w:r w:rsidRPr="00FF0F84">
        <w:rPr>
          <w:rFonts w:ascii="Times New Roman" w:hAnsi="Times New Roman" w:cs="Times New Roman"/>
          <w:sz w:val="24"/>
          <w:szCs w:val="24"/>
        </w:rPr>
        <w:t>2) общий объем расходов местного бюджета в сумме 14018,3 тыс. рублей.</w:t>
      </w:r>
    </w:p>
    <w:p w:rsidR="00FF0F84" w:rsidRPr="00FF0F84" w:rsidRDefault="00FF0F84" w:rsidP="00FF0F84">
      <w:pPr>
        <w:pStyle w:val="ConsPlusNormal"/>
        <w:ind w:firstLine="709"/>
        <w:jc w:val="both"/>
        <w:rPr>
          <w:rFonts w:ascii="Times New Roman" w:hAnsi="Times New Roman" w:cs="Times New Roman"/>
          <w:sz w:val="24"/>
          <w:szCs w:val="24"/>
        </w:rPr>
      </w:pPr>
      <w:r w:rsidRPr="00FF0F84">
        <w:rPr>
          <w:rFonts w:ascii="Times New Roman" w:hAnsi="Times New Roman" w:cs="Times New Roman"/>
          <w:sz w:val="24"/>
          <w:szCs w:val="24"/>
        </w:rPr>
        <w:t xml:space="preserve">3) дефицит (профицит) местного бюджета в сумме 0,0 </w:t>
      </w:r>
      <w:proofErr w:type="spellStart"/>
      <w:r w:rsidRPr="00FF0F84">
        <w:rPr>
          <w:rFonts w:ascii="Times New Roman" w:hAnsi="Times New Roman" w:cs="Times New Roman"/>
          <w:sz w:val="24"/>
          <w:szCs w:val="24"/>
        </w:rPr>
        <w:t>тыс</w:t>
      </w:r>
      <w:proofErr w:type="gramStart"/>
      <w:r w:rsidRPr="00FF0F84">
        <w:rPr>
          <w:rFonts w:ascii="Times New Roman" w:hAnsi="Times New Roman" w:cs="Times New Roman"/>
          <w:sz w:val="24"/>
          <w:szCs w:val="24"/>
        </w:rPr>
        <w:t>.р</w:t>
      </w:r>
      <w:proofErr w:type="gramEnd"/>
      <w:r w:rsidRPr="00FF0F84">
        <w:rPr>
          <w:rFonts w:ascii="Times New Roman" w:hAnsi="Times New Roman" w:cs="Times New Roman"/>
          <w:sz w:val="24"/>
          <w:szCs w:val="24"/>
        </w:rPr>
        <w:t>ублей</w:t>
      </w:r>
      <w:proofErr w:type="spellEnd"/>
      <w:r w:rsidRPr="00FF0F84">
        <w:rPr>
          <w:rFonts w:ascii="Times New Roman" w:hAnsi="Times New Roman" w:cs="Times New Roman"/>
          <w:sz w:val="24"/>
          <w:szCs w:val="24"/>
        </w:rPr>
        <w:t>.</w:t>
      </w:r>
    </w:p>
    <w:p w:rsidR="00FF0F84" w:rsidRPr="00FF0F84" w:rsidRDefault="00FF0F84" w:rsidP="00FF0F84">
      <w:pPr>
        <w:pStyle w:val="ConsPlusNormal"/>
        <w:ind w:firstLine="709"/>
        <w:jc w:val="both"/>
        <w:rPr>
          <w:rFonts w:ascii="Times New Roman" w:hAnsi="Times New Roman" w:cs="Times New Roman"/>
          <w:sz w:val="24"/>
          <w:szCs w:val="24"/>
        </w:rPr>
      </w:pPr>
    </w:p>
    <w:p w:rsidR="00FF0F84" w:rsidRPr="00FF0F84" w:rsidRDefault="00FF0F84" w:rsidP="00FF0F84">
      <w:pPr>
        <w:pStyle w:val="ConsPlusNormal"/>
        <w:ind w:firstLine="709"/>
        <w:jc w:val="both"/>
        <w:rPr>
          <w:rFonts w:ascii="Times New Roman" w:hAnsi="Times New Roman" w:cs="Times New Roman"/>
          <w:sz w:val="24"/>
          <w:szCs w:val="24"/>
        </w:rPr>
      </w:pPr>
      <w:r w:rsidRPr="00FF0F84">
        <w:rPr>
          <w:rFonts w:ascii="Times New Roman" w:hAnsi="Times New Roman" w:cs="Times New Roman"/>
          <w:sz w:val="24"/>
          <w:szCs w:val="24"/>
        </w:rPr>
        <w:t>2. Утвердить основные характеристики местного бюджета на плановый период 2025 и 2026 годов:</w:t>
      </w:r>
    </w:p>
    <w:p w:rsidR="00FF0F84" w:rsidRPr="00FF0F84" w:rsidRDefault="00FF0F84" w:rsidP="00FF0F84">
      <w:pPr>
        <w:pStyle w:val="ConsPlusNormal"/>
        <w:ind w:firstLine="709"/>
        <w:jc w:val="both"/>
        <w:rPr>
          <w:rFonts w:ascii="Times New Roman" w:hAnsi="Times New Roman" w:cs="Times New Roman"/>
          <w:sz w:val="24"/>
          <w:szCs w:val="24"/>
        </w:rPr>
      </w:pPr>
      <w:proofErr w:type="gramStart"/>
      <w:r w:rsidRPr="00FF0F84">
        <w:rPr>
          <w:rFonts w:ascii="Times New Roman" w:hAnsi="Times New Roman" w:cs="Times New Roman"/>
          <w:sz w:val="24"/>
          <w:szCs w:val="24"/>
        </w:rPr>
        <w:t>1) прогнозируемый общий объем доходов местного бюджета на 2025 год в сумме 6878,9 тыс. рублей, в том числе объем безвозмездных поступлений в сумме 3021,3 тыс. рублей, из них объем межбюджетных трансфертов, получаемых из других бюджетов бюджетной системы Российской Федерации, в сумме 3021,3 тыс. рублей, в том числе объем субсидий, субвенций и иных межбюджетных трансфертов, имеющих целевое назначение, в сумме  1433,7</w:t>
      </w:r>
      <w:proofErr w:type="gramEnd"/>
      <w:r w:rsidRPr="00FF0F84">
        <w:rPr>
          <w:rFonts w:ascii="Times New Roman" w:hAnsi="Times New Roman" w:cs="Times New Roman"/>
          <w:sz w:val="24"/>
          <w:szCs w:val="24"/>
        </w:rPr>
        <w:t xml:space="preserve"> </w:t>
      </w:r>
      <w:proofErr w:type="gramStart"/>
      <w:r w:rsidRPr="00FF0F84">
        <w:rPr>
          <w:rFonts w:ascii="Times New Roman" w:hAnsi="Times New Roman" w:cs="Times New Roman"/>
          <w:sz w:val="24"/>
          <w:szCs w:val="24"/>
        </w:rPr>
        <w:t>тыс. рублей., и на 2026 год в сумме 6376,9 тыс. рублей, в том числе объем безвозмездных поступлений в сумме 2446,7 тыс. рублей, из них объем межбюджетных трансфертов, получаемых из других бюджетов бюджетной системы Российской Федерации, в сумме 2446,7 тыс. рублей, в том числе объем субсидий, субвенций и иных межбюджетных трансфертов, имеющих целевое назначение, в сумме 1451,3 тыс. рублей.;</w:t>
      </w:r>
      <w:proofErr w:type="gramEnd"/>
    </w:p>
    <w:p w:rsidR="00FF0F84" w:rsidRPr="00FF0F84" w:rsidRDefault="00FF0F84" w:rsidP="00FF0F84">
      <w:pPr>
        <w:pStyle w:val="ConsPlusNormal"/>
        <w:ind w:firstLine="709"/>
        <w:jc w:val="both"/>
        <w:rPr>
          <w:rFonts w:ascii="Times New Roman" w:hAnsi="Times New Roman" w:cs="Times New Roman"/>
          <w:sz w:val="24"/>
          <w:szCs w:val="24"/>
        </w:rPr>
      </w:pPr>
      <w:r w:rsidRPr="00FF0F84">
        <w:rPr>
          <w:rFonts w:ascii="Times New Roman" w:hAnsi="Times New Roman" w:cs="Times New Roman"/>
          <w:sz w:val="24"/>
          <w:szCs w:val="24"/>
        </w:rPr>
        <w:t xml:space="preserve">2) общий объем расходов местного бюджета на 2025 год в сумме 6878,9 тыс. рублей. в том числе условно утвержденные расходы в сумме  136,1 </w:t>
      </w:r>
      <w:proofErr w:type="spellStart"/>
      <w:r w:rsidRPr="00FF0F84">
        <w:rPr>
          <w:rFonts w:ascii="Times New Roman" w:hAnsi="Times New Roman" w:cs="Times New Roman"/>
          <w:sz w:val="24"/>
          <w:szCs w:val="24"/>
        </w:rPr>
        <w:t>тыс</w:t>
      </w:r>
      <w:proofErr w:type="gramStart"/>
      <w:r w:rsidRPr="00FF0F84">
        <w:rPr>
          <w:rFonts w:ascii="Times New Roman" w:hAnsi="Times New Roman" w:cs="Times New Roman"/>
          <w:sz w:val="24"/>
          <w:szCs w:val="24"/>
        </w:rPr>
        <w:t>.р</w:t>
      </w:r>
      <w:proofErr w:type="gramEnd"/>
      <w:r w:rsidRPr="00FF0F84">
        <w:rPr>
          <w:rFonts w:ascii="Times New Roman" w:hAnsi="Times New Roman" w:cs="Times New Roman"/>
          <w:sz w:val="24"/>
          <w:szCs w:val="24"/>
        </w:rPr>
        <w:t>ублей</w:t>
      </w:r>
      <w:proofErr w:type="spellEnd"/>
      <w:r w:rsidRPr="00FF0F84">
        <w:rPr>
          <w:rFonts w:ascii="Times New Roman" w:hAnsi="Times New Roman" w:cs="Times New Roman"/>
          <w:sz w:val="24"/>
          <w:szCs w:val="24"/>
        </w:rPr>
        <w:t xml:space="preserve">, и на 2026 год в сумме 6376,9 тыс. рублей., в том числе условно утвержденные расходы в сумме 246,3 </w:t>
      </w:r>
      <w:proofErr w:type="spellStart"/>
      <w:r w:rsidRPr="00FF0F84">
        <w:rPr>
          <w:rFonts w:ascii="Times New Roman" w:hAnsi="Times New Roman" w:cs="Times New Roman"/>
          <w:sz w:val="24"/>
          <w:szCs w:val="24"/>
        </w:rPr>
        <w:t>тыс.рублей</w:t>
      </w:r>
      <w:proofErr w:type="spellEnd"/>
      <w:r w:rsidRPr="00FF0F84">
        <w:rPr>
          <w:rFonts w:ascii="Times New Roman" w:hAnsi="Times New Roman" w:cs="Times New Roman"/>
          <w:sz w:val="24"/>
          <w:szCs w:val="24"/>
        </w:rPr>
        <w:t>.;</w:t>
      </w:r>
    </w:p>
    <w:p w:rsidR="00FF0F84" w:rsidRPr="00FF0F84" w:rsidRDefault="00FF0F84" w:rsidP="00FF0F84">
      <w:pPr>
        <w:pStyle w:val="ConsPlusNormal"/>
        <w:ind w:firstLine="709"/>
        <w:jc w:val="both"/>
        <w:rPr>
          <w:rFonts w:ascii="Times New Roman" w:hAnsi="Times New Roman" w:cs="Times New Roman"/>
          <w:sz w:val="24"/>
          <w:szCs w:val="24"/>
        </w:rPr>
      </w:pPr>
      <w:r w:rsidRPr="00FF0F84">
        <w:rPr>
          <w:rFonts w:ascii="Times New Roman" w:hAnsi="Times New Roman" w:cs="Times New Roman"/>
          <w:sz w:val="24"/>
          <w:szCs w:val="24"/>
        </w:rPr>
        <w:t>3) дефицит (профицит) местного бюджета на 2025 год в сумме 0,0 тыс. рублей, дефицит (профицит) местного бюджета на 2026 год в сумме 0,0 тыс. рублей.</w:t>
      </w:r>
    </w:p>
    <w:p w:rsidR="00FF0F84" w:rsidRPr="00FF0F84" w:rsidRDefault="00FF0F84" w:rsidP="00FF0F84">
      <w:pPr>
        <w:pStyle w:val="ConsPlusNormal"/>
        <w:jc w:val="both"/>
        <w:outlineLvl w:val="0"/>
        <w:rPr>
          <w:rFonts w:ascii="Times New Roman" w:hAnsi="Times New Roman" w:cs="Times New Roman"/>
          <w:b/>
          <w:sz w:val="24"/>
          <w:szCs w:val="24"/>
        </w:rPr>
      </w:pPr>
      <w:r w:rsidRPr="00FF0F84">
        <w:rPr>
          <w:rFonts w:ascii="Times New Roman" w:hAnsi="Times New Roman" w:cs="Times New Roman"/>
          <w:sz w:val="24"/>
          <w:szCs w:val="24"/>
        </w:rPr>
        <w:t xml:space="preserve">           </w:t>
      </w:r>
      <w:r w:rsidRPr="00FF0F84">
        <w:rPr>
          <w:rFonts w:ascii="Times New Roman" w:hAnsi="Times New Roman" w:cs="Times New Roman"/>
          <w:b/>
          <w:sz w:val="24"/>
          <w:szCs w:val="24"/>
        </w:rPr>
        <w:t xml:space="preserve">Статья 2. Нормативы распределения доходов между бюджетами бюджетной </w:t>
      </w:r>
      <w:r w:rsidRPr="00FF0F84">
        <w:rPr>
          <w:rFonts w:ascii="Times New Roman" w:hAnsi="Times New Roman" w:cs="Times New Roman"/>
          <w:b/>
          <w:sz w:val="24"/>
          <w:szCs w:val="24"/>
        </w:rPr>
        <w:lastRenderedPageBreak/>
        <w:t xml:space="preserve">системы Российской Федерации, не установленные бюджетным Законодательством Российской Федерации </w:t>
      </w:r>
    </w:p>
    <w:p w:rsidR="00FF0F84" w:rsidRPr="00FF0F84" w:rsidRDefault="00FF0F84" w:rsidP="00FF0F84">
      <w:pPr>
        <w:pStyle w:val="ConsPlusNormal"/>
        <w:ind w:firstLine="709"/>
        <w:jc w:val="both"/>
        <w:rPr>
          <w:rFonts w:ascii="Times New Roman" w:hAnsi="Times New Roman" w:cs="Times New Roman"/>
          <w:sz w:val="24"/>
          <w:szCs w:val="24"/>
        </w:rPr>
      </w:pPr>
    </w:p>
    <w:p w:rsidR="00FF0F84" w:rsidRPr="00FF0F84" w:rsidRDefault="00FF0F84" w:rsidP="00FF0F84">
      <w:pPr>
        <w:pStyle w:val="ConsPlusNormal"/>
        <w:ind w:firstLine="709"/>
        <w:jc w:val="both"/>
        <w:rPr>
          <w:rFonts w:ascii="Times New Roman" w:hAnsi="Times New Roman" w:cs="Times New Roman"/>
          <w:sz w:val="24"/>
          <w:szCs w:val="24"/>
        </w:rPr>
      </w:pPr>
      <w:proofErr w:type="gramStart"/>
      <w:r w:rsidRPr="00FF0F84">
        <w:rPr>
          <w:rFonts w:ascii="Times New Roman" w:hAnsi="Times New Roman" w:cs="Times New Roman"/>
          <w:sz w:val="24"/>
          <w:szCs w:val="24"/>
        </w:rPr>
        <w:t xml:space="preserve">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2024 год и плановый период 2025 и 2026 годов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согласно </w:t>
      </w:r>
      <w:r w:rsidRPr="00FF0F84">
        <w:rPr>
          <w:rFonts w:ascii="Times New Roman" w:hAnsi="Times New Roman" w:cs="Times New Roman"/>
          <w:b/>
          <w:sz w:val="24"/>
          <w:szCs w:val="24"/>
        </w:rPr>
        <w:t>приложения 1</w:t>
      </w:r>
      <w:r w:rsidRPr="00FF0F84">
        <w:rPr>
          <w:rFonts w:ascii="Times New Roman" w:hAnsi="Times New Roman" w:cs="Times New Roman"/>
          <w:sz w:val="24"/>
          <w:szCs w:val="24"/>
        </w:rPr>
        <w:t xml:space="preserve"> к настоящему Решению. </w:t>
      </w:r>
      <w:proofErr w:type="gramEnd"/>
    </w:p>
    <w:p w:rsidR="00FF0F84" w:rsidRPr="00FF0F84" w:rsidRDefault="00FF0F84" w:rsidP="00FF0F84">
      <w:pPr>
        <w:pStyle w:val="ConsPlusNormal"/>
        <w:jc w:val="both"/>
        <w:outlineLvl w:val="0"/>
        <w:rPr>
          <w:rFonts w:ascii="Times New Roman" w:hAnsi="Times New Roman" w:cs="Times New Roman"/>
          <w:b/>
          <w:sz w:val="24"/>
          <w:szCs w:val="24"/>
        </w:rPr>
      </w:pPr>
      <w:r w:rsidRPr="00FF0F84">
        <w:rPr>
          <w:rFonts w:ascii="Times New Roman" w:hAnsi="Times New Roman" w:cs="Times New Roman"/>
          <w:sz w:val="24"/>
          <w:szCs w:val="24"/>
        </w:rPr>
        <w:t xml:space="preserve">               </w:t>
      </w:r>
      <w:r w:rsidRPr="00FF0F84">
        <w:rPr>
          <w:rFonts w:ascii="Times New Roman" w:hAnsi="Times New Roman" w:cs="Times New Roman"/>
          <w:b/>
          <w:sz w:val="24"/>
          <w:szCs w:val="24"/>
        </w:rPr>
        <w:t>Статья 3. Бюджетные ассигнования местного бюджета на 2024 год и на плановый период 2025 и 2026 годов</w:t>
      </w:r>
    </w:p>
    <w:p w:rsidR="00FF0F84" w:rsidRPr="00FF0F84" w:rsidRDefault="00FF0F84" w:rsidP="00FF0F84">
      <w:pPr>
        <w:pStyle w:val="ConsPlusNormal"/>
        <w:ind w:firstLine="709"/>
        <w:jc w:val="both"/>
        <w:rPr>
          <w:rFonts w:ascii="Times New Roman" w:hAnsi="Times New Roman" w:cs="Times New Roman"/>
          <w:sz w:val="24"/>
          <w:szCs w:val="24"/>
        </w:rPr>
      </w:pPr>
    </w:p>
    <w:p w:rsidR="00FF0F84" w:rsidRPr="00FF0F84" w:rsidRDefault="00FF0F84" w:rsidP="00FF0F84">
      <w:pPr>
        <w:pStyle w:val="ConsPlusNormal"/>
        <w:ind w:firstLine="709"/>
        <w:jc w:val="both"/>
        <w:rPr>
          <w:rFonts w:ascii="Times New Roman" w:hAnsi="Times New Roman" w:cs="Times New Roman"/>
          <w:sz w:val="24"/>
          <w:szCs w:val="24"/>
        </w:rPr>
      </w:pPr>
      <w:r w:rsidRPr="00FF0F84">
        <w:rPr>
          <w:rFonts w:ascii="Times New Roman" w:hAnsi="Times New Roman" w:cs="Times New Roman"/>
          <w:sz w:val="24"/>
          <w:szCs w:val="24"/>
        </w:rPr>
        <w:t xml:space="preserve">1. Установить в пределах общего объема расходов, установленного </w:t>
      </w:r>
      <w:hyperlink w:anchor="P12" w:history="1">
        <w:r w:rsidRPr="00FF0F84">
          <w:rPr>
            <w:rFonts w:ascii="Times New Roman" w:hAnsi="Times New Roman" w:cs="Times New Roman"/>
            <w:sz w:val="24"/>
            <w:szCs w:val="24"/>
          </w:rPr>
          <w:t>статьей 1</w:t>
        </w:r>
      </w:hyperlink>
      <w:r w:rsidRPr="00FF0F84">
        <w:rPr>
          <w:rFonts w:ascii="Times New Roman" w:hAnsi="Times New Roman" w:cs="Times New Roman"/>
          <w:sz w:val="24"/>
          <w:szCs w:val="24"/>
        </w:rPr>
        <w:t xml:space="preserve"> настоящего Решения, распределение бюджетных ассигнований:</w:t>
      </w:r>
    </w:p>
    <w:p w:rsidR="00FF0F84" w:rsidRPr="00FF0F84" w:rsidRDefault="00FF0F84" w:rsidP="00FF0F84">
      <w:pPr>
        <w:pStyle w:val="ConsPlusNormal"/>
        <w:ind w:firstLine="709"/>
        <w:jc w:val="both"/>
        <w:rPr>
          <w:rFonts w:ascii="Times New Roman" w:hAnsi="Times New Roman" w:cs="Times New Roman"/>
          <w:sz w:val="24"/>
          <w:szCs w:val="24"/>
        </w:rPr>
      </w:pPr>
      <w:r w:rsidRPr="00FF0F84">
        <w:rPr>
          <w:rFonts w:ascii="Times New Roman" w:hAnsi="Times New Roman" w:cs="Times New Roman"/>
          <w:sz w:val="24"/>
          <w:szCs w:val="24"/>
        </w:rPr>
        <w:t xml:space="preserve">1)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2024 год и плановый период 2025 и 2026 годов согласно </w:t>
      </w:r>
      <w:r w:rsidRPr="00FF0F84">
        <w:rPr>
          <w:rFonts w:ascii="Times New Roman" w:hAnsi="Times New Roman" w:cs="Times New Roman"/>
          <w:b/>
          <w:sz w:val="24"/>
          <w:szCs w:val="24"/>
        </w:rPr>
        <w:t>приложению 2</w:t>
      </w:r>
      <w:r w:rsidRPr="00FF0F84">
        <w:rPr>
          <w:rFonts w:ascii="Times New Roman" w:hAnsi="Times New Roman" w:cs="Times New Roman"/>
          <w:sz w:val="24"/>
          <w:szCs w:val="24"/>
        </w:rPr>
        <w:t xml:space="preserve"> к настоящему Решению;</w:t>
      </w:r>
    </w:p>
    <w:p w:rsidR="00FF0F84" w:rsidRPr="00FF0F84" w:rsidRDefault="00FF0F84" w:rsidP="00FF0F84">
      <w:pPr>
        <w:pStyle w:val="ConsPlusNormal"/>
        <w:ind w:firstLine="709"/>
        <w:jc w:val="both"/>
        <w:rPr>
          <w:rFonts w:ascii="Times New Roman" w:hAnsi="Times New Roman" w:cs="Times New Roman"/>
          <w:sz w:val="24"/>
          <w:szCs w:val="24"/>
        </w:rPr>
      </w:pPr>
      <w:r w:rsidRPr="00FF0F84">
        <w:rPr>
          <w:rFonts w:ascii="Times New Roman" w:hAnsi="Times New Roman" w:cs="Times New Roman"/>
          <w:sz w:val="24"/>
          <w:szCs w:val="24"/>
        </w:rPr>
        <w:t xml:space="preserve">2) по целевым статьям (муниципальным программам и непрограммным направлениям деятельности), группам и подгруппам </w:t>
      </w:r>
      <w:proofErr w:type="gramStart"/>
      <w:r w:rsidRPr="00FF0F84">
        <w:rPr>
          <w:rFonts w:ascii="Times New Roman" w:hAnsi="Times New Roman" w:cs="Times New Roman"/>
          <w:sz w:val="24"/>
          <w:szCs w:val="24"/>
        </w:rPr>
        <w:t>видов расходов классификации  расходов бюджета</w:t>
      </w:r>
      <w:proofErr w:type="gramEnd"/>
      <w:r w:rsidRPr="00FF0F84">
        <w:rPr>
          <w:rFonts w:ascii="Times New Roman" w:hAnsi="Times New Roman" w:cs="Times New Roman"/>
          <w:sz w:val="24"/>
          <w:szCs w:val="24"/>
        </w:rPr>
        <w:t xml:space="preserve"> на 2024 год и плановый период 2025 и 2026 годов согласно </w:t>
      </w:r>
      <w:r w:rsidRPr="00FF0F84">
        <w:rPr>
          <w:rFonts w:ascii="Times New Roman" w:hAnsi="Times New Roman" w:cs="Times New Roman"/>
          <w:b/>
          <w:sz w:val="24"/>
          <w:szCs w:val="24"/>
        </w:rPr>
        <w:t>приложению 3</w:t>
      </w:r>
      <w:r w:rsidRPr="00FF0F84">
        <w:rPr>
          <w:rFonts w:ascii="Times New Roman" w:hAnsi="Times New Roman" w:cs="Times New Roman"/>
          <w:sz w:val="24"/>
          <w:szCs w:val="24"/>
        </w:rPr>
        <w:t xml:space="preserve"> к настоящему Решению.</w:t>
      </w:r>
    </w:p>
    <w:p w:rsidR="00FF0F84" w:rsidRPr="00FF0F84" w:rsidRDefault="00FF0F84" w:rsidP="00FF0F84">
      <w:pPr>
        <w:pStyle w:val="ConsPlusNormal"/>
        <w:ind w:firstLine="709"/>
        <w:jc w:val="both"/>
        <w:rPr>
          <w:rFonts w:ascii="Times New Roman" w:hAnsi="Times New Roman" w:cs="Times New Roman"/>
          <w:sz w:val="24"/>
          <w:szCs w:val="24"/>
        </w:rPr>
      </w:pPr>
      <w:r w:rsidRPr="00FF0F84">
        <w:rPr>
          <w:rFonts w:ascii="Times New Roman" w:hAnsi="Times New Roman" w:cs="Times New Roman"/>
          <w:sz w:val="24"/>
          <w:szCs w:val="24"/>
        </w:rPr>
        <w:t>2. Утвердить ведомственную структуру расходов бюджета муниципального образования Верх-</w:t>
      </w:r>
      <w:proofErr w:type="spellStart"/>
      <w:r w:rsidRPr="00FF0F84">
        <w:rPr>
          <w:rFonts w:ascii="Times New Roman" w:hAnsi="Times New Roman" w:cs="Times New Roman"/>
          <w:sz w:val="24"/>
          <w:szCs w:val="24"/>
        </w:rPr>
        <w:t>Урюмского</w:t>
      </w:r>
      <w:proofErr w:type="spellEnd"/>
      <w:r w:rsidRPr="00FF0F84">
        <w:rPr>
          <w:rFonts w:ascii="Times New Roman" w:hAnsi="Times New Roman" w:cs="Times New Roman"/>
          <w:sz w:val="24"/>
          <w:szCs w:val="24"/>
        </w:rPr>
        <w:t xml:space="preserve"> сельсовета </w:t>
      </w:r>
      <w:proofErr w:type="spellStart"/>
      <w:r w:rsidRPr="00FF0F84">
        <w:rPr>
          <w:rFonts w:ascii="Times New Roman" w:hAnsi="Times New Roman" w:cs="Times New Roman"/>
          <w:sz w:val="24"/>
          <w:szCs w:val="24"/>
        </w:rPr>
        <w:t>Здвинского</w:t>
      </w:r>
      <w:proofErr w:type="spellEnd"/>
      <w:r w:rsidRPr="00FF0F84">
        <w:rPr>
          <w:rFonts w:ascii="Times New Roman" w:hAnsi="Times New Roman" w:cs="Times New Roman"/>
          <w:sz w:val="24"/>
          <w:szCs w:val="24"/>
        </w:rPr>
        <w:t xml:space="preserve"> района Новосибирской области на 2024год и плановый период 2025 и 2026 годов согласно </w:t>
      </w:r>
      <w:r w:rsidRPr="00FF0F84">
        <w:rPr>
          <w:rFonts w:ascii="Times New Roman" w:hAnsi="Times New Roman" w:cs="Times New Roman"/>
          <w:b/>
          <w:sz w:val="24"/>
          <w:szCs w:val="24"/>
        </w:rPr>
        <w:t>приложению 4</w:t>
      </w:r>
      <w:r w:rsidRPr="00FF0F84">
        <w:rPr>
          <w:rFonts w:ascii="Times New Roman" w:hAnsi="Times New Roman" w:cs="Times New Roman"/>
          <w:sz w:val="24"/>
          <w:szCs w:val="24"/>
        </w:rPr>
        <w:t xml:space="preserve"> к настоящему Решению.</w:t>
      </w:r>
    </w:p>
    <w:p w:rsidR="00FF0F84" w:rsidRPr="00FF0F84" w:rsidRDefault="00FF0F84" w:rsidP="00FF0F84">
      <w:pPr>
        <w:pStyle w:val="ConsPlusNormal"/>
        <w:ind w:firstLine="709"/>
        <w:jc w:val="both"/>
        <w:rPr>
          <w:rFonts w:ascii="Times New Roman" w:hAnsi="Times New Roman" w:cs="Times New Roman"/>
          <w:sz w:val="24"/>
          <w:szCs w:val="24"/>
        </w:rPr>
      </w:pPr>
      <w:r w:rsidRPr="00FF0F84">
        <w:rPr>
          <w:rFonts w:ascii="Times New Roman" w:hAnsi="Times New Roman" w:cs="Times New Roman"/>
          <w:sz w:val="24"/>
          <w:szCs w:val="24"/>
        </w:rPr>
        <w:t>3. Установить размер резервного фонда Администрации муниципального образования Верх-</w:t>
      </w:r>
      <w:proofErr w:type="spellStart"/>
      <w:r w:rsidRPr="00FF0F84">
        <w:rPr>
          <w:rFonts w:ascii="Times New Roman" w:hAnsi="Times New Roman" w:cs="Times New Roman"/>
          <w:sz w:val="24"/>
          <w:szCs w:val="24"/>
        </w:rPr>
        <w:t>Урюмского</w:t>
      </w:r>
      <w:proofErr w:type="spellEnd"/>
      <w:r w:rsidRPr="00FF0F84">
        <w:rPr>
          <w:rFonts w:ascii="Times New Roman" w:hAnsi="Times New Roman" w:cs="Times New Roman"/>
          <w:sz w:val="24"/>
          <w:szCs w:val="24"/>
        </w:rPr>
        <w:t xml:space="preserve"> сельсовета </w:t>
      </w:r>
      <w:proofErr w:type="spellStart"/>
      <w:r w:rsidRPr="00FF0F84">
        <w:rPr>
          <w:rFonts w:ascii="Times New Roman" w:hAnsi="Times New Roman" w:cs="Times New Roman"/>
          <w:sz w:val="24"/>
          <w:szCs w:val="24"/>
        </w:rPr>
        <w:t>Здвинского</w:t>
      </w:r>
      <w:proofErr w:type="spellEnd"/>
      <w:r w:rsidRPr="00FF0F84">
        <w:rPr>
          <w:rFonts w:ascii="Times New Roman" w:hAnsi="Times New Roman" w:cs="Times New Roman"/>
          <w:sz w:val="24"/>
          <w:szCs w:val="24"/>
        </w:rPr>
        <w:t xml:space="preserve"> района Новосибирской области на 2024 год в сумме 0,0 тыс. рублей, в плановом периоде 2025 года в сумме 0,0 тыс. рублей, 2026 года в сумме 0,0 тыс. рублей.</w:t>
      </w:r>
    </w:p>
    <w:p w:rsidR="00FF0F84" w:rsidRPr="00FF0F84" w:rsidRDefault="00FF0F84" w:rsidP="00FF0F84">
      <w:pPr>
        <w:pStyle w:val="ConsPlusNormal"/>
        <w:ind w:firstLine="709"/>
        <w:jc w:val="both"/>
        <w:rPr>
          <w:rFonts w:ascii="Times New Roman" w:hAnsi="Times New Roman" w:cs="Times New Roman"/>
          <w:sz w:val="24"/>
          <w:szCs w:val="24"/>
        </w:rPr>
      </w:pPr>
      <w:r w:rsidRPr="00FF0F84">
        <w:rPr>
          <w:rFonts w:ascii="Times New Roman" w:hAnsi="Times New Roman" w:cs="Times New Roman"/>
          <w:sz w:val="24"/>
          <w:szCs w:val="24"/>
        </w:rPr>
        <w:t>4. Установить общий объем бюджетных ассигнований, направленных на исполнение публичных нормативных обязательств, на 2024 год в сумме 356,2 тыс. рублей, на 2025 год в сумме 356,2 тыс. рублей и на 2026 год в сумме 356,2 тыс. рублей.</w:t>
      </w:r>
    </w:p>
    <w:p w:rsidR="00FF0F84" w:rsidRPr="00FF0F84" w:rsidRDefault="00FF0F84" w:rsidP="00FF0F84">
      <w:pPr>
        <w:pStyle w:val="ConsPlusNormal"/>
        <w:ind w:firstLine="709"/>
        <w:jc w:val="both"/>
        <w:rPr>
          <w:rFonts w:ascii="Times New Roman" w:hAnsi="Times New Roman" w:cs="Times New Roman"/>
          <w:sz w:val="24"/>
          <w:szCs w:val="24"/>
        </w:rPr>
      </w:pPr>
      <w:r w:rsidRPr="00FF0F84">
        <w:rPr>
          <w:rFonts w:ascii="Times New Roman" w:hAnsi="Times New Roman" w:cs="Times New Roman"/>
          <w:sz w:val="24"/>
          <w:szCs w:val="24"/>
        </w:rPr>
        <w:t>5. Утвердить распределение бюджетных ассигнований местного бюджета, направляемых на исполнение публичных нормативных обязательств на 2024 год и плановый период 2025 и 2026  годов согласно</w:t>
      </w:r>
      <w:hyperlink r:id="rId9" w:history="1"/>
      <w:r w:rsidRPr="00FF0F84">
        <w:rPr>
          <w:rFonts w:ascii="Times New Roman" w:hAnsi="Times New Roman" w:cs="Times New Roman"/>
          <w:sz w:val="24"/>
          <w:szCs w:val="24"/>
        </w:rPr>
        <w:t xml:space="preserve"> </w:t>
      </w:r>
      <w:r w:rsidRPr="00FF0F84">
        <w:rPr>
          <w:rFonts w:ascii="Times New Roman" w:hAnsi="Times New Roman" w:cs="Times New Roman"/>
          <w:b/>
          <w:sz w:val="24"/>
          <w:szCs w:val="24"/>
        </w:rPr>
        <w:t>приложению 5</w:t>
      </w:r>
      <w:r w:rsidRPr="00FF0F84">
        <w:rPr>
          <w:rFonts w:ascii="Times New Roman" w:hAnsi="Times New Roman" w:cs="Times New Roman"/>
          <w:sz w:val="24"/>
          <w:szCs w:val="24"/>
        </w:rPr>
        <w:t xml:space="preserve"> к настоящему Решению.</w:t>
      </w:r>
    </w:p>
    <w:p w:rsidR="00FF0F84" w:rsidRPr="00FF0F84" w:rsidRDefault="00FF0F84" w:rsidP="00FF0F84">
      <w:pPr>
        <w:pStyle w:val="ConsPlusNormal"/>
        <w:ind w:firstLine="709"/>
        <w:contextualSpacing/>
        <w:jc w:val="both"/>
        <w:rPr>
          <w:rFonts w:ascii="Times New Roman" w:hAnsi="Times New Roman" w:cs="Times New Roman"/>
          <w:sz w:val="24"/>
          <w:szCs w:val="24"/>
        </w:rPr>
      </w:pPr>
      <w:r w:rsidRPr="00FF0F84">
        <w:rPr>
          <w:rFonts w:ascii="Times New Roman" w:hAnsi="Times New Roman" w:cs="Times New Roman"/>
          <w:sz w:val="24"/>
          <w:szCs w:val="24"/>
        </w:rPr>
        <w:t>6.</w:t>
      </w:r>
      <w:r w:rsidRPr="00FF0F84">
        <w:rPr>
          <w:rFonts w:ascii="Times New Roman" w:hAnsi="Times New Roman" w:cs="Times New Roman"/>
          <w:bCs/>
          <w:iCs/>
          <w:sz w:val="24"/>
          <w:szCs w:val="24"/>
        </w:rPr>
        <w:t xml:space="preserve"> </w:t>
      </w:r>
      <w:proofErr w:type="gramStart"/>
      <w:r w:rsidRPr="00FF0F84">
        <w:rPr>
          <w:rFonts w:ascii="Times New Roman" w:hAnsi="Times New Roman" w:cs="Times New Roman"/>
          <w:bCs/>
          <w:iCs/>
          <w:sz w:val="24"/>
          <w:szCs w:val="24"/>
        </w:rPr>
        <w:t xml:space="preserve">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пределах бюджетных ассигнований, предусмотренных ведомственной структурой расходов местного бюджета на 2024 год и на плановый период 2025 и 2026 годов по соответствующим целевым статьям и виду расходов согласно </w:t>
      </w:r>
      <w:hyperlink r:id="rId10" w:history="1">
        <w:r w:rsidRPr="00FF0F84">
          <w:rPr>
            <w:rFonts w:ascii="Times New Roman" w:hAnsi="Times New Roman" w:cs="Times New Roman"/>
            <w:b/>
            <w:bCs/>
            <w:iCs/>
            <w:sz w:val="24"/>
            <w:szCs w:val="24"/>
          </w:rPr>
          <w:t>приложению</w:t>
        </w:r>
        <w:proofErr w:type="gramEnd"/>
        <w:r w:rsidRPr="00FF0F84">
          <w:rPr>
            <w:rFonts w:ascii="Times New Roman" w:hAnsi="Times New Roman" w:cs="Times New Roman"/>
            <w:b/>
            <w:bCs/>
            <w:iCs/>
            <w:sz w:val="24"/>
            <w:szCs w:val="24"/>
          </w:rPr>
          <w:t xml:space="preserve"> </w:t>
        </w:r>
      </w:hyperlink>
      <w:r w:rsidRPr="00FF0F84">
        <w:rPr>
          <w:rFonts w:ascii="Times New Roman" w:hAnsi="Times New Roman" w:cs="Times New Roman"/>
          <w:b/>
          <w:bCs/>
          <w:iCs/>
          <w:sz w:val="24"/>
          <w:szCs w:val="24"/>
        </w:rPr>
        <w:t>4</w:t>
      </w:r>
      <w:r w:rsidRPr="00FF0F84">
        <w:rPr>
          <w:rFonts w:ascii="Times New Roman" w:hAnsi="Times New Roman" w:cs="Times New Roman"/>
          <w:bCs/>
          <w:iCs/>
          <w:sz w:val="24"/>
          <w:szCs w:val="24"/>
        </w:rPr>
        <w:t xml:space="preserve"> к настоящему Решению</w:t>
      </w:r>
      <w:r w:rsidRPr="00FF0F84">
        <w:rPr>
          <w:rFonts w:ascii="Times New Roman" w:hAnsi="Times New Roman" w:cs="Times New Roman"/>
          <w:sz w:val="24"/>
          <w:szCs w:val="24"/>
        </w:rPr>
        <w:t>, в порядке, установленном администрацией Верх-</w:t>
      </w:r>
      <w:proofErr w:type="spellStart"/>
      <w:r w:rsidRPr="00FF0F84">
        <w:rPr>
          <w:rFonts w:ascii="Times New Roman" w:hAnsi="Times New Roman" w:cs="Times New Roman"/>
          <w:sz w:val="24"/>
          <w:szCs w:val="24"/>
        </w:rPr>
        <w:t>Урюмского</w:t>
      </w:r>
      <w:proofErr w:type="spellEnd"/>
      <w:r w:rsidRPr="00FF0F84">
        <w:rPr>
          <w:rFonts w:ascii="Times New Roman" w:hAnsi="Times New Roman" w:cs="Times New Roman"/>
          <w:sz w:val="24"/>
          <w:szCs w:val="24"/>
        </w:rPr>
        <w:t xml:space="preserve"> сельсовета </w:t>
      </w:r>
      <w:proofErr w:type="spellStart"/>
      <w:r w:rsidRPr="00FF0F84">
        <w:rPr>
          <w:rFonts w:ascii="Times New Roman" w:hAnsi="Times New Roman" w:cs="Times New Roman"/>
          <w:sz w:val="24"/>
          <w:szCs w:val="24"/>
        </w:rPr>
        <w:t>Здвинского</w:t>
      </w:r>
      <w:proofErr w:type="spellEnd"/>
      <w:r w:rsidRPr="00FF0F84">
        <w:rPr>
          <w:rFonts w:ascii="Times New Roman" w:hAnsi="Times New Roman" w:cs="Times New Roman"/>
          <w:sz w:val="24"/>
          <w:szCs w:val="24"/>
        </w:rPr>
        <w:t xml:space="preserve"> района Новосибирской области</w:t>
      </w:r>
    </w:p>
    <w:p w:rsidR="00FF0F84" w:rsidRPr="00FF0F84" w:rsidRDefault="00FF0F84" w:rsidP="00FF0F84">
      <w:pPr>
        <w:pStyle w:val="ConsPlusNormal"/>
        <w:jc w:val="both"/>
        <w:outlineLvl w:val="0"/>
        <w:rPr>
          <w:rFonts w:ascii="Times New Roman" w:hAnsi="Times New Roman" w:cs="Times New Roman"/>
          <w:b/>
          <w:sz w:val="24"/>
          <w:szCs w:val="24"/>
        </w:rPr>
      </w:pPr>
      <w:r w:rsidRPr="00FF0F84">
        <w:rPr>
          <w:rFonts w:ascii="Times New Roman" w:eastAsia="Calibri" w:hAnsi="Times New Roman" w:cs="Times New Roman"/>
          <w:b/>
          <w:bCs/>
          <w:i/>
          <w:iCs/>
          <w:sz w:val="24"/>
          <w:szCs w:val="24"/>
          <w:lang w:eastAsia="en-US"/>
        </w:rPr>
        <w:t xml:space="preserve">                  </w:t>
      </w:r>
      <w:r w:rsidRPr="00FF0F84">
        <w:rPr>
          <w:rFonts w:ascii="Times New Roman" w:hAnsi="Times New Roman" w:cs="Times New Roman"/>
          <w:b/>
          <w:sz w:val="24"/>
          <w:szCs w:val="24"/>
        </w:rPr>
        <w:t>Статья 4. Особенности заключения и оплаты договоров (муниципальных контрактов)</w:t>
      </w:r>
    </w:p>
    <w:p w:rsidR="00FF0F84" w:rsidRPr="00FF0F84" w:rsidRDefault="00FF0F84" w:rsidP="00FF0F84">
      <w:pPr>
        <w:pStyle w:val="ConsPlusNormal"/>
        <w:ind w:firstLine="709"/>
        <w:jc w:val="both"/>
        <w:rPr>
          <w:rFonts w:ascii="Times New Roman" w:hAnsi="Times New Roman" w:cs="Times New Roman"/>
          <w:sz w:val="24"/>
          <w:szCs w:val="24"/>
        </w:rPr>
      </w:pPr>
    </w:p>
    <w:p w:rsidR="00FF0F84" w:rsidRPr="00FF0F84" w:rsidRDefault="00FF0F84" w:rsidP="00FF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0F84">
        <w:rPr>
          <w:rFonts w:ascii="Times New Roman" w:hAnsi="Times New Roman" w:cs="Times New Roman"/>
          <w:sz w:val="24"/>
          <w:szCs w:val="24"/>
        </w:rPr>
        <w:t>1.Установить, что органы местного самоуправления, муниципальные учреждения</w:t>
      </w:r>
      <w:r w:rsidRPr="00FF0F84">
        <w:rPr>
          <w:rFonts w:ascii="Times New Roman" w:hAnsi="Times New Roman" w:cs="Times New Roman"/>
          <w:b/>
          <w:i/>
          <w:sz w:val="24"/>
          <w:szCs w:val="24"/>
        </w:rPr>
        <w:t xml:space="preserve"> </w:t>
      </w:r>
      <w:r w:rsidRPr="00FF0F84">
        <w:rPr>
          <w:rFonts w:ascii="Times New Roman" w:hAnsi="Times New Roman" w:cs="Times New Roman"/>
          <w:sz w:val="24"/>
          <w:szCs w:val="24"/>
        </w:rPr>
        <w:t>при заключении договоров (муниципальных контрактов) на поставку товаров (работ, услуг) вправе предусматривать авансовые платежи:</w:t>
      </w:r>
    </w:p>
    <w:p w:rsidR="00FF0F84" w:rsidRPr="00FF0F84" w:rsidRDefault="00FF0F84" w:rsidP="00FF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0F84">
        <w:rPr>
          <w:rFonts w:ascii="Times New Roman" w:hAnsi="Times New Roman" w:cs="Times New Roman"/>
          <w:sz w:val="24"/>
          <w:szCs w:val="24"/>
        </w:rPr>
        <w:t>1) в размере до 100 процентов включительно цены договора (контракта) - по договорам (контрактам):</w:t>
      </w:r>
    </w:p>
    <w:p w:rsidR="00FF0F84" w:rsidRPr="00FF0F84" w:rsidRDefault="00FF0F84" w:rsidP="00FF0F84">
      <w:pPr>
        <w:autoSpaceDE w:val="0"/>
        <w:autoSpaceDN w:val="0"/>
        <w:adjustRightInd w:val="0"/>
        <w:spacing w:after="0" w:line="240" w:lineRule="auto"/>
        <w:ind w:firstLine="709"/>
        <w:jc w:val="both"/>
        <w:rPr>
          <w:rFonts w:ascii="Times New Roman" w:hAnsi="Times New Roman" w:cs="Times New Roman"/>
          <w:sz w:val="24"/>
          <w:szCs w:val="24"/>
        </w:rPr>
      </w:pPr>
      <w:r w:rsidRPr="00FF0F84">
        <w:rPr>
          <w:rFonts w:ascii="Times New Roman" w:hAnsi="Times New Roman" w:cs="Times New Roman"/>
          <w:sz w:val="24"/>
          <w:szCs w:val="24"/>
        </w:rPr>
        <w:t>а) о предоставлении услуг связи, услуг проживания в гостиницах;</w:t>
      </w:r>
    </w:p>
    <w:p w:rsidR="00FF0F84" w:rsidRPr="00FF0F84" w:rsidRDefault="00FF0F84" w:rsidP="00FF0F84">
      <w:pPr>
        <w:autoSpaceDE w:val="0"/>
        <w:autoSpaceDN w:val="0"/>
        <w:adjustRightInd w:val="0"/>
        <w:spacing w:after="0" w:line="240" w:lineRule="auto"/>
        <w:ind w:firstLine="709"/>
        <w:jc w:val="both"/>
        <w:rPr>
          <w:rFonts w:ascii="Times New Roman" w:hAnsi="Times New Roman" w:cs="Times New Roman"/>
          <w:sz w:val="24"/>
          <w:szCs w:val="24"/>
        </w:rPr>
      </w:pPr>
      <w:r w:rsidRPr="00FF0F84">
        <w:rPr>
          <w:rFonts w:ascii="Times New Roman" w:hAnsi="Times New Roman" w:cs="Times New Roman"/>
          <w:sz w:val="24"/>
          <w:szCs w:val="24"/>
        </w:rPr>
        <w:t>б) о подписке на периодические издания и об их приобретении;</w:t>
      </w:r>
    </w:p>
    <w:p w:rsidR="00FF0F84" w:rsidRPr="00FF0F84" w:rsidRDefault="00FF0F84" w:rsidP="00FF0F84">
      <w:pPr>
        <w:autoSpaceDE w:val="0"/>
        <w:autoSpaceDN w:val="0"/>
        <w:adjustRightInd w:val="0"/>
        <w:spacing w:after="0" w:line="240" w:lineRule="auto"/>
        <w:ind w:firstLine="709"/>
        <w:jc w:val="both"/>
        <w:rPr>
          <w:rFonts w:ascii="Times New Roman" w:hAnsi="Times New Roman" w:cs="Times New Roman"/>
          <w:sz w:val="24"/>
          <w:szCs w:val="24"/>
        </w:rPr>
      </w:pPr>
      <w:r w:rsidRPr="00FF0F84">
        <w:rPr>
          <w:rFonts w:ascii="Times New Roman" w:hAnsi="Times New Roman" w:cs="Times New Roman"/>
          <w:sz w:val="24"/>
          <w:szCs w:val="24"/>
        </w:rPr>
        <w:lastRenderedPageBreak/>
        <w:t>в) на получение дополнительного профессионального образования;</w:t>
      </w:r>
    </w:p>
    <w:p w:rsidR="00FF0F84" w:rsidRPr="00FF0F84" w:rsidRDefault="00FF0F84" w:rsidP="00FF0F84">
      <w:pPr>
        <w:autoSpaceDE w:val="0"/>
        <w:autoSpaceDN w:val="0"/>
        <w:adjustRightInd w:val="0"/>
        <w:spacing w:after="0" w:line="240" w:lineRule="auto"/>
        <w:ind w:firstLine="709"/>
        <w:jc w:val="both"/>
        <w:rPr>
          <w:rFonts w:ascii="Times New Roman" w:hAnsi="Times New Roman" w:cs="Times New Roman"/>
          <w:sz w:val="24"/>
          <w:szCs w:val="24"/>
        </w:rPr>
      </w:pPr>
      <w:r w:rsidRPr="00FF0F84">
        <w:rPr>
          <w:rFonts w:ascii="Times New Roman" w:hAnsi="Times New Roman" w:cs="Times New Roman"/>
          <w:sz w:val="24"/>
          <w:szCs w:val="24"/>
        </w:rPr>
        <w:t>г) о приобретении ави</w:t>
      </w:r>
      <w:proofErr w:type="gramStart"/>
      <w:r w:rsidRPr="00FF0F84">
        <w:rPr>
          <w:rFonts w:ascii="Times New Roman" w:hAnsi="Times New Roman" w:cs="Times New Roman"/>
          <w:sz w:val="24"/>
          <w:szCs w:val="24"/>
        </w:rPr>
        <w:t>а-</w:t>
      </w:r>
      <w:proofErr w:type="gramEnd"/>
      <w:r w:rsidRPr="00FF0F84">
        <w:rPr>
          <w:rFonts w:ascii="Times New Roman" w:hAnsi="Times New Roman" w:cs="Times New Roman"/>
          <w:sz w:val="24"/>
          <w:szCs w:val="24"/>
        </w:rPr>
        <w:t xml:space="preserve"> и железнодорожных билетов, билетов для проезда городским и пригородным транспортом, путевок на санаторно-курортное лечение;</w:t>
      </w:r>
    </w:p>
    <w:p w:rsidR="00FF0F84" w:rsidRPr="00FF0F84" w:rsidRDefault="00FF0F84" w:rsidP="00FF0F84">
      <w:pPr>
        <w:autoSpaceDE w:val="0"/>
        <w:autoSpaceDN w:val="0"/>
        <w:adjustRightInd w:val="0"/>
        <w:spacing w:after="0" w:line="240" w:lineRule="auto"/>
        <w:ind w:firstLine="709"/>
        <w:jc w:val="both"/>
        <w:rPr>
          <w:rFonts w:ascii="Times New Roman" w:hAnsi="Times New Roman" w:cs="Times New Roman"/>
          <w:sz w:val="24"/>
          <w:szCs w:val="24"/>
        </w:rPr>
      </w:pPr>
      <w:r w:rsidRPr="00FF0F84">
        <w:rPr>
          <w:rFonts w:ascii="Times New Roman" w:hAnsi="Times New Roman" w:cs="Times New Roman"/>
          <w:sz w:val="24"/>
          <w:szCs w:val="24"/>
        </w:rPr>
        <w:t>д) страхования;</w:t>
      </w:r>
    </w:p>
    <w:p w:rsidR="00FF0F84" w:rsidRPr="00FF0F84" w:rsidRDefault="00FF0F84" w:rsidP="00FF0F84">
      <w:pPr>
        <w:autoSpaceDE w:val="0"/>
        <w:autoSpaceDN w:val="0"/>
        <w:adjustRightInd w:val="0"/>
        <w:spacing w:after="0" w:line="240" w:lineRule="auto"/>
        <w:ind w:firstLine="709"/>
        <w:jc w:val="both"/>
        <w:rPr>
          <w:rFonts w:ascii="Times New Roman" w:hAnsi="Times New Roman" w:cs="Times New Roman"/>
          <w:sz w:val="24"/>
          <w:szCs w:val="24"/>
        </w:rPr>
      </w:pPr>
      <w:r w:rsidRPr="00FF0F84">
        <w:rPr>
          <w:rFonts w:ascii="Times New Roman" w:hAnsi="Times New Roman" w:cs="Times New Roman"/>
          <w:sz w:val="24"/>
          <w:szCs w:val="24"/>
        </w:rPr>
        <w:t>е) подлежащим оплате за счет средств, полученных от иной приносящей доход деятельности;</w:t>
      </w:r>
    </w:p>
    <w:p w:rsidR="00FF0F84" w:rsidRPr="00FF0F84" w:rsidRDefault="00FF0F84" w:rsidP="00FF0F84">
      <w:pPr>
        <w:autoSpaceDE w:val="0"/>
        <w:autoSpaceDN w:val="0"/>
        <w:adjustRightInd w:val="0"/>
        <w:spacing w:after="0" w:line="240" w:lineRule="auto"/>
        <w:ind w:firstLine="709"/>
        <w:jc w:val="both"/>
        <w:rPr>
          <w:rFonts w:ascii="Times New Roman" w:hAnsi="Times New Roman" w:cs="Times New Roman"/>
          <w:sz w:val="24"/>
          <w:szCs w:val="24"/>
        </w:rPr>
      </w:pPr>
      <w:r w:rsidRPr="00FF0F84">
        <w:rPr>
          <w:rFonts w:ascii="Times New Roman" w:hAnsi="Times New Roman" w:cs="Times New Roman"/>
          <w:sz w:val="24"/>
          <w:szCs w:val="24"/>
        </w:rPr>
        <w:t>ж) аренды;</w:t>
      </w:r>
    </w:p>
    <w:p w:rsidR="00FF0F84" w:rsidRPr="00FF0F84" w:rsidRDefault="00FF0F84" w:rsidP="00FF0F84">
      <w:pPr>
        <w:autoSpaceDE w:val="0"/>
        <w:autoSpaceDN w:val="0"/>
        <w:adjustRightInd w:val="0"/>
        <w:spacing w:after="0" w:line="240" w:lineRule="auto"/>
        <w:ind w:firstLine="709"/>
        <w:jc w:val="both"/>
        <w:rPr>
          <w:rFonts w:ascii="Times New Roman" w:hAnsi="Times New Roman" w:cs="Times New Roman"/>
          <w:sz w:val="24"/>
          <w:szCs w:val="24"/>
        </w:rPr>
      </w:pPr>
      <w:r w:rsidRPr="00FF0F84">
        <w:rPr>
          <w:rFonts w:ascii="Times New Roman" w:hAnsi="Times New Roman" w:cs="Times New Roman"/>
          <w:sz w:val="24"/>
          <w:szCs w:val="24"/>
        </w:rPr>
        <w:t>з) об оплате услуг по зачислению денежных средств (социальных выплат и государственных пособий) на счета физических лиц;</w:t>
      </w:r>
    </w:p>
    <w:p w:rsidR="00FF0F84" w:rsidRPr="00FF0F84" w:rsidRDefault="00FF0F84" w:rsidP="00FF0F84">
      <w:pPr>
        <w:autoSpaceDE w:val="0"/>
        <w:autoSpaceDN w:val="0"/>
        <w:adjustRightInd w:val="0"/>
        <w:spacing w:after="0" w:line="240" w:lineRule="auto"/>
        <w:ind w:firstLine="709"/>
        <w:jc w:val="both"/>
        <w:rPr>
          <w:rFonts w:ascii="Times New Roman" w:hAnsi="Times New Roman" w:cs="Times New Roman"/>
          <w:sz w:val="24"/>
          <w:szCs w:val="24"/>
        </w:rPr>
      </w:pPr>
      <w:r w:rsidRPr="00FF0F84">
        <w:rPr>
          <w:rFonts w:ascii="Times New Roman" w:hAnsi="Times New Roman" w:cs="Times New Roman"/>
          <w:sz w:val="24"/>
          <w:szCs w:val="24"/>
        </w:rPr>
        <w:t>и) об оплате нотариальных действий и иных услуг, оказываемых при осуществлении нотариальных действий;</w:t>
      </w:r>
    </w:p>
    <w:p w:rsidR="00FF0F84" w:rsidRPr="00FF0F84" w:rsidRDefault="00FF0F84" w:rsidP="00FF0F84">
      <w:pPr>
        <w:autoSpaceDE w:val="0"/>
        <w:autoSpaceDN w:val="0"/>
        <w:adjustRightInd w:val="0"/>
        <w:spacing w:after="0" w:line="240" w:lineRule="auto"/>
        <w:ind w:firstLine="709"/>
        <w:jc w:val="both"/>
        <w:rPr>
          <w:rFonts w:ascii="Times New Roman" w:hAnsi="Times New Roman" w:cs="Times New Roman"/>
          <w:sz w:val="24"/>
          <w:szCs w:val="24"/>
        </w:rPr>
      </w:pPr>
      <w:r w:rsidRPr="00FF0F84">
        <w:rPr>
          <w:rFonts w:ascii="Times New Roman" w:hAnsi="Times New Roman" w:cs="Times New Roman"/>
          <w:sz w:val="24"/>
          <w:szCs w:val="24"/>
        </w:rPr>
        <w:t>к) об оказании услуг, связанных с предоставлением оператором электронной площадки доступа на электронную площадку;</w:t>
      </w:r>
    </w:p>
    <w:p w:rsidR="00FF0F84" w:rsidRPr="00FF0F84" w:rsidRDefault="00FF0F84" w:rsidP="00FF0F84">
      <w:pPr>
        <w:autoSpaceDE w:val="0"/>
        <w:autoSpaceDN w:val="0"/>
        <w:adjustRightInd w:val="0"/>
        <w:spacing w:after="0" w:line="240" w:lineRule="auto"/>
        <w:ind w:firstLine="709"/>
        <w:jc w:val="both"/>
        <w:rPr>
          <w:rFonts w:ascii="Times New Roman" w:hAnsi="Times New Roman" w:cs="Times New Roman"/>
          <w:sz w:val="24"/>
          <w:szCs w:val="24"/>
        </w:rPr>
      </w:pPr>
      <w:r w:rsidRPr="00FF0F84">
        <w:rPr>
          <w:rFonts w:ascii="Times New Roman" w:hAnsi="Times New Roman" w:cs="Times New Roman"/>
          <w:sz w:val="24"/>
          <w:szCs w:val="24"/>
        </w:rPr>
        <w:t xml:space="preserve">л) об оказании медицинских услуг по проведению исследований (тестирований) на выявление </w:t>
      </w:r>
      <w:proofErr w:type="spellStart"/>
      <w:r w:rsidRPr="00FF0F84">
        <w:rPr>
          <w:rFonts w:ascii="Times New Roman" w:hAnsi="Times New Roman" w:cs="Times New Roman"/>
          <w:sz w:val="24"/>
          <w:szCs w:val="24"/>
        </w:rPr>
        <w:t>коронавирусной</w:t>
      </w:r>
      <w:proofErr w:type="spellEnd"/>
      <w:r w:rsidRPr="00FF0F84">
        <w:rPr>
          <w:rFonts w:ascii="Times New Roman" w:hAnsi="Times New Roman" w:cs="Times New Roman"/>
          <w:sz w:val="24"/>
          <w:szCs w:val="24"/>
        </w:rPr>
        <w:t xml:space="preserve"> инфекции и (или) определению антител к ней;</w:t>
      </w:r>
    </w:p>
    <w:p w:rsidR="00FF0F84" w:rsidRPr="00FF0F84" w:rsidRDefault="00FF0F84" w:rsidP="00FF0F84">
      <w:pPr>
        <w:autoSpaceDE w:val="0"/>
        <w:autoSpaceDN w:val="0"/>
        <w:adjustRightInd w:val="0"/>
        <w:spacing w:after="0" w:line="240" w:lineRule="auto"/>
        <w:ind w:firstLine="709"/>
        <w:jc w:val="both"/>
        <w:rPr>
          <w:rFonts w:ascii="Times New Roman" w:hAnsi="Times New Roman" w:cs="Times New Roman"/>
          <w:sz w:val="24"/>
          <w:szCs w:val="24"/>
        </w:rPr>
      </w:pPr>
      <w:r w:rsidRPr="00FF0F84">
        <w:rPr>
          <w:rFonts w:ascii="Times New Roman" w:hAnsi="Times New Roman" w:cs="Times New Roman"/>
          <w:sz w:val="24"/>
          <w:szCs w:val="24"/>
        </w:rPr>
        <w:t>м) об осуществлении технологического присоединения к электрическим сетям.</w:t>
      </w:r>
    </w:p>
    <w:p w:rsidR="00FF0F84" w:rsidRPr="00FF0F84" w:rsidRDefault="00FF0F84" w:rsidP="00FF0F84">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F0F84" w:rsidRPr="00FF0F84" w:rsidRDefault="00FF0F84" w:rsidP="00FF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0F84">
        <w:rPr>
          <w:rFonts w:ascii="Times New Roman" w:hAnsi="Times New Roman" w:cs="Times New Roman"/>
          <w:sz w:val="24"/>
          <w:szCs w:val="24"/>
        </w:rPr>
        <w:t xml:space="preserve">2) в размере 100 процентов включительно цены договора (контракта) </w:t>
      </w:r>
      <w:proofErr w:type="gramStart"/>
      <w:r w:rsidRPr="00FF0F84">
        <w:rPr>
          <w:rFonts w:ascii="Times New Roman" w:hAnsi="Times New Roman" w:cs="Times New Roman"/>
          <w:sz w:val="24"/>
          <w:szCs w:val="24"/>
        </w:rPr>
        <w:t>по</w:t>
      </w:r>
      <w:proofErr w:type="gramEnd"/>
    </w:p>
    <w:p w:rsidR="00FF0F84" w:rsidRPr="00FF0F84" w:rsidRDefault="00FF0F84" w:rsidP="00FF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0F84">
        <w:rPr>
          <w:rFonts w:ascii="Times New Roman" w:hAnsi="Times New Roman" w:cs="Times New Roman"/>
          <w:sz w:val="24"/>
          <w:szCs w:val="24"/>
        </w:rPr>
        <w:t>распоряжению администрации муниципального образования Верх-</w:t>
      </w:r>
      <w:proofErr w:type="spellStart"/>
      <w:r w:rsidRPr="00FF0F84">
        <w:rPr>
          <w:rFonts w:ascii="Times New Roman" w:hAnsi="Times New Roman" w:cs="Times New Roman"/>
          <w:sz w:val="24"/>
          <w:szCs w:val="24"/>
        </w:rPr>
        <w:t>Урюмского</w:t>
      </w:r>
      <w:proofErr w:type="spellEnd"/>
      <w:r w:rsidRPr="00FF0F84">
        <w:rPr>
          <w:rFonts w:ascii="Times New Roman" w:hAnsi="Times New Roman" w:cs="Times New Roman"/>
          <w:sz w:val="24"/>
          <w:szCs w:val="24"/>
        </w:rPr>
        <w:t xml:space="preserve"> сельсовета </w:t>
      </w:r>
      <w:proofErr w:type="spellStart"/>
      <w:r w:rsidRPr="00FF0F84">
        <w:rPr>
          <w:rFonts w:ascii="Times New Roman" w:hAnsi="Times New Roman" w:cs="Times New Roman"/>
          <w:sz w:val="24"/>
          <w:szCs w:val="24"/>
        </w:rPr>
        <w:t>Здвинского</w:t>
      </w:r>
      <w:proofErr w:type="spellEnd"/>
      <w:r w:rsidRPr="00FF0F84">
        <w:rPr>
          <w:rFonts w:ascii="Times New Roman" w:hAnsi="Times New Roman" w:cs="Times New Roman"/>
          <w:sz w:val="24"/>
          <w:szCs w:val="24"/>
        </w:rPr>
        <w:t xml:space="preserve"> района Новосибирской области;</w:t>
      </w:r>
    </w:p>
    <w:p w:rsidR="00FF0F84" w:rsidRPr="00FF0F84" w:rsidRDefault="00FF0F84" w:rsidP="00FF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0F84">
        <w:rPr>
          <w:rFonts w:ascii="Times New Roman" w:hAnsi="Times New Roman" w:cs="Times New Roman"/>
          <w:sz w:val="24"/>
          <w:szCs w:val="24"/>
        </w:rPr>
        <w:t>3) в размере до 20 процентов включительно цены договора (контракта), если иное не предусмотрено федеральным законодательством Российской Федерации, - по договорам (контрактам) неуказанным в пунктах 1 и 2 настоящей статьи.</w:t>
      </w:r>
    </w:p>
    <w:p w:rsidR="00FF0F84" w:rsidRPr="00FF0F84" w:rsidRDefault="00FF0F84" w:rsidP="00FF0F84">
      <w:pPr>
        <w:pStyle w:val="ConsPlusNormal"/>
        <w:jc w:val="both"/>
        <w:outlineLvl w:val="0"/>
        <w:rPr>
          <w:rFonts w:ascii="Times New Roman" w:hAnsi="Times New Roman" w:cs="Times New Roman"/>
          <w:b/>
          <w:sz w:val="24"/>
          <w:szCs w:val="24"/>
        </w:rPr>
      </w:pPr>
      <w:r w:rsidRPr="00FF0F84">
        <w:rPr>
          <w:rFonts w:ascii="Times New Roman" w:hAnsi="Times New Roman" w:cs="Times New Roman"/>
          <w:b/>
          <w:sz w:val="24"/>
          <w:szCs w:val="24"/>
        </w:rPr>
        <w:t xml:space="preserve">             Статья 5. Иные межбюджетные трансферты, предоставляемые из бюджета Верх-</w:t>
      </w:r>
      <w:proofErr w:type="spellStart"/>
      <w:r w:rsidRPr="00FF0F84">
        <w:rPr>
          <w:rFonts w:ascii="Times New Roman" w:hAnsi="Times New Roman" w:cs="Times New Roman"/>
          <w:b/>
          <w:sz w:val="24"/>
          <w:szCs w:val="24"/>
        </w:rPr>
        <w:t>Урюмского</w:t>
      </w:r>
      <w:proofErr w:type="spellEnd"/>
      <w:r w:rsidRPr="00FF0F84">
        <w:rPr>
          <w:rFonts w:ascii="Times New Roman" w:hAnsi="Times New Roman" w:cs="Times New Roman"/>
          <w:b/>
          <w:sz w:val="24"/>
          <w:szCs w:val="24"/>
        </w:rPr>
        <w:t xml:space="preserve"> сельсовета </w:t>
      </w:r>
      <w:proofErr w:type="spellStart"/>
      <w:r w:rsidRPr="00FF0F84">
        <w:rPr>
          <w:rFonts w:ascii="Times New Roman" w:hAnsi="Times New Roman" w:cs="Times New Roman"/>
          <w:b/>
          <w:sz w:val="24"/>
          <w:szCs w:val="24"/>
        </w:rPr>
        <w:t>Здвинского</w:t>
      </w:r>
      <w:proofErr w:type="spellEnd"/>
      <w:r w:rsidRPr="00FF0F84">
        <w:rPr>
          <w:rFonts w:ascii="Times New Roman" w:hAnsi="Times New Roman" w:cs="Times New Roman"/>
          <w:b/>
          <w:sz w:val="24"/>
          <w:szCs w:val="24"/>
        </w:rPr>
        <w:t xml:space="preserve"> района Новосибирской области</w:t>
      </w:r>
    </w:p>
    <w:p w:rsidR="00FF0F84" w:rsidRPr="00FF0F84" w:rsidRDefault="00FF0F84" w:rsidP="00FF0F84">
      <w:pPr>
        <w:pStyle w:val="ConsPlusNormal"/>
        <w:ind w:firstLine="709"/>
        <w:jc w:val="both"/>
        <w:outlineLvl w:val="0"/>
        <w:rPr>
          <w:rFonts w:ascii="Times New Roman" w:hAnsi="Times New Roman" w:cs="Times New Roman"/>
          <w:b/>
          <w:sz w:val="24"/>
          <w:szCs w:val="24"/>
        </w:rPr>
      </w:pPr>
      <w:r w:rsidRPr="00FF0F84">
        <w:rPr>
          <w:rFonts w:ascii="Times New Roman" w:hAnsi="Times New Roman" w:cs="Times New Roman"/>
          <w:b/>
          <w:sz w:val="24"/>
          <w:szCs w:val="24"/>
        </w:rPr>
        <w:t xml:space="preserve"> </w:t>
      </w:r>
    </w:p>
    <w:p w:rsidR="00FF0F84" w:rsidRPr="00FF0F84" w:rsidRDefault="00FF0F84" w:rsidP="00FF0F84">
      <w:pPr>
        <w:autoSpaceDE w:val="0"/>
        <w:autoSpaceDN w:val="0"/>
        <w:adjustRightInd w:val="0"/>
        <w:spacing w:after="0" w:line="240" w:lineRule="auto"/>
        <w:ind w:firstLine="540"/>
        <w:jc w:val="both"/>
        <w:outlineLvl w:val="1"/>
        <w:rPr>
          <w:rFonts w:ascii="Times New Roman" w:hAnsi="Times New Roman" w:cs="Times New Roman"/>
          <w:sz w:val="24"/>
          <w:szCs w:val="24"/>
        </w:rPr>
      </w:pPr>
      <w:proofErr w:type="gramStart"/>
      <w:r w:rsidRPr="00FF0F84">
        <w:rPr>
          <w:rFonts w:ascii="Times New Roman" w:hAnsi="Times New Roman" w:cs="Times New Roman"/>
          <w:sz w:val="24"/>
          <w:szCs w:val="24"/>
        </w:rPr>
        <w:t>1.Утвердить объем иных межбюджетных трансфертов, предоставляемы из бюджета Верх-</w:t>
      </w:r>
      <w:proofErr w:type="spellStart"/>
      <w:r w:rsidRPr="00FF0F84">
        <w:rPr>
          <w:rFonts w:ascii="Times New Roman" w:hAnsi="Times New Roman" w:cs="Times New Roman"/>
          <w:sz w:val="24"/>
          <w:szCs w:val="24"/>
        </w:rPr>
        <w:t>Урюмского</w:t>
      </w:r>
      <w:proofErr w:type="spellEnd"/>
      <w:r w:rsidRPr="00FF0F84">
        <w:rPr>
          <w:rFonts w:ascii="Times New Roman" w:hAnsi="Times New Roman" w:cs="Times New Roman"/>
          <w:sz w:val="24"/>
          <w:szCs w:val="24"/>
        </w:rPr>
        <w:t xml:space="preserve"> сельсовета </w:t>
      </w:r>
      <w:proofErr w:type="spellStart"/>
      <w:r w:rsidRPr="00FF0F84">
        <w:rPr>
          <w:rFonts w:ascii="Times New Roman" w:hAnsi="Times New Roman" w:cs="Times New Roman"/>
          <w:sz w:val="24"/>
          <w:szCs w:val="24"/>
        </w:rPr>
        <w:t>Здвинского</w:t>
      </w:r>
      <w:proofErr w:type="spellEnd"/>
      <w:r w:rsidRPr="00FF0F84">
        <w:rPr>
          <w:rFonts w:ascii="Times New Roman" w:hAnsi="Times New Roman" w:cs="Times New Roman"/>
          <w:sz w:val="24"/>
          <w:szCs w:val="24"/>
        </w:rPr>
        <w:t xml:space="preserve"> района  Новосибирской области в бюджет других бюджетов бюджетной системы Российской Федерации на 2024 год в сумме 27,0</w:t>
      </w:r>
      <w:r w:rsidRPr="00FF0F84">
        <w:rPr>
          <w:rFonts w:ascii="Times New Roman" w:hAnsi="Times New Roman" w:cs="Times New Roman"/>
          <w:b/>
          <w:sz w:val="24"/>
          <w:szCs w:val="24"/>
        </w:rPr>
        <w:t xml:space="preserve"> </w:t>
      </w:r>
      <w:r w:rsidRPr="00FF0F84">
        <w:rPr>
          <w:rFonts w:ascii="Times New Roman" w:hAnsi="Times New Roman" w:cs="Times New Roman"/>
          <w:sz w:val="24"/>
          <w:szCs w:val="24"/>
        </w:rPr>
        <w:t>тыс.</w:t>
      </w:r>
      <w:r w:rsidRPr="00FF0F84">
        <w:rPr>
          <w:rFonts w:ascii="Times New Roman" w:hAnsi="Times New Roman" w:cs="Times New Roman"/>
          <w:b/>
          <w:sz w:val="24"/>
          <w:szCs w:val="24"/>
        </w:rPr>
        <w:t xml:space="preserve"> </w:t>
      </w:r>
      <w:r w:rsidRPr="00FF0F84">
        <w:rPr>
          <w:rFonts w:ascii="Times New Roman" w:hAnsi="Times New Roman" w:cs="Times New Roman"/>
          <w:sz w:val="24"/>
          <w:szCs w:val="24"/>
        </w:rPr>
        <w:t>рублей</w:t>
      </w:r>
      <w:r w:rsidRPr="00FF0F84">
        <w:rPr>
          <w:rFonts w:ascii="Times New Roman" w:hAnsi="Times New Roman" w:cs="Times New Roman"/>
          <w:color w:val="000000"/>
          <w:sz w:val="24"/>
          <w:szCs w:val="24"/>
        </w:rPr>
        <w:t>,</w:t>
      </w:r>
      <w:r w:rsidRPr="00FF0F84">
        <w:rPr>
          <w:rFonts w:ascii="Times New Roman" w:hAnsi="Times New Roman" w:cs="Times New Roman"/>
          <w:sz w:val="24"/>
          <w:szCs w:val="24"/>
        </w:rPr>
        <w:t xml:space="preserve"> на 2025 год в сумме 27,0</w:t>
      </w:r>
      <w:r w:rsidRPr="00FF0F84">
        <w:rPr>
          <w:rFonts w:ascii="Times New Roman" w:hAnsi="Times New Roman" w:cs="Times New Roman"/>
          <w:b/>
          <w:sz w:val="24"/>
          <w:szCs w:val="24"/>
        </w:rPr>
        <w:t xml:space="preserve"> </w:t>
      </w:r>
      <w:r w:rsidRPr="00FF0F84">
        <w:rPr>
          <w:rFonts w:ascii="Times New Roman" w:hAnsi="Times New Roman" w:cs="Times New Roman"/>
          <w:sz w:val="24"/>
          <w:szCs w:val="24"/>
        </w:rPr>
        <w:t>тыс.</w:t>
      </w:r>
      <w:r w:rsidRPr="00FF0F84">
        <w:rPr>
          <w:rFonts w:ascii="Times New Roman" w:hAnsi="Times New Roman" w:cs="Times New Roman"/>
          <w:b/>
          <w:color w:val="000000"/>
          <w:sz w:val="24"/>
          <w:szCs w:val="24"/>
        </w:rPr>
        <w:t xml:space="preserve"> </w:t>
      </w:r>
      <w:r w:rsidRPr="00FF0F84">
        <w:rPr>
          <w:rFonts w:ascii="Times New Roman" w:hAnsi="Times New Roman" w:cs="Times New Roman"/>
          <w:color w:val="000000"/>
          <w:sz w:val="24"/>
          <w:szCs w:val="24"/>
        </w:rPr>
        <w:t>рублей</w:t>
      </w:r>
      <w:r w:rsidRPr="00FF0F84">
        <w:rPr>
          <w:rFonts w:ascii="Times New Roman" w:hAnsi="Times New Roman" w:cs="Times New Roman"/>
          <w:sz w:val="24"/>
          <w:szCs w:val="24"/>
        </w:rPr>
        <w:t>, на 2026 год в сумме 27,0 тыс</w:t>
      </w:r>
      <w:r w:rsidRPr="00FF0F84">
        <w:rPr>
          <w:rFonts w:ascii="Times New Roman" w:hAnsi="Times New Roman" w:cs="Times New Roman"/>
          <w:b/>
          <w:sz w:val="24"/>
          <w:szCs w:val="24"/>
        </w:rPr>
        <w:t xml:space="preserve">. </w:t>
      </w:r>
      <w:r w:rsidRPr="00FF0F84">
        <w:rPr>
          <w:rFonts w:ascii="Times New Roman" w:hAnsi="Times New Roman" w:cs="Times New Roman"/>
          <w:color w:val="000000"/>
          <w:sz w:val="24"/>
          <w:szCs w:val="24"/>
        </w:rPr>
        <w:t xml:space="preserve">рублей, </w:t>
      </w:r>
      <w:r w:rsidRPr="00FF0F84">
        <w:rPr>
          <w:rFonts w:ascii="Times New Roman" w:hAnsi="Times New Roman" w:cs="Times New Roman"/>
          <w:sz w:val="24"/>
          <w:szCs w:val="24"/>
        </w:rPr>
        <w:t xml:space="preserve">согласно </w:t>
      </w:r>
      <w:r w:rsidRPr="00FF0F84">
        <w:rPr>
          <w:rFonts w:ascii="Times New Roman" w:hAnsi="Times New Roman" w:cs="Times New Roman"/>
          <w:b/>
          <w:sz w:val="24"/>
          <w:szCs w:val="24"/>
        </w:rPr>
        <w:t xml:space="preserve">Приложению 6 </w:t>
      </w:r>
      <w:r w:rsidRPr="00FF0F84">
        <w:rPr>
          <w:rFonts w:ascii="Times New Roman" w:hAnsi="Times New Roman" w:cs="Times New Roman"/>
          <w:sz w:val="24"/>
          <w:szCs w:val="24"/>
        </w:rPr>
        <w:t>к настоящему Решению.</w:t>
      </w:r>
      <w:proofErr w:type="gramEnd"/>
    </w:p>
    <w:p w:rsidR="00FF0F84" w:rsidRPr="00FF0F84" w:rsidRDefault="00FF0F84" w:rsidP="00FF0F84">
      <w:pPr>
        <w:pStyle w:val="ConsPlusNormal"/>
        <w:jc w:val="both"/>
        <w:outlineLvl w:val="0"/>
        <w:rPr>
          <w:rFonts w:ascii="Times New Roman" w:hAnsi="Times New Roman" w:cs="Times New Roman"/>
          <w:b/>
          <w:sz w:val="24"/>
          <w:szCs w:val="24"/>
        </w:rPr>
      </w:pPr>
      <w:r w:rsidRPr="00FF0F84">
        <w:rPr>
          <w:rFonts w:ascii="Times New Roman" w:hAnsi="Times New Roman" w:cs="Times New Roman"/>
          <w:b/>
          <w:sz w:val="24"/>
          <w:szCs w:val="24"/>
        </w:rPr>
        <w:t xml:space="preserve">                Статья 6. Дорожный фонд Верх-</w:t>
      </w:r>
      <w:proofErr w:type="spellStart"/>
      <w:r w:rsidRPr="00FF0F84">
        <w:rPr>
          <w:rFonts w:ascii="Times New Roman" w:hAnsi="Times New Roman" w:cs="Times New Roman"/>
          <w:b/>
          <w:sz w:val="24"/>
          <w:szCs w:val="24"/>
        </w:rPr>
        <w:t>Урюмского</w:t>
      </w:r>
      <w:proofErr w:type="spellEnd"/>
      <w:r w:rsidRPr="00FF0F84">
        <w:rPr>
          <w:rFonts w:ascii="Times New Roman" w:hAnsi="Times New Roman" w:cs="Times New Roman"/>
          <w:b/>
          <w:sz w:val="24"/>
          <w:szCs w:val="24"/>
        </w:rPr>
        <w:t xml:space="preserve"> сельсовета </w:t>
      </w:r>
      <w:proofErr w:type="spellStart"/>
      <w:r w:rsidRPr="00FF0F84">
        <w:rPr>
          <w:rFonts w:ascii="Times New Roman" w:hAnsi="Times New Roman" w:cs="Times New Roman"/>
          <w:b/>
          <w:sz w:val="24"/>
          <w:szCs w:val="24"/>
        </w:rPr>
        <w:t>Здвинского</w:t>
      </w:r>
      <w:proofErr w:type="spellEnd"/>
      <w:r w:rsidRPr="00FF0F84">
        <w:rPr>
          <w:rFonts w:ascii="Times New Roman" w:hAnsi="Times New Roman" w:cs="Times New Roman"/>
          <w:b/>
          <w:sz w:val="24"/>
          <w:szCs w:val="24"/>
        </w:rPr>
        <w:t xml:space="preserve"> района Новосибирской области</w:t>
      </w:r>
    </w:p>
    <w:p w:rsidR="00FF0F84" w:rsidRPr="00FF0F84" w:rsidRDefault="00FF0F84" w:rsidP="00FF0F84">
      <w:pPr>
        <w:autoSpaceDE w:val="0"/>
        <w:autoSpaceDN w:val="0"/>
        <w:adjustRightInd w:val="0"/>
        <w:spacing w:after="0" w:line="240" w:lineRule="auto"/>
        <w:ind w:firstLine="540"/>
        <w:jc w:val="both"/>
        <w:rPr>
          <w:rFonts w:ascii="Times New Roman" w:hAnsi="Times New Roman" w:cs="Times New Roman"/>
          <w:sz w:val="24"/>
          <w:szCs w:val="24"/>
        </w:rPr>
      </w:pPr>
      <w:r w:rsidRPr="00FF0F84">
        <w:rPr>
          <w:rFonts w:ascii="Times New Roman" w:eastAsia="Times New Roman" w:hAnsi="Times New Roman" w:cs="Times New Roman"/>
          <w:sz w:val="24"/>
          <w:szCs w:val="24"/>
        </w:rPr>
        <w:t>1. </w:t>
      </w:r>
      <w:r w:rsidRPr="00FF0F84">
        <w:rPr>
          <w:rFonts w:ascii="Times New Roman" w:hAnsi="Times New Roman" w:cs="Times New Roman"/>
          <w:sz w:val="24"/>
          <w:szCs w:val="24"/>
        </w:rPr>
        <w:t>Утвердить объем бюджетных ассигнований дорожного фонда Верх-</w:t>
      </w:r>
      <w:proofErr w:type="spellStart"/>
      <w:r w:rsidRPr="00FF0F84">
        <w:rPr>
          <w:rFonts w:ascii="Times New Roman" w:hAnsi="Times New Roman" w:cs="Times New Roman"/>
          <w:sz w:val="24"/>
          <w:szCs w:val="24"/>
        </w:rPr>
        <w:t>Урюмского</w:t>
      </w:r>
      <w:proofErr w:type="spellEnd"/>
      <w:r w:rsidRPr="00FF0F84">
        <w:rPr>
          <w:rFonts w:ascii="Times New Roman" w:hAnsi="Times New Roman" w:cs="Times New Roman"/>
          <w:sz w:val="24"/>
          <w:szCs w:val="24"/>
        </w:rPr>
        <w:t xml:space="preserve"> сельсовета </w:t>
      </w:r>
      <w:proofErr w:type="spellStart"/>
      <w:r w:rsidRPr="00FF0F84">
        <w:rPr>
          <w:rFonts w:ascii="Times New Roman" w:hAnsi="Times New Roman" w:cs="Times New Roman"/>
          <w:sz w:val="24"/>
          <w:szCs w:val="24"/>
        </w:rPr>
        <w:t>Здвинского</w:t>
      </w:r>
      <w:proofErr w:type="spellEnd"/>
      <w:r w:rsidRPr="00FF0F84">
        <w:rPr>
          <w:rFonts w:ascii="Times New Roman" w:hAnsi="Times New Roman" w:cs="Times New Roman"/>
          <w:sz w:val="24"/>
          <w:szCs w:val="24"/>
        </w:rPr>
        <w:t xml:space="preserve"> района Новосибирской области</w:t>
      </w:r>
    </w:p>
    <w:p w:rsidR="00FF0F84" w:rsidRPr="00FF0F84" w:rsidRDefault="00FF0F84" w:rsidP="00FF0F84">
      <w:pPr>
        <w:autoSpaceDE w:val="0"/>
        <w:autoSpaceDN w:val="0"/>
        <w:adjustRightInd w:val="0"/>
        <w:spacing w:after="0" w:line="240" w:lineRule="auto"/>
        <w:ind w:firstLine="540"/>
        <w:jc w:val="both"/>
        <w:rPr>
          <w:rFonts w:ascii="Times New Roman" w:hAnsi="Times New Roman" w:cs="Times New Roman"/>
          <w:sz w:val="24"/>
          <w:szCs w:val="24"/>
        </w:rPr>
      </w:pPr>
      <w:r w:rsidRPr="00FF0F84">
        <w:rPr>
          <w:rFonts w:ascii="Times New Roman" w:hAnsi="Times New Roman" w:cs="Times New Roman"/>
          <w:sz w:val="24"/>
          <w:szCs w:val="24"/>
        </w:rPr>
        <w:t>1) на 2024 год в сумме 2073,5 тыс. рублей;</w:t>
      </w:r>
    </w:p>
    <w:p w:rsidR="00FF0F84" w:rsidRPr="00FF0F84" w:rsidRDefault="00FF0F84" w:rsidP="00FF0F84">
      <w:pPr>
        <w:autoSpaceDE w:val="0"/>
        <w:autoSpaceDN w:val="0"/>
        <w:adjustRightInd w:val="0"/>
        <w:spacing w:after="0" w:line="240" w:lineRule="auto"/>
        <w:ind w:firstLine="540"/>
        <w:jc w:val="both"/>
        <w:rPr>
          <w:rFonts w:ascii="Times New Roman" w:hAnsi="Times New Roman" w:cs="Times New Roman"/>
          <w:color w:val="000000"/>
          <w:sz w:val="24"/>
          <w:szCs w:val="24"/>
        </w:rPr>
      </w:pPr>
      <w:r w:rsidRPr="00FF0F84">
        <w:rPr>
          <w:rFonts w:ascii="Times New Roman" w:hAnsi="Times New Roman" w:cs="Times New Roman"/>
          <w:sz w:val="24"/>
          <w:szCs w:val="24"/>
        </w:rPr>
        <w:t>2) на 2025 год в сумме 2329,6 тыс. рублей, на 2026 год в сумме 2343,1</w:t>
      </w:r>
      <w:r w:rsidRPr="00FF0F84">
        <w:rPr>
          <w:rFonts w:ascii="Times New Roman" w:hAnsi="Times New Roman" w:cs="Times New Roman"/>
          <w:b/>
          <w:sz w:val="24"/>
          <w:szCs w:val="24"/>
        </w:rPr>
        <w:t xml:space="preserve"> </w:t>
      </w:r>
      <w:r w:rsidRPr="00FF0F84">
        <w:rPr>
          <w:rFonts w:ascii="Times New Roman" w:hAnsi="Times New Roman" w:cs="Times New Roman"/>
          <w:sz w:val="24"/>
          <w:szCs w:val="24"/>
        </w:rPr>
        <w:t xml:space="preserve">тыс. </w:t>
      </w:r>
      <w:r w:rsidRPr="00FF0F84">
        <w:rPr>
          <w:rFonts w:ascii="Times New Roman" w:hAnsi="Times New Roman" w:cs="Times New Roman"/>
          <w:color w:val="000000"/>
          <w:sz w:val="24"/>
          <w:szCs w:val="24"/>
        </w:rPr>
        <w:t>рублей.</w:t>
      </w:r>
    </w:p>
    <w:p w:rsidR="00FF0F84" w:rsidRPr="00FF0F84" w:rsidRDefault="00FF0F84" w:rsidP="00FF0F84">
      <w:pPr>
        <w:pStyle w:val="ConsPlusNormal"/>
        <w:ind w:firstLine="709"/>
        <w:jc w:val="both"/>
        <w:outlineLvl w:val="0"/>
        <w:rPr>
          <w:rFonts w:ascii="Times New Roman" w:hAnsi="Times New Roman" w:cs="Times New Roman"/>
          <w:sz w:val="24"/>
          <w:szCs w:val="24"/>
        </w:rPr>
      </w:pPr>
      <w:r w:rsidRPr="00FF0F84">
        <w:rPr>
          <w:rFonts w:ascii="Times New Roman" w:hAnsi="Times New Roman" w:cs="Times New Roman"/>
          <w:sz w:val="24"/>
          <w:szCs w:val="24"/>
        </w:rPr>
        <w:tab/>
      </w:r>
      <w:r w:rsidRPr="00FF0F84">
        <w:rPr>
          <w:rFonts w:ascii="Times New Roman" w:hAnsi="Times New Roman" w:cs="Times New Roman"/>
          <w:b/>
          <w:sz w:val="24"/>
          <w:szCs w:val="24"/>
        </w:rPr>
        <w:t>Статья 7. Источники финансирования дефицита бюджета</w:t>
      </w:r>
    </w:p>
    <w:p w:rsidR="00FF0F84" w:rsidRPr="00FF0F84" w:rsidRDefault="00FF0F84" w:rsidP="00FF0F84">
      <w:pPr>
        <w:widowControl w:val="0"/>
        <w:autoSpaceDE w:val="0"/>
        <w:autoSpaceDN w:val="0"/>
        <w:adjustRightInd w:val="0"/>
        <w:spacing w:after="0" w:line="240" w:lineRule="auto"/>
        <w:jc w:val="both"/>
        <w:rPr>
          <w:rFonts w:ascii="Times New Roman" w:hAnsi="Times New Roman" w:cs="Times New Roman"/>
          <w:sz w:val="24"/>
          <w:szCs w:val="24"/>
        </w:rPr>
      </w:pPr>
    </w:p>
    <w:p w:rsidR="00FF0F84" w:rsidRPr="00FF0F84" w:rsidRDefault="00FF0F84" w:rsidP="00FF0F8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F0F84">
        <w:rPr>
          <w:rFonts w:ascii="Times New Roman" w:hAnsi="Times New Roman" w:cs="Times New Roman"/>
          <w:sz w:val="24"/>
          <w:szCs w:val="24"/>
        </w:rPr>
        <w:t xml:space="preserve">Установить источники финансирования дефицита местного бюджета на 2024 год и плановый период 2025 и 2026 годов согласно </w:t>
      </w:r>
      <w:r w:rsidRPr="00FF0F84">
        <w:rPr>
          <w:rFonts w:ascii="Times New Roman" w:hAnsi="Times New Roman" w:cs="Times New Roman"/>
          <w:b/>
          <w:sz w:val="24"/>
          <w:szCs w:val="24"/>
        </w:rPr>
        <w:t>Приложению 7</w:t>
      </w:r>
      <w:r w:rsidRPr="00FF0F84">
        <w:rPr>
          <w:rFonts w:ascii="Times New Roman" w:hAnsi="Times New Roman" w:cs="Times New Roman"/>
          <w:sz w:val="24"/>
          <w:szCs w:val="24"/>
        </w:rPr>
        <w:t xml:space="preserve"> к настоящему Решению.</w:t>
      </w:r>
    </w:p>
    <w:p w:rsidR="00FF0F84" w:rsidRPr="00FF0F84" w:rsidRDefault="00FF0F84" w:rsidP="00FF0F84">
      <w:pPr>
        <w:pStyle w:val="ConsPlusNormal"/>
        <w:jc w:val="both"/>
        <w:outlineLvl w:val="0"/>
        <w:rPr>
          <w:rFonts w:ascii="Times New Roman" w:hAnsi="Times New Roman" w:cs="Times New Roman"/>
          <w:b/>
          <w:sz w:val="24"/>
          <w:szCs w:val="24"/>
        </w:rPr>
      </w:pPr>
      <w:r w:rsidRPr="00FF0F84">
        <w:rPr>
          <w:rFonts w:ascii="Times New Roman" w:eastAsia="Calibri" w:hAnsi="Times New Roman" w:cs="Times New Roman"/>
          <w:sz w:val="24"/>
          <w:szCs w:val="24"/>
          <w:lang w:eastAsia="en-US"/>
        </w:rPr>
        <w:t xml:space="preserve">                  </w:t>
      </w:r>
      <w:r w:rsidRPr="00FF0F84">
        <w:rPr>
          <w:rFonts w:ascii="Times New Roman" w:hAnsi="Times New Roman" w:cs="Times New Roman"/>
          <w:b/>
          <w:sz w:val="24"/>
          <w:szCs w:val="24"/>
        </w:rPr>
        <w:t xml:space="preserve">Статья 8. Муниципальные внутренние заимствования </w:t>
      </w:r>
    </w:p>
    <w:p w:rsidR="00FF0F84" w:rsidRPr="00FF0F84" w:rsidRDefault="00FF0F84" w:rsidP="00FF0F84">
      <w:pPr>
        <w:widowControl w:val="0"/>
        <w:autoSpaceDE w:val="0"/>
        <w:autoSpaceDN w:val="0"/>
        <w:adjustRightInd w:val="0"/>
        <w:spacing w:after="0" w:line="240" w:lineRule="auto"/>
        <w:jc w:val="both"/>
        <w:rPr>
          <w:rFonts w:ascii="Times New Roman" w:hAnsi="Times New Roman" w:cs="Times New Roman"/>
          <w:sz w:val="24"/>
          <w:szCs w:val="24"/>
        </w:rPr>
      </w:pPr>
      <w:r w:rsidRPr="00FF0F84">
        <w:rPr>
          <w:rFonts w:ascii="Times New Roman" w:hAnsi="Times New Roman" w:cs="Times New Roman"/>
          <w:sz w:val="24"/>
          <w:szCs w:val="24"/>
        </w:rPr>
        <w:t>1.Утвердить программу муниципальных внутренних заимствований Верх-</w:t>
      </w:r>
      <w:proofErr w:type="spellStart"/>
      <w:r w:rsidRPr="00FF0F84">
        <w:rPr>
          <w:rFonts w:ascii="Times New Roman" w:hAnsi="Times New Roman" w:cs="Times New Roman"/>
          <w:sz w:val="24"/>
          <w:szCs w:val="24"/>
        </w:rPr>
        <w:t>Урюмского</w:t>
      </w:r>
      <w:proofErr w:type="spellEnd"/>
      <w:r w:rsidRPr="00FF0F84">
        <w:rPr>
          <w:rFonts w:ascii="Times New Roman" w:hAnsi="Times New Roman" w:cs="Times New Roman"/>
          <w:sz w:val="24"/>
          <w:szCs w:val="24"/>
        </w:rPr>
        <w:t xml:space="preserve"> сельсовета </w:t>
      </w:r>
      <w:proofErr w:type="spellStart"/>
      <w:r w:rsidRPr="00FF0F84">
        <w:rPr>
          <w:rFonts w:ascii="Times New Roman" w:hAnsi="Times New Roman" w:cs="Times New Roman"/>
          <w:sz w:val="24"/>
          <w:szCs w:val="24"/>
        </w:rPr>
        <w:t>Здвинского</w:t>
      </w:r>
      <w:proofErr w:type="spellEnd"/>
      <w:r w:rsidRPr="00FF0F84">
        <w:rPr>
          <w:rFonts w:ascii="Times New Roman" w:hAnsi="Times New Roman" w:cs="Times New Roman"/>
          <w:sz w:val="24"/>
          <w:szCs w:val="24"/>
        </w:rPr>
        <w:t xml:space="preserve"> района  Новосибирской области на 2024 год и плановый период 2025 и 2026 годов согласно</w:t>
      </w:r>
      <w:r w:rsidRPr="00FF0F84">
        <w:rPr>
          <w:rFonts w:ascii="Times New Roman" w:hAnsi="Times New Roman" w:cs="Times New Roman"/>
          <w:b/>
          <w:sz w:val="24"/>
          <w:szCs w:val="24"/>
        </w:rPr>
        <w:t xml:space="preserve"> Приложению 8</w:t>
      </w:r>
      <w:r w:rsidRPr="00FF0F84">
        <w:rPr>
          <w:rFonts w:ascii="Times New Roman" w:hAnsi="Times New Roman" w:cs="Times New Roman"/>
          <w:sz w:val="24"/>
          <w:szCs w:val="24"/>
        </w:rPr>
        <w:t xml:space="preserve"> к настоящему Решению.</w:t>
      </w:r>
    </w:p>
    <w:p w:rsidR="00FF0F84" w:rsidRPr="00FF0F84" w:rsidRDefault="00FF0F84" w:rsidP="00FF0F84">
      <w:pPr>
        <w:pStyle w:val="ConsPlusNormal"/>
        <w:ind w:firstLine="540"/>
        <w:jc w:val="both"/>
        <w:rPr>
          <w:rFonts w:ascii="Times New Roman" w:hAnsi="Times New Roman" w:cs="Times New Roman"/>
          <w:bCs/>
          <w:sz w:val="24"/>
          <w:szCs w:val="24"/>
        </w:rPr>
      </w:pPr>
      <w:r w:rsidRPr="00FF0F84">
        <w:rPr>
          <w:rFonts w:ascii="Times New Roman" w:hAnsi="Times New Roman" w:cs="Times New Roman"/>
          <w:sz w:val="24"/>
          <w:szCs w:val="24"/>
        </w:rPr>
        <w:t xml:space="preserve">2. </w:t>
      </w:r>
      <w:r w:rsidRPr="00FF0F84">
        <w:rPr>
          <w:rFonts w:ascii="Times New Roman" w:hAnsi="Times New Roman" w:cs="Times New Roman"/>
          <w:bCs/>
          <w:sz w:val="24"/>
          <w:szCs w:val="24"/>
        </w:rPr>
        <w:t xml:space="preserve">Предоставить право администрации </w:t>
      </w:r>
      <w:r w:rsidRPr="00FF0F84">
        <w:rPr>
          <w:rFonts w:ascii="Times New Roman" w:hAnsi="Times New Roman" w:cs="Times New Roman"/>
          <w:sz w:val="24"/>
          <w:szCs w:val="24"/>
        </w:rPr>
        <w:t>Верх-</w:t>
      </w:r>
      <w:proofErr w:type="spellStart"/>
      <w:r w:rsidRPr="00FF0F84">
        <w:rPr>
          <w:rFonts w:ascii="Times New Roman" w:hAnsi="Times New Roman" w:cs="Times New Roman"/>
          <w:sz w:val="24"/>
          <w:szCs w:val="24"/>
        </w:rPr>
        <w:t>Урюмского</w:t>
      </w:r>
      <w:proofErr w:type="spellEnd"/>
      <w:r w:rsidRPr="00FF0F84">
        <w:rPr>
          <w:rFonts w:ascii="Times New Roman" w:hAnsi="Times New Roman" w:cs="Times New Roman"/>
          <w:sz w:val="24"/>
          <w:szCs w:val="24"/>
        </w:rPr>
        <w:t xml:space="preserve"> сельсовета </w:t>
      </w:r>
      <w:proofErr w:type="spellStart"/>
      <w:r w:rsidRPr="00FF0F84">
        <w:rPr>
          <w:rFonts w:ascii="Times New Roman" w:hAnsi="Times New Roman" w:cs="Times New Roman"/>
          <w:sz w:val="24"/>
          <w:szCs w:val="24"/>
        </w:rPr>
        <w:t>Здвинского</w:t>
      </w:r>
      <w:proofErr w:type="spellEnd"/>
      <w:r w:rsidRPr="00FF0F84">
        <w:rPr>
          <w:rFonts w:ascii="Times New Roman" w:hAnsi="Times New Roman" w:cs="Times New Roman"/>
          <w:sz w:val="24"/>
          <w:szCs w:val="24"/>
        </w:rPr>
        <w:t xml:space="preserve"> района  Новосибирской области</w:t>
      </w:r>
      <w:r w:rsidRPr="00FF0F84">
        <w:rPr>
          <w:rFonts w:ascii="Times New Roman" w:hAnsi="Times New Roman" w:cs="Times New Roman"/>
          <w:b/>
          <w:i/>
          <w:sz w:val="24"/>
          <w:szCs w:val="24"/>
        </w:rPr>
        <w:t xml:space="preserve"> </w:t>
      </w:r>
      <w:r w:rsidRPr="00FF0F84">
        <w:rPr>
          <w:rFonts w:ascii="Times New Roman" w:hAnsi="Times New Roman" w:cs="Times New Roman"/>
          <w:bCs/>
          <w:sz w:val="24"/>
          <w:szCs w:val="24"/>
        </w:rPr>
        <w:t xml:space="preserve">неоднократно осуществлять привлечение и погашение бюджетных кредитов на пополнение остатков средств на счетах местных бюджетов в соответствии с </w:t>
      </w:r>
      <w:hyperlink r:id="rId11" w:history="1">
        <w:r w:rsidRPr="00FF0F84">
          <w:rPr>
            <w:rFonts w:ascii="Times New Roman" w:hAnsi="Times New Roman" w:cs="Times New Roman"/>
            <w:bCs/>
            <w:sz w:val="24"/>
            <w:szCs w:val="24"/>
          </w:rPr>
          <w:t>пунктом 2 статьи 93.6</w:t>
        </w:r>
      </w:hyperlink>
      <w:r w:rsidRPr="00FF0F84">
        <w:rPr>
          <w:rFonts w:ascii="Times New Roman" w:hAnsi="Times New Roman" w:cs="Times New Roman"/>
          <w:bCs/>
          <w:sz w:val="24"/>
          <w:szCs w:val="24"/>
        </w:rPr>
        <w:t xml:space="preserve"> Бюджетного кодекса Российской Федерации.</w:t>
      </w:r>
    </w:p>
    <w:p w:rsidR="00FF0F84" w:rsidRPr="00FF0F84" w:rsidRDefault="00FF0F84" w:rsidP="00FF0F84">
      <w:pPr>
        <w:pStyle w:val="ConsPlusNormal"/>
        <w:jc w:val="both"/>
        <w:rPr>
          <w:rFonts w:ascii="Times New Roman" w:hAnsi="Times New Roman" w:cs="Times New Roman"/>
          <w:b/>
          <w:sz w:val="24"/>
          <w:szCs w:val="24"/>
        </w:rPr>
      </w:pPr>
      <w:r w:rsidRPr="00FF0F84">
        <w:rPr>
          <w:rFonts w:ascii="Times New Roman" w:eastAsia="Calibri" w:hAnsi="Times New Roman" w:cs="Times New Roman"/>
          <w:sz w:val="24"/>
          <w:szCs w:val="24"/>
          <w:lang w:eastAsia="en-US"/>
        </w:rPr>
        <w:t xml:space="preserve">                   </w:t>
      </w:r>
      <w:r w:rsidRPr="00FF0F84">
        <w:rPr>
          <w:rFonts w:ascii="Times New Roman" w:hAnsi="Times New Roman" w:cs="Times New Roman"/>
          <w:b/>
          <w:sz w:val="24"/>
          <w:szCs w:val="24"/>
        </w:rPr>
        <w:t>Статья 9. Предоставление муниципальных гарантий Верх-</w:t>
      </w:r>
      <w:proofErr w:type="spellStart"/>
      <w:r w:rsidRPr="00FF0F84">
        <w:rPr>
          <w:rFonts w:ascii="Times New Roman" w:hAnsi="Times New Roman" w:cs="Times New Roman"/>
          <w:b/>
          <w:sz w:val="24"/>
          <w:szCs w:val="24"/>
        </w:rPr>
        <w:t>Урюмского</w:t>
      </w:r>
      <w:proofErr w:type="spellEnd"/>
      <w:r w:rsidRPr="00FF0F84">
        <w:rPr>
          <w:rFonts w:ascii="Times New Roman" w:hAnsi="Times New Roman" w:cs="Times New Roman"/>
          <w:b/>
          <w:sz w:val="24"/>
          <w:szCs w:val="24"/>
        </w:rPr>
        <w:t xml:space="preserve"> сельсовета </w:t>
      </w:r>
      <w:proofErr w:type="spellStart"/>
      <w:r w:rsidRPr="00FF0F84">
        <w:rPr>
          <w:rFonts w:ascii="Times New Roman" w:hAnsi="Times New Roman" w:cs="Times New Roman"/>
          <w:b/>
          <w:sz w:val="24"/>
          <w:szCs w:val="24"/>
        </w:rPr>
        <w:t>Здвинского</w:t>
      </w:r>
      <w:proofErr w:type="spellEnd"/>
      <w:r w:rsidRPr="00FF0F84">
        <w:rPr>
          <w:rFonts w:ascii="Times New Roman" w:hAnsi="Times New Roman" w:cs="Times New Roman"/>
          <w:b/>
          <w:sz w:val="24"/>
          <w:szCs w:val="24"/>
        </w:rPr>
        <w:t xml:space="preserve"> район</w:t>
      </w:r>
      <w:r w:rsidRPr="00FF0F84">
        <w:rPr>
          <w:rFonts w:ascii="Times New Roman" w:hAnsi="Times New Roman" w:cs="Times New Roman"/>
          <w:sz w:val="24"/>
          <w:szCs w:val="24"/>
        </w:rPr>
        <w:t xml:space="preserve">а </w:t>
      </w:r>
      <w:r w:rsidRPr="00FF0F84">
        <w:rPr>
          <w:rFonts w:ascii="Times New Roman" w:hAnsi="Times New Roman" w:cs="Times New Roman"/>
          <w:b/>
          <w:sz w:val="24"/>
          <w:szCs w:val="24"/>
        </w:rPr>
        <w:t>Новосибирской области</w:t>
      </w:r>
      <w:r w:rsidRPr="00FF0F84">
        <w:rPr>
          <w:rFonts w:ascii="Times New Roman" w:hAnsi="Times New Roman" w:cs="Times New Roman"/>
          <w:sz w:val="24"/>
          <w:szCs w:val="24"/>
        </w:rPr>
        <w:t xml:space="preserve"> </w:t>
      </w:r>
      <w:r w:rsidRPr="00FF0F84">
        <w:rPr>
          <w:rFonts w:ascii="Times New Roman" w:hAnsi="Times New Roman" w:cs="Times New Roman"/>
          <w:b/>
          <w:i/>
          <w:sz w:val="24"/>
          <w:szCs w:val="24"/>
        </w:rPr>
        <w:t xml:space="preserve"> </w:t>
      </w:r>
      <w:r w:rsidRPr="00FF0F84">
        <w:rPr>
          <w:rFonts w:ascii="Times New Roman" w:hAnsi="Times New Roman" w:cs="Times New Roman"/>
          <w:b/>
          <w:sz w:val="24"/>
          <w:szCs w:val="24"/>
        </w:rPr>
        <w:t>в валюте Российской Федерации</w:t>
      </w:r>
    </w:p>
    <w:p w:rsidR="00FF0F84" w:rsidRPr="00FF0F84" w:rsidRDefault="00FF0F84" w:rsidP="00FF0F84">
      <w:pPr>
        <w:pStyle w:val="ConsPlusNormal"/>
        <w:ind w:firstLine="709"/>
        <w:jc w:val="both"/>
        <w:rPr>
          <w:rFonts w:ascii="Times New Roman" w:hAnsi="Times New Roman" w:cs="Times New Roman"/>
          <w:sz w:val="24"/>
          <w:szCs w:val="24"/>
        </w:rPr>
      </w:pPr>
    </w:p>
    <w:p w:rsidR="00FF0F84" w:rsidRPr="00FF0F84" w:rsidRDefault="00FF0F84" w:rsidP="00FF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0F84">
        <w:rPr>
          <w:rFonts w:ascii="Times New Roman" w:hAnsi="Times New Roman" w:cs="Times New Roman"/>
          <w:sz w:val="24"/>
          <w:szCs w:val="24"/>
        </w:rPr>
        <w:t>Утвердить программу муниципальных гарантий Верх-</w:t>
      </w:r>
      <w:proofErr w:type="spellStart"/>
      <w:r w:rsidRPr="00FF0F84">
        <w:rPr>
          <w:rFonts w:ascii="Times New Roman" w:hAnsi="Times New Roman" w:cs="Times New Roman"/>
          <w:sz w:val="24"/>
          <w:szCs w:val="24"/>
        </w:rPr>
        <w:t>Урюмского</w:t>
      </w:r>
      <w:proofErr w:type="spellEnd"/>
      <w:r w:rsidRPr="00FF0F84">
        <w:rPr>
          <w:rFonts w:ascii="Times New Roman" w:hAnsi="Times New Roman" w:cs="Times New Roman"/>
          <w:sz w:val="24"/>
          <w:szCs w:val="24"/>
        </w:rPr>
        <w:t xml:space="preserve"> сельсовета </w:t>
      </w:r>
      <w:proofErr w:type="spellStart"/>
      <w:r w:rsidRPr="00FF0F84">
        <w:rPr>
          <w:rFonts w:ascii="Times New Roman" w:hAnsi="Times New Roman" w:cs="Times New Roman"/>
          <w:sz w:val="24"/>
          <w:szCs w:val="24"/>
        </w:rPr>
        <w:t>Здвинского</w:t>
      </w:r>
      <w:proofErr w:type="spellEnd"/>
      <w:r w:rsidRPr="00FF0F84">
        <w:rPr>
          <w:rFonts w:ascii="Times New Roman" w:hAnsi="Times New Roman" w:cs="Times New Roman"/>
          <w:sz w:val="24"/>
          <w:szCs w:val="24"/>
        </w:rPr>
        <w:t xml:space="preserve"> района Новосибирской области</w:t>
      </w:r>
      <w:r w:rsidRPr="00FF0F84">
        <w:rPr>
          <w:rFonts w:ascii="Times New Roman" w:hAnsi="Times New Roman" w:cs="Times New Roman"/>
          <w:b/>
          <w:i/>
          <w:sz w:val="24"/>
          <w:szCs w:val="24"/>
        </w:rPr>
        <w:t xml:space="preserve"> </w:t>
      </w:r>
      <w:r w:rsidRPr="00FF0F84">
        <w:rPr>
          <w:rFonts w:ascii="Times New Roman" w:hAnsi="Times New Roman" w:cs="Times New Roman"/>
          <w:sz w:val="24"/>
          <w:szCs w:val="24"/>
        </w:rPr>
        <w:t xml:space="preserve">в валюте Российской Федерации на 2024 год и </w:t>
      </w:r>
      <w:r w:rsidRPr="00FF0F84">
        <w:rPr>
          <w:rFonts w:ascii="Times New Roman" w:hAnsi="Times New Roman" w:cs="Times New Roman"/>
          <w:sz w:val="24"/>
          <w:szCs w:val="24"/>
        </w:rPr>
        <w:lastRenderedPageBreak/>
        <w:t xml:space="preserve">плановый период 2025 и 2026 годов согласно </w:t>
      </w:r>
      <w:r w:rsidRPr="00FF0F84">
        <w:rPr>
          <w:rFonts w:ascii="Times New Roman" w:hAnsi="Times New Roman" w:cs="Times New Roman"/>
          <w:b/>
          <w:sz w:val="24"/>
          <w:szCs w:val="24"/>
        </w:rPr>
        <w:t xml:space="preserve">Приложению 9 </w:t>
      </w:r>
      <w:r w:rsidRPr="00FF0F84">
        <w:rPr>
          <w:rFonts w:ascii="Times New Roman" w:hAnsi="Times New Roman" w:cs="Times New Roman"/>
          <w:sz w:val="24"/>
          <w:szCs w:val="24"/>
        </w:rPr>
        <w:t>к настоящему Решению.</w:t>
      </w:r>
    </w:p>
    <w:p w:rsidR="00FF0F84" w:rsidRPr="00FF0F84" w:rsidRDefault="00FF0F84" w:rsidP="00FF0F84">
      <w:pPr>
        <w:pStyle w:val="ConsPlusNormal"/>
        <w:jc w:val="both"/>
        <w:outlineLvl w:val="0"/>
        <w:rPr>
          <w:rFonts w:ascii="Times New Roman" w:hAnsi="Times New Roman" w:cs="Times New Roman"/>
          <w:b/>
          <w:sz w:val="24"/>
          <w:szCs w:val="24"/>
        </w:rPr>
      </w:pPr>
      <w:r w:rsidRPr="00FF0F84">
        <w:rPr>
          <w:rFonts w:ascii="Times New Roman" w:eastAsia="Calibri" w:hAnsi="Times New Roman" w:cs="Times New Roman"/>
          <w:sz w:val="24"/>
          <w:szCs w:val="24"/>
          <w:lang w:eastAsia="en-US"/>
        </w:rPr>
        <w:t xml:space="preserve">              </w:t>
      </w:r>
      <w:r w:rsidRPr="00FF0F84">
        <w:rPr>
          <w:rFonts w:ascii="Times New Roman" w:hAnsi="Times New Roman" w:cs="Times New Roman"/>
          <w:b/>
          <w:sz w:val="24"/>
          <w:szCs w:val="24"/>
        </w:rPr>
        <w:t>Статья 10. Муниципальные программы Верх-</w:t>
      </w:r>
      <w:proofErr w:type="spellStart"/>
      <w:r w:rsidRPr="00FF0F84">
        <w:rPr>
          <w:rFonts w:ascii="Times New Roman" w:hAnsi="Times New Roman" w:cs="Times New Roman"/>
          <w:b/>
          <w:sz w:val="24"/>
          <w:szCs w:val="24"/>
        </w:rPr>
        <w:t>Урюмского</w:t>
      </w:r>
      <w:proofErr w:type="spellEnd"/>
      <w:r w:rsidRPr="00FF0F84">
        <w:rPr>
          <w:rFonts w:ascii="Times New Roman" w:hAnsi="Times New Roman" w:cs="Times New Roman"/>
          <w:b/>
          <w:sz w:val="24"/>
          <w:szCs w:val="24"/>
        </w:rPr>
        <w:t xml:space="preserve"> сельсовета </w:t>
      </w:r>
      <w:proofErr w:type="spellStart"/>
      <w:r w:rsidRPr="00FF0F84">
        <w:rPr>
          <w:rFonts w:ascii="Times New Roman" w:hAnsi="Times New Roman" w:cs="Times New Roman"/>
          <w:b/>
          <w:sz w:val="24"/>
          <w:szCs w:val="24"/>
        </w:rPr>
        <w:t>Здвинского</w:t>
      </w:r>
      <w:proofErr w:type="spellEnd"/>
      <w:r w:rsidRPr="00FF0F84">
        <w:rPr>
          <w:rFonts w:ascii="Times New Roman" w:hAnsi="Times New Roman" w:cs="Times New Roman"/>
          <w:b/>
          <w:sz w:val="24"/>
          <w:szCs w:val="24"/>
        </w:rPr>
        <w:t xml:space="preserve"> района Новосибирской области</w:t>
      </w:r>
    </w:p>
    <w:p w:rsidR="00FF0F84" w:rsidRPr="00FF0F84" w:rsidRDefault="00FF0F84" w:rsidP="00FF0F84">
      <w:pPr>
        <w:pStyle w:val="ConsPlusNormal"/>
        <w:ind w:firstLine="709"/>
        <w:jc w:val="both"/>
        <w:outlineLvl w:val="0"/>
        <w:rPr>
          <w:rFonts w:ascii="Times New Roman" w:hAnsi="Times New Roman" w:cs="Times New Roman"/>
          <w:b/>
          <w:sz w:val="24"/>
          <w:szCs w:val="24"/>
        </w:rPr>
      </w:pPr>
    </w:p>
    <w:p w:rsidR="00FF0F84" w:rsidRPr="00FF0F84" w:rsidRDefault="00FF0F84" w:rsidP="00FF0F84">
      <w:pPr>
        <w:pStyle w:val="ConsPlusNormal"/>
        <w:ind w:firstLine="709"/>
        <w:jc w:val="both"/>
        <w:outlineLvl w:val="0"/>
        <w:rPr>
          <w:rFonts w:ascii="Times New Roman" w:hAnsi="Times New Roman" w:cs="Times New Roman"/>
          <w:sz w:val="24"/>
          <w:szCs w:val="24"/>
        </w:rPr>
      </w:pPr>
      <w:r w:rsidRPr="00FF0F84">
        <w:rPr>
          <w:rFonts w:ascii="Times New Roman" w:hAnsi="Times New Roman" w:cs="Times New Roman"/>
          <w:sz w:val="24"/>
          <w:szCs w:val="24"/>
        </w:rPr>
        <w:t xml:space="preserve">1. Утвердить перечень муниципальных программ, предусмотренных к финансированию из местного бюджета в 2024 году и плановом периоде 2025 и 2026 годах согласно </w:t>
      </w:r>
      <w:r w:rsidRPr="00FF0F84">
        <w:rPr>
          <w:rFonts w:ascii="Times New Roman" w:hAnsi="Times New Roman" w:cs="Times New Roman"/>
          <w:b/>
          <w:sz w:val="24"/>
          <w:szCs w:val="24"/>
        </w:rPr>
        <w:t xml:space="preserve">Приложению 10 </w:t>
      </w:r>
      <w:r w:rsidRPr="00FF0F84">
        <w:rPr>
          <w:rFonts w:ascii="Times New Roman" w:hAnsi="Times New Roman" w:cs="Times New Roman"/>
          <w:sz w:val="24"/>
          <w:szCs w:val="24"/>
        </w:rPr>
        <w:t>к</w:t>
      </w:r>
      <w:r w:rsidRPr="00FF0F84">
        <w:rPr>
          <w:rFonts w:ascii="Times New Roman" w:hAnsi="Times New Roman" w:cs="Times New Roman"/>
          <w:b/>
          <w:sz w:val="24"/>
          <w:szCs w:val="24"/>
        </w:rPr>
        <w:t xml:space="preserve"> </w:t>
      </w:r>
      <w:r w:rsidRPr="00FF0F84">
        <w:rPr>
          <w:rFonts w:ascii="Times New Roman" w:hAnsi="Times New Roman" w:cs="Times New Roman"/>
          <w:sz w:val="24"/>
          <w:szCs w:val="24"/>
        </w:rPr>
        <w:t>настоящему Решению.</w:t>
      </w:r>
    </w:p>
    <w:p w:rsidR="00FF0F84" w:rsidRPr="00FF0F84" w:rsidRDefault="00FF0F84" w:rsidP="00FF0F84">
      <w:pPr>
        <w:autoSpaceDE w:val="0"/>
        <w:autoSpaceDN w:val="0"/>
        <w:adjustRightInd w:val="0"/>
        <w:spacing w:after="0" w:line="240" w:lineRule="auto"/>
        <w:ind w:firstLine="540"/>
        <w:jc w:val="both"/>
        <w:rPr>
          <w:rFonts w:ascii="Times New Roman" w:hAnsi="Times New Roman" w:cs="Times New Roman"/>
          <w:sz w:val="24"/>
          <w:szCs w:val="24"/>
        </w:rPr>
      </w:pPr>
      <w:r w:rsidRPr="00FF0F84">
        <w:rPr>
          <w:rFonts w:ascii="Times New Roman" w:hAnsi="Times New Roman" w:cs="Times New Roman"/>
          <w:sz w:val="24"/>
          <w:szCs w:val="24"/>
        </w:rPr>
        <w:t>2. Установить, что финансирование мероприятий, предусмотренных муниципальными программами, осуществляется в соответствии с порядками, установленными администрацией Верх-</w:t>
      </w:r>
      <w:proofErr w:type="spellStart"/>
      <w:r w:rsidRPr="00FF0F84">
        <w:rPr>
          <w:rFonts w:ascii="Times New Roman" w:hAnsi="Times New Roman" w:cs="Times New Roman"/>
          <w:sz w:val="24"/>
          <w:szCs w:val="24"/>
        </w:rPr>
        <w:t>Урюмского</w:t>
      </w:r>
      <w:proofErr w:type="spellEnd"/>
      <w:r w:rsidRPr="00FF0F84">
        <w:rPr>
          <w:rFonts w:ascii="Times New Roman" w:hAnsi="Times New Roman" w:cs="Times New Roman"/>
          <w:sz w:val="24"/>
          <w:szCs w:val="24"/>
        </w:rPr>
        <w:t xml:space="preserve"> сельсовета </w:t>
      </w:r>
      <w:proofErr w:type="spellStart"/>
      <w:r w:rsidRPr="00FF0F84">
        <w:rPr>
          <w:rFonts w:ascii="Times New Roman" w:hAnsi="Times New Roman" w:cs="Times New Roman"/>
          <w:sz w:val="24"/>
          <w:szCs w:val="24"/>
        </w:rPr>
        <w:t>Здвинского</w:t>
      </w:r>
      <w:proofErr w:type="spellEnd"/>
      <w:r w:rsidRPr="00FF0F84">
        <w:rPr>
          <w:rFonts w:ascii="Times New Roman" w:hAnsi="Times New Roman" w:cs="Times New Roman"/>
          <w:sz w:val="24"/>
          <w:szCs w:val="24"/>
        </w:rPr>
        <w:t xml:space="preserve"> района Новосибирской области.</w:t>
      </w:r>
    </w:p>
    <w:p w:rsidR="00FF0F84" w:rsidRPr="00FF0F84" w:rsidRDefault="00FF0F84" w:rsidP="00FF0F84">
      <w:pPr>
        <w:autoSpaceDE w:val="0"/>
        <w:autoSpaceDN w:val="0"/>
        <w:adjustRightInd w:val="0"/>
        <w:spacing w:after="0" w:line="240" w:lineRule="auto"/>
        <w:ind w:firstLine="540"/>
        <w:jc w:val="both"/>
        <w:rPr>
          <w:rFonts w:ascii="Times New Roman" w:hAnsi="Times New Roman" w:cs="Times New Roman"/>
          <w:sz w:val="24"/>
          <w:szCs w:val="24"/>
        </w:rPr>
      </w:pPr>
      <w:r w:rsidRPr="00FF0F84">
        <w:rPr>
          <w:rFonts w:ascii="Times New Roman" w:hAnsi="Times New Roman" w:cs="Times New Roman"/>
          <w:sz w:val="24"/>
          <w:szCs w:val="24"/>
        </w:rPr>
        <w:t>Муниципальные программы Верх-</w:t>
      </w:r>
      <w:proofErr w:type="spellStart"/>
      <w:r w:rsidRPr="00FF0F84">
        <w:rPr>
          <w:rFonts w:ascii="Times New Roman" w:hAnsi="Times New Roman" w:cs="Times New Roman"/>
          <w:sz w:val="24"/>
          <w:szCs w:val="24"/>
        </w:rPr>
        <w:t>Урюмского</w:t>
      </w:r>
      <w:proofErr w:type="spellEnd"/>
      <w:r w:rsidRPr="00FF0F84">
        <w:rPr>
          <w:rFonts w:ascii="Times New Roman" w:hAnsi="Times New Roman" w:cs="Times New Roman"/>
          <w:sz w:val="24"/>
          <w:szCs w:val="24"/>
        </w:rPr>
        <w:t xml:space="preserve"> сельсовета </w:t>
      </w:r>
      <w:proofErr w:type="spellStart"/>
      <w:r w:rsidRPr="00FF0F84">
        <w:rPr>
          <w:rFonts w:ascii="Times New Roman" w:hAnsi="Times New Roman" w:cs="Times New Roman"/>
          <w:sz w:val="24"/>
          <w:szCs w:val="24"/>
        </w:rPr>
        <w:t>Здвинского</w:t>
      </w:r>
      <w:proofErr w:type="spellEnd"/>
      <w:r w:rsidRPr="00FF0F84">
        <w:rPr>
          <w:rFonts w:ascii="Times New Roman" w:hAnsi="Times New Roman" w:cs="Times New Roman"/>
          <w:sz w:val="24"/>
          <w:szCs w:val="24"/>
        </w:rPr>
        <w:t xml:space="preserve"> района Новосибирской области, не включенные в перечень, не подлежат финансированию в 2024 - 2026 годах.</w:t>
      </w:r>
    </w:p>
    <w:p w:rsidR="00FF0F84" w:rsidRPr="00FF0F84" w:rsidRDefault="00FF0F84" w:rsidP="00FF0F84">
      <w:pPr>
        <w:pStyle w:val="ConsPlusNormal"/>
        <w:jc w:val="both"/>
        <w:outlineLvl w:val="0"/>
        <w:rPr>
          <w:rFonts w:ascii="Times New Roman" w:hAnsi="Times New Roman" w:cs="Times New Roman"/>
          <w:b/>
          <w:sz w:val="24"/>
          <w:szCs w:val="24"/>
        </w:rPr>
      </w:pPr>
      <w:r w:rsidRPr="00FF0F84">
        <w:rPr>
          <w:rFonts w:ascii="Times New Roman" w:eastAsia="Calibri" w:hAnsi="Times New Roman" w:cs="Times New Roman"/>
          <w:sz w:val="24"/>
          <w:szCs w:val="24"/>
          <w:lang w:eastAsia="en-US"/>
        </w:rPr>
        <w:t xml:space="preserve">                </w:t>
      </w:r>
      <w:r w:rsidRPr="00FF0F84">
        <w:rPr>
          <w:rFonts w:ascii="Times New Roman" w:hAnsi="Times New Roman" w:cs="Times New Roman"/>
          <w:sz w:val="24"/>
          <w:szCs w:val="24"/>
        </w:rPr>
        <w:t xml:space="preserve">  </w:t>
      </w:r>
      <w:r w:rsidRPr="00FF0F84">
        <w:rPr>
          <w:rFonts w:ascii="Times New Roman" w:hAnsi="Times New Roman" w:cs="Times New Roman"/>
          <w:b/>
          <w:sz w:val="24"/>
          <w:szCs w:val="24"/>
        </w:rPr>
        <w:t>Статья 11. Муниципальный внутренний долг Верх-</w:t>
      </w:r>
      <w:proofErr w:type="spellStart"/>
      <w:r w:rsidRPr="00FF0F84">
        <w:rPr>
          <w:rFonts w:ascii="Times New Roman" w:hAnsi="Times New Roman" w:cs="Times New Roman"/>
          <w:b/>
          <w:sz w:val="24"/>
          <w:szCs w:val="24"/>
        </w:rPr>
        <w:t>Урюмского</w:t>
      </w:r>
      <w:proofErr w:type="spellEnd"/>
      <w:r w:rsidRPr="00FF0F84">
        <w:rPr>
          <w:rFonts w:ascii="Times New Roman" w:hAnsi="Times New Roman" w:cs="Times New Roman"/>
          <w:b/>
          <w:sz w:val="24"/>
          <w:szCs w:val="24"/>
        </w:rPr>
        <w:t xml:space="preserve"> сельсовета </w:t>
      </w:r>
      <w:proofErr w:type="spellStart"/>
      <w:r w:rsidRPr="00FF0F84">
        <w:rPr>
          <w:rFonts w:ascii="Times New Roman" w:hAnsi="Times New Roman" w:cs="Times New Roman"/>
          <w:b/>
          <w:sz w:val="24"/>
          <w:szCs w:val="24"/>
        </w:rPr>
        <w:t>Здвинского</w:t>
      </w:r>
      <w:proofErr w:type="spellEnd"/>
      <w:r w:rsidRPr="00FF0F84">
        <w:rPr>
          <w:rFonts w:ascii="Times New Roman" w:hAnsi="Times New Roman" w:cs="Times New Roman"/>
          <w:b/>
          <w:sz w:val="24"/>
          <w:szCs w:val="24"/>
        </w:rPr>
        <w:t xml:space="preserve"> района</w:t>
      </w:r>
      <w:r w:rsidRPr="00FF0F84">
        <w:rPr>
          <w:rFonts w:ascii="Times New Roman" w:hAnsi="Times New Roman" w:cs="Times New Roman"/>
          <w:sz w:val="24"/>
          <w:szCs w:val="24"/>
        </w:rPr>
        <w:t xml:space="preserve"> </w:t>
      </w:r>
      <w:r w:rsidRPr="00FF0F84">
        <w:rPr>
          <w:rFonts w:ascii="Times New Roman" w:hAnsi="Times New Roman" w:cs="Times New Roman"/>
          <w:b/>
          <w:sz w:val="24"/>
          <w:szCs w:val="24"/>
        </w:rPr>
        <w:t xml:space="preserve">Новосибирской области </w:t>
      </w:r>
      <w:r w:rsidRPr="00FF0F84">
        <w:rPr>
          <w:rFonts w:ascii="Times New Roman" w:hAnsi="Times New Roman" w:cs="Times New Roman"/>
          <w:b/>
          <w:i/>
          <w:sz w:val="24"/>
          <w:szCs w:val="24"/>
        </w:rPr>
        <w:t xml:space="preserve"> </w:t>
      </w:r>
      <w:r w:rsidRPr="00FF0F84">
        <w:rPr>
          <w:rFonts w:ascii="Times New Roman" w:hAnsi="Times New Roman" w:cs="Times New Roman"/>
          <w:b/>
          <w:sz w:val="24"/>
          <w:szCs w:val="24"/>
        </w:rPr>
        <w:t>и расходы на его обслуживание</w:t>
      </w:r>
    </w:p>
    <w:p w:rsidR="00FF0F84" w:rsidRPr="00FF0F84" w:rsidRDefault="00FF0F84" w:rsidP="00FF0F84">
      <w:pPr>
        <w:pStyle w:val="ConsPlusNormal"/>
        <w:ind w:firstLine="709"/>
        <w:jc w:val="both"/>
        <w:rPr>
          <w:rFonts w:ascii="Times New Roman" w:hAnsi="Times New Roman" w:cs="Times New Roman"/>
          <w:sz w:val="24"/>
          <w:szCs w:val="24"/>
        </w:rPr>
      </w:pPr>
    </w:p>
    <w:p w:rsidR="00FF0F84" w:rsidRPr="00FF0F84" w:rsidRDefault="00FF0F84" w:rsidP="00FF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0F84">
        <w:rPr>
          <w:rFonts w:ascii="Times New Roman" w:hAnsi="Times New Roman" w:cs="Times New Roman"/>
          <w:sz w:val="24"/>
          <w:szCs w:val="24"/>
        </w:rPr>
        <w:t>1. Установить верхний предел муниципального внутреннего долга Верх-</w:t>
      </w:r>
      <w:proofErr w:type="spellStart"/>
      <w:r w:rsidRPr="00FF0F84">
        <w:rPr>
          <w:rFonts w:ascii="Times New Roman" w:hAnsi="Times New Roman" w:cs="Times New Roman"/>
          <w:sz w:val="24"/>
          <w:szCs w:val="24"/>
        </w:rPr>
        <w:t>Урюмского</w:t>
      </w:r>
      <w:proofErr w:type="spellEnd"/>
      <w:r w:rsidRPr="00FF0F84">
        <w:rPr>
          <w:rFonts w:ascii="Times New Roman" w:hAnsi="Times New Roman" w:cs="Times New Roman"/>
          <w:sz w:val="24"/>
          <w:szCs w:val="24"/>
        </w:rPr>
        <w:t xml:space="preserve"> сельсовета </w:t>
      </w:r>
      <w:proofErr w:type="spellStart"/>
      <w:r w:rsidRPr="00FF0F84">
        <w:rPr>
          <w:rFonts w:ascii="Times New Roman" w:hAnsi="Times New Roman" w:cs="Times New Roman"/>
          <w:sz w:val="24"/>
          <w:szCs w:val="24"/>
        </w:rPr>
        <w:t>Здвинского</w:t>
      </w:r>
      <w:proofErr w:type="spellEnd"/>
      <w:r w:rsidRPr="00FF0F84">
        <w:rPr>
          <w:rFonts w:ascii="Times New Roman" w:hAnsi="Times New Roman" w:cs="Times New Roman"/>
          <w:sz w:val="24"/>
          <w:szCs w:val="24"/>
        </w:rPr>
        <w:t xml:space="preserve"> района Новосибирской области на 1 января 2025 года в сумме 0,0 тыс. рублей, в том числе верхний предел долга по муниципальным гарантиям Верх-</w:t>
      </w:r>
      <w:proofErr w:type="spellStart"/>
      <w:r w:rsidRPr="00FF0F84">
        <w:rPr>
          <w:rFonts w:ascii="Times New Roman" w:hAnsi="Times New Roman" w:cs="Times New Roman"/>
          <w:sz w:val="24"/>
          <w:szCs w:val="24"/>
        </w:rPr>
        <w:t>Урюмского</w:t>
      </w:r>
      <w:proofErr w:type="spellEnd"/>
      <w:r w:rsidRPr="00FF0F84">
        <w:rPr>
          <w:rFonts w:ascii="Times New Roman" w:hAnsi="Times New Roman" w:cs="Times New Roman"/>
          <w:sz w:val="24"/>
          <w:szCs w:val="24"/>
        </w:rPr>
        <w:t xml:space="preserve"> сельсовета </w:t>
      </w:r>
      <w:proofErr w:type="spellStart"/>
      <w:r w:rsidRPr="00FF0F84">
        <w:rPr>
          <w:rFonts w:ascii="Times New Roman" w:hAnsi="Times New Roman" w:cs="Times New Roman"/>
          <w:sz w:val="24"/>
          <w:szCs w:val="24"/>
        </w:rPr>
        <w:t>Здвинского</w:t>
      </w:r>
      <w:proofErr w:type="spellEnd"/>
      <w:r w:rsidRPr="00FF0F84">
        <w:rPr>
          <w:rFonts w:ascii="Times New Roman" w:hAnsi="Times New Roman" w:cs="Times New Roman"/>
          <w:sz w:val="24"/>
          <w:szCs w:val="24"/>
        </w:rPr>
        <w:t xml:space="preserve"> района Новосибирской области</w:t>
      </w:r>
      <w:r w:rsidRPr="00FF0F84">
        <w:rPr>
          <w:rFonts w:ascii="Times New Roman" w:hAnsi="Times New Roman" w:cs="Times New Roman"/>
          <w:b/>
          <w:i/>
          <w:sz w:val="24"/>
          <w:szCs w:val="24"/>
        </w:rPr>
        <w:t xml:space="preserve"> </w:t>
      </w:r>
      <w:r w:rsidRPr="00FF0F84">
        <w:rPr>
          <w:rFonts w:ascii="Times New Roman" w:hAnsi="Times New Roman" w:cs="Times New Roman"/>
          <w:sz w:val="24"/>
          <w:szCs w:val="24"/>
        </w:rPr>
        <w:t xml:space="preserve">в сумме 0,0 </w:t>
      </w:r>
      <w:proofErr w:type="spellStart"/>
      <w:r w:rsidRPr="00FF0F84">
        <w:rPr>
          <w:rFonts w:ascii="Times New Roman" w:hAnsi="Times New Roman" w:cs="Times New Roman"/>
          <w:sz w:val="24"/>
          <w:szCs w:val="24"/>
        </w:rPr>
        <w:t>тыс</w:t>
      </w:r>
      <w:proofErr w:type="gramStart"/>
      <w:r w:rsidRPr="00FF0F84">
        <w:rPr>
          <w:rFonts w:ascii="Times New Roman" w:hAnsi="Times New Roman" w:cs="Times New Roman"/>
          <w:sz w:val="24"/>
          <w:szCs w:val="24"/>
        </w:rPr>
        <w:t>.р</w:t>
      </w:r>
      <w:proofErr w:type="gramEnd"/>
      <w:r w:rsidRPr="00FF0F84">
        <w:rPr>
          <w:rFonts w:ascii="Times New Roman" w:hAnsi="Times New Roman" w:cs="Times New Roman"/>
          <w:sz w:val="24"/>
          <w:szCs w:val="24"/>
        </w:rPr>
        <w:t>ублей</w:t>
      </w:r>
      <w:proofErr w:type="spellEnd"/>
      <w:r w:rsidRPr="00FF0F84">
        <w:rPr>
          <w:rFonts w:ascii="Times New Roman" w:hAnsi="Times New Roman" w:cs="Times New Roman"/>
          <w:sz w:val="24"/>
          <w:szCs w:val="24"/>
        </w:rPr>
        <w:t xml:space="preserve">, на 1 января 2026 года в сумме 0,0 </w:t>
      </w:r>
      <w:proofErr w:type="spellStart"/>
      <w:r w:rsidRPr="00FF0F84">
        <w:rPr>
          <w:rFonts w:ascii="Times New Roman" w:hAnsi="Times New Roman" w:cs="Times New Roman"/>
          <w:sz w:val="24"/>
          <w:szCs w:val="24"/>
        </w:rPr>
        <w:t>тыс.рублей</w:t>
      </w:r>
      <w:proofErr w:type="spellEnd"/>
      <w:r w:rsidRPr="00FF0F84">
        <w:rPr>
          <w:rFonts w:ascii="Times New Roman" w:hAnsi="Times New Roman" w:cs="Times New Roman"/>
          <w:sz w:val="24"/>
          <w:szCs w:val="24"/>
        </w:rPr>
        <w:t>, в том числе верхний предел долга по муниципальным гарантиям Верх-</w:t>
      </w:r>
      <w:proofErr w:type="spellStart"/>
      <w:r w:rsidRPr="00FF0F84">
        <w:rPr>
          <w:rFonts w:ascii="Times New Roman" w:hAnsi="Times New Roman" w:cs="Times New Roman"/>
          <w:sz w:val="24"/>
          <w:szCs w:val="24"/>
        </w:rPr>
        <w:t>Урюмского</w:t>
      </w:r>
      <w:proofErr w:type="spellEnd"/>
      <w:r w:rsidRPr="00FF0F84">
        <w:rPr>
          <w:rFonts w:ascii="Times New Roman" w:hAnsi="Times New Roman" w:cs="Times New Roman"/>
          <w:sz w:val="24"/>
          <w:szCs w:val="24"/>
        </w:rPr>
        <w:t xml:space="preserve"> сельсовета </w:t>
      </w:r>
      <w:proofErr w:type="spellStart"/>
      <w:r w:rsidRPr="00FF0F84">
        <w:rPr>
          <w:rFonts w:ascii="Times New Roman" w:hAnsi="Times New Roman" w:cs="Times New Roman"/>
          <w:sz w:val="24"/>
          <w:szCs w:val="24"/>
        </w:rPr>
        <w:t>Здвинского</w:t>
      </w:r>
      <w:proofErr w:type="spellEnd"/>
      <w:r w:rsidRPr="00FF0F84">
        <w:rPr>
          <w:rFonts w:ascii="Times New Roman" w:hAnsi="Times New Roman" w:cs="Times New Roman"/>
          <w:sz w:val="24"/>
          <w:szCs w:val="24"/>
        </w:rPr>
        <w:t xml:space="preserve"> района Новосибирской области</w:t>
      </w:r>
      <w:r w:rsidRPr="00FF0F84">
        <w:rPr>
          <w:rFonts w:ascii="Times New Roman" w:hAnsi="Times New Roman" w:cs="Times New Roman"/>
          <w:b/>
          <w:i/>
          <w:sz w:val="24"/>
          <w:szCs w:val="24"/>
        </w:rPr>
        <w:t xml:space="preserve"> </w:t>
      </w:r>
      <w:r w:rsidRPr="00FF0F84">
        <w:rPr>
          <w:rFonts w:ascii="Times New Roman" w:hAnsi="Times New Roman" w:cs="Times New Roman"/>
          <w:sz w:val="24"/>
          <w:szCs w:val="24"/>
        </w:rPr>
        <w:t>в сумме 0,0 тыс. рублей, и на 1 января 2027 года в сумме 0,0 тыс. рублей, в том числе верхний предел долга по муниципальным гарантиям Верх-</w:t>
      </w:r>
      <w:proofErr w:type="spellStart"/>
      <w:r w:rsidRPr="00FF0F84">
        <w:rPr>
          <w:rFonts w:ascii="Times New Roman" w:hAnsi="Times New Roman" w:cs="Times New Roman"/>
          <w:sz w:val="24"/>
          <w:szCs w:val="24"/>
        </w:rPr>
        <w:t>Урюмского</w:t>
      </w:r>
      <w:proofErr w:type="spellEnd"/>
      <w:r w:rsidRPr="00FF0F84">
        <w:rPr>
          <w:rFonts w:ascii="Times New Roman" w:hAnsi="Times New Roman" w:cs="Times New Roman"/>
          <w:sz w:val="24"/>
          <w:szCs w:val="24"/>
        </w:rPr>
        <w:t xml:space="preserve"> сельсовета </w:t>
      </w:r>
      <w:proofErr w:type="spellStart"/>
      <w:r w:rsidRPr="00FF0F84">
        <w:rPr>
          <w:rFonts w:ascii="Times New Roman" w:hAnsi="Times New Roman" w:cs="Times New Roman"/>
          <w:sz w:val="24"/>
          <w:szCs w:val="24"/>
        </w:rPr>
        <w:t>Здвинского</w:t>
      </w:r>
      <w:proofErr w:type="spellEnd"/>
      <w:r w:rsidRPr="00FF0F84">
        <w:rPr>
          <w:rFonts w:ascii="Times New Roman" w:hAnsi="Times New Roman" w:cs="Times New Roman"/>
          <w:sz w:val="24"/>
          <w:szCs w:val="24"/>
        </w:rPr>
        <w:t xml:space="preserve"> района Новосибирской области</w:t>
      </w:r>
      <w:r w:rsidRPr="00FF0F84">
        <w:rPr>
          <w:rFonts w:ascii="Times New Roman" w:hAnsi="Times New Roman" w:cs="Times New Roman"/>
          <w:b/>
          <w:i/>
          <w:sz w:val="24"/>
          <w:szCs w:val="24"/>
        </w:rPr>
        <w:t xml:space="preserve"> </w:t>
      </w:r>
      <w:r w:rsidRPr="00FF0F84">
        <w:rPr>
          <w:rFonts w:ascii="Times New Roman" w:hAnsi="Times New Roman" w:cs="Times New Roman"/>
          <w:sz w:val="24"/>
          <w:szCs w:val="24"/>
        </w:rPr>
        <w:t>в сумме 0,0 тыс. рублей.</w:t>
      </w:r>
    </w:p>
    <w:p w:rsidR="00FF0F84" w:rsidRPr="00FF0F84" w:rsidRDefault="00FF0F84" w:rsidP="00FF0F84">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FF0F84">
        <w:rPr>
          <w:rFonts w:ascii="Times New Roman" w:hAnsi="Times New Roman" w:cs="Times New Roman"/>
          <w:sz w:val="24"/>
          <w:szCs w:val="24"/>
        </w:rPr>
        <w:t xml:space="preserve"> </w:t>
      </w:r>
      <w:r w:rsidRPr="00FF0F84">
        <w:rPr>
          <w:rFonts w:ascii="Times New Roman" w:hAnsi="Times New Roman" w:cs="Times New Roman"/>
          <w:b/>
          <w:sz w:val="24"/>
          <w:szCs w:val="24"/>
        </w:rPr>
        <w:t>Статья 12. Особенности использования остатков средств местного бюджета на начало текущего финансового года</w:t>
      </w:r>
    </w:p>
    <w:p w:rsidR="00FF0F84" w:rsidRPr="00FF0F84" w:rsidRDefault="00FF0F84" w:rsidP="00FF0F84">
      <w:pPr>
        <w:pStyle w:val="ConsPlusNormal"/>
        <w:ind w:firstLine="709"/>
        <w:jc w:val="both"/>
        <w:rPr>
          <w:rFonts w:ascii="Times New Roman" w:hAnsi="Times New Roman" w:cs="Times New Roman"/>
          <w:sz w:val="24"/>
          <w:szCs w:val="24"/>
        </w:rPr>
      </w:pPr>
    </w:p>
    <w:p w:rsidR="00FF0F84" w:rsidRPr="00FF0F84" w:rsidRDefault="00FF0F84" w:rsidP="00FF0F84">
      <w:pPr>
        <w:pStyle w:val="ConsPlusNormal"/>
        <w:ind w:firstLine="709"/>
        <w:jc w:val="both"/>
        <w:rPr>
          <w:rFonts w:ascii="Times New Roman" w:hAnsi="Times New Roman" w:cs="Times New Roman"/>
          <w:sz w:val="24"/>
          <w:szCs w:val="24"/>
        </w:rPr>
      </w:pPr>
      <w:r w:rsidRPr="00FF0F84">
        <w:rPr>
          <w:rFonts w:ascii="Times New Roman" w:hAnsi="Times New Roman" w:cs="Times New Roman"/>
          <w:sz w:val="24"/>
          <w:szCs w:val="24"/>
        </w:rPr>
        <w:t xml:space="preserve">1. </w:t>
      </w:r>
      <w:proofErr w:type="gramStart"/>
      <w:r w:rsidRPr="00FF0F84">
        <w:rPr>
          <w:rFonts w:ascii="Times New Roman" w:hAnsi="Times New Roman" w:cs="Times New Roman"/>
          <w:sz w:val="24"/>
          <w:szCs w:val="24"/>
        </w:rPr>
        <w:t>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Верх-</w:t>
      </w:r>
      <w:proofErr w:type="spellStart"/>
      <w:r w:rsidRPr="00FF0F84">
        <w:rPr>
          <w:rFonts w:ascii="Times New Roman" w:hAnsi="Times New Roman" w:cs="Times New Roman"/>
          <w:sz w:val="24"/>
          <w:szCs w:val="24"/>
        </w:rPr>
        <w:t>Урюмского</w:t>
      </w:r>
      <w:proofErr w:type="spellEnd"/>
      <w:r w:rsidRPr="00FF0F84">
        <w:rPr>
          <w:rFonts w:ascii="Times New Roman" w:hAnsi="Times New Roman" w:cs="Times New Roman"/>
          <w:sz w:val="24"/>
          <w:szCs w:val="24"/>
        </w:rPr>
        <w:t xml:space="preserve"> сельсовета </w:t>
      </w:r>
      <w:proofErr w:type="spellStart"/>
      <w:r w:rsidRPr="00FF0F84">
        <w:rPr>
          <w:rFonts w:ascii="Times New Roman" w:hAnsi="Times New Roman" w:cs="Times New Roman"/>
          <w:sz w:val="24"/>
          <w:szCs w:val="24"/>
        </w:rPr>
        <w:t>Здвинского</w:t>
      </w:r>
      <w:proofErr w:type="spellEnd"/>
      <w:r w:rsidRPr="00FF0F84">
        <w:rPr>
          <w:rFonts w:ascii="Times New Roman" w:hAnsi="Times New Roman" w:cs="Times New Roman"/>
          <w:sz w:val="24"/>
          <w:szCs w:val="24"/>
        </w:rPr>
        <w:t xml:space="preserve"> района Новосибирской области</w:t>
      </w:r>
      <w:r w:rsidRPr="00FF0F84">
        <w:rPr>
          <w:rFonts w:ascii="Times New Roman" w:hAnsi="Times New Roman" w:cs="Times New Roman"/>
          <w:b/>
          <w:i/>
          <w:sz w:val="24"/>
          <w:szCs w:val="24"/>
        </w:rPr>
        <w:t xml:space="preserve"> </w:t>
      </w:r>
      <w:r w:rsidRPr="00FF0F84">
        <w:rPr>
          <w:rFonts w:ascii="Times New Roman" w:hAnsi="Times New Roman" w:cs="Times New Roman"/>
          <w:sz w:val="24"/>
          <w:szCs w:val="24"/>
        </w:rPr>
        <w:t>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w:t>
      </w:r>
      <w:proofErr w:type="gramEnd"/>
      <w:r w:rsidRPr="00FF0F84">
        <w:rPr>
          <w:rFonts w:ascii="Times New Roman" w:hAnsi="Times New Roman" w:cs="Times New Roman"/>
          <w:sz w:val="24"/>
          <w:szCs w:val="24"/>
        </w:rPr>
        <w:t xml:space="preserve">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FF0F84" w:rsidRPr="00FF0F84" w:rsidRDefault="00FF0F84" w:rsidP="00FF0F84">
      <w:pPr>
        <w:pStyle w:val="ConsPlusNormal"/>
        <w:jc w:val="both"/>
        <w:outlineLvl w:val="0"/>
        <w:rPr>
          <w:rFonts w:ascii="Times New Roman" w:hAnsi="Times New Roman" w:cs="Times New Roman"/>
          <w:b/>
          <w:sz w:val="24"/>
          <w:szCs w:val="24"/>
        </w:rPr>
      </w:pPr>
      <w:r w:rsidRPr="00FF0F84">
        <w:rPr>
          <w:rFonts w:ascii="Times New Roman" w:hAnsi="Times New Roman" w:cs="Times New Roman"/>
          <w:sz w:val="24"/>
          <w:szCs w:val="24"/>
        </w:rPr>
        <w:t xml:space="preserve">            </w:t>
      </w:r>
      <w:r w:rsidRPr="00FF0F84">
        <w:rPr>
          <w:rFonts w:ascii="Times New Roman" w:hAnsi="Times New Roman" w:cs="Times New Roman"/>
          <w:b/>
          <w:sz w:val="24"/>
          <w:szCs w:val="24"/>
        </w:rPr>
        <w:t>Статья 13 Особенности исполнения местного бюджета в 2024 году</w:t>
      </w:r>
    </w:p>
    <w:p w:rsidR="00FF0F84" w:rsidRPr="00FF0F84" w:rsidRDefault="00FF0F84" w:rsidP="00FF0F84">
      <w:pPr>
        <w:pStyle w:val="ConsPlusNormal"/>
        <w:ind w:firstLine="709"/>
        <w:jc w:val="both"/>
        <w:rPr>
          <w:rFonts w:ascii="Times New Roman" w:hAnsi="Times New Roman" w:cs="Times New Roman"/>
          <w:sz w:val="24"/>
          <w:szCs w:val="24"/>
        </w:rPr>
      </w:pPr>
    </w:p>
    <w:p w:rsidR="00FF0F84" w:rsidRPr="00FF0F84" w:rsidRDefault="00FF0F84" w:rsidP="00FF0F84">
      <w:pPr>
        <w:pStyle w:val="ConsPlusNormal"/>
        <w:ind w:firstLine="709"/>
        <w:jc w:val="both"/>
        <w:rPr>
          <w:rFonts w:ascii="Times New Roman" w:hAnsi="Times New Roman" w:cs="Times New Roman"/>
          <w:sz w:val="24"/>
          <w:szCs w:val="24"/>
        </w:rPr>
      </w:pPr>
      <w:r w:rsidRPr="00FF0F84">
        <w:rPr>
          <w:rFonts w:ascii="Times New Roman" w:hAnsi="Times New Roman" w:cs="Times New Roman"/>
          <w:sz w:val="24"/>
          <w:szCs w:val="24"/>
        </w:rPr>
        <w:t>1. Установить в соответствии с пунктом 8 статьи 217 Бюджетного кодекса Российской Федерации следующие основания для внесения в 2024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получателями бюджетных средств местного бюджета:</w:t>
      </w:r>
    </w:p>
    <w:p w:rsidR="00FF0F84" w:rsidRPr="00FF0F84" w:rsidRDefault="00FF0F84" w:rsidP="00FF0F84">
      <w:pPr>
        <w:pStyle w:val="ConsPlusNormal"/>
        <w:ind w:firstLine="709"/>
        <w:jc w:val="both"/>
        <w:rPr>
          <w:rFonts w:ascii="Times New Roman" w:hAnsi="Times New Roman" w:cs="Times New Roman"/>
          <w:sz w:val="24"/>
          <w:szCs w:val="24"/>
        </w:rPr>
      </w:pPr>
      <w:r w:rsidRPr="00FF0F84">
        <w:rPr>
          <w:rFonts w:ascii="Times New Roman" w:hAnsi="Times New Roman" w:cs="Times New Roman"/>
          <w:sz w:val="24"/>
          <w:szCs w:val="24"/>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rsidR="00FF0F84" w:rsidRPr="00FF0F84" w:rsidRDefault="00FF0F84" w:rsidP="00FF0F84">
      <w:pPr>
        <w:pStyle w:val="ConsPlusNormal"/>
        <w:ind w:firstLine="709"/>
        <w:jc w:val="both"/>
        <w:rPr>
          <w:rFonts w:ascii="Times New Roman" w:hAnsi="Times New Roman" w:cs="Times New Roman"/>
          <w:sz w:val="24"/>
          <w:szCs w:val="24"/>
        </w:rPr>
      </w:pPr>
      <w:r w:rsidRPr="00FF0F84">
        <w:rPr>
          <w:rFonts w:ascii="Times New Roman" w:hAnsi="Times New Roman" w:cs="Times New Roman"/>
          <w:sz w:val="24"/>
          <w:szCs w:val="24"/>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FF0F84" w:rsidRPr="00FF0F84" w:rsidRDefault="00FF0F84" w:rsidP="00FF0F84">
      <w:pPr>
        <w:pStyle w:val="ConsPlusNormal"/>
        <w:ind w:firstLine="709"/>
        <w:jc w:val="both"/>
        <w:rPr>
          <w:rFonts w:ascii="Times New Roman" w:hAnsi="Times New Roman" w:cs="Times New Roman"/>
          <w:sz w:val="24"/>
          <w:szCs w:val="24"/>
        </w:rPr>
      </w:pPr>
      <w:r w:rsidRPr="00FF0F84">
        <w:rPr>
          <w:rFonts w:ascii="Times New Roman" w:hAnsi="Times New Roman" w:cs="Times New Roman"/>
          <w:sz w:val="24"/>
          <w:szCs w:val="24"/>
        </w:rPr>
        <w:t xml:space="preserve">3) перераспределение бюджетных ассигнований, предусмотренных главному распорядителю бюджетных средств местного бюджета за счет межбюджетных </w:t>
      </w:r>
      <w:r w:rsidRPr="00FF0F84">
        <w:rPr>
          <w:rFonts w:ascii="Times New Roman" w:hAnsi="Times New Roman" w:cs="Times New Roman"/>
          <w:sz w:val="24"/>
          <w:szCs w:val="24"/>
        </w:rPr>
        <w:lastRenderedPageBreak/>
        <w:t>трансфертов из других бюджетов бюджетной системы Российской Федерации, между видами расходов, обусловленное изменением законодательства;</w:t>
      </w:r>
    </w:p>
    <w:p w:rsidR="00FF0F84" w:rsidRPr="00FF0F84" w:rsidRDefault="00FF0F84" w:rsidP="00FF0F84">
      <w:pPr>
        <w:pStyle w:val="ConsPlusNormal"/>
        <w:ind w:firstLine="709"/>
        <w:jc w:val="both"/>
        <w:rPr>
          <w:rFonts w:ascii="Times New Roman" w:hAnsi="Times New Roman" w:cs="Times New Roman"/>
          <w:sz w:val="24"/>
          <w:szCs w:val="24"/>
        </w:rPr>
      </w:pPr>
      <w:proofErr w:type="gramStart"/>
      <w:r w:rsidRPr="00FF0F84">
        <w:rPr>
          <w:rFonts w:ascii="Times New Roman" w:hAnsi="Times New Roman" w:cs="Times New Roman"/>
          <w:sz w:val="24"/>
          <w:szCs w:val="24"/>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w:t>
      </w:r>
      <w:proofErr w:type="gramEnd"/>
      <w:r w:rsidRPr="00FF0F84">
        <w:rPr>
          <w:rFonts w:ascii="Times New Roman" w:hAnsi="Times New Roman" w:cs="Times New Roman"/>
          <w:sz w:val="24"/>
          <w:szCs w:val="24"/>
        </w:rPr>
        <w:t xml:space="preserve"> на средства местного бюджета;</w:t>
      </w:r>
    </w:p>
    <w:p w:rsidR="00FF0F84" w:rsidRPr="00FF0F84" w:rsidRDefault="00FF0F84" w:rsidP="00FF0F84">
      <w:pPr>
        <w:pStyle w:val="ConsPlusNormal"/>
        <w:ind w:firstLine="709"/>
        <w:jc w:val="both"/>
        <w:rPr>
          <w:rFonts w:ascii="Times New Roman" w:hAnsi="Times New Roman" w:cs="Times New Roman"/>
          <w:sz w:val="24"/>
          <w:szCs w:val="24"/>
        </w:rPr>
      </w:pPr>
      <w:r w:rsidRPr="00FF0F84">
        <w:rPr>
          <w:rFonts w:ascii="Times New Roman" w:hAnsi="Times New Roman" w:cs="Times New Roman"/>
          <w:sz w:val="24"/>
          <w:szCs w:val="24"/>
        </w:rPr>
        <w:t xml:space="preserve">5) изменение бюджетных ассигнований в части </w:t>
      </w:r>
      <w:proofErr w:type="spellStart"/>
      <w:r w:rsidRPr="00FF0F84">
        <w:rPr>
          <w:rFonts w:ascii="Times New Roman" w:hAnsi="Times New Roman" w:cs="Times New Roman"/>
          <w:sz w:val="24"/>
          <w:szCs w:val="24"/>
        </w:rPr>
        <w:t>софинансирования</w:t>
      </w:r>
      <w:proofErr w:type="spellEnd"/>
      <w:r w:rsidRPr="00FF0F84">
        <w:rPr>
          <w:rFonts w:ascii="Times New Roman" w:hAnsi="Times New Roman" w:cs="Times New Roman"/>
          <w:sz w:val="24"/>
          <w:szCs w:val="24"/>
        </w:rPr>
        <w:t xml:space="preserve"> расходного обязательства финансовое обеспечение которого осуществляется за счет средств федерального бюджета, при доведении (отзыве) лимитов бюджетных обязательств в </w:t>
      </w:r>
      <w:proofErr w:type="gramStart"/>
      <w:r w:rsidRPr="00FF0F84">
        <w:rPr>
          <w:rFonts w:ascii="Times New Roman" w:hAnsi="Times New Roman" w:cs="Times New Roman"/>
          <w:sz w:val="24"/>
          <w:szCs w:val="24"/>
        </w:rPr>
        <w:t>части</w:t>
      </w:r>
      <w:proofErr w:type="gramEnd"/>
      <w:r w:rsidRPr="00FF0F84">
        <w:rPr>
          <w:rFonts w:ascii="Times New Roman" w:hAnsi="Times New Roman" w:cs="Times New Roman"/>
          <w:sz w:val="24"/>
          <w:szCs w:val="24"/>
        </w:rPr>
        <w:t xml:space="preserve">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при уточнении объемов, утвержденных настоящим решением;</w:t>
      </w:r>
    </w:p>
    <w:p w:rsidR="00FF0F84" w:rsidRPr="00FF0F84" w:rsidRDefault="00FF0F84" w:rsidP="00FF0F84">
      <w:pPr>
        <w:pStyle w:val="ConsPlusNormal"/>
        <w:ind w:firstLine="709"/>
        <w:jc w:val="both"/>
        <w:rPr>
          <w:rFonts w:ascii="Times New Roman" w:hAnsi="Times New Roman" w:cs="Times New Roman"/>
          <w:sz w:val="24"/>
          <w:szCs w:val="24"/>
        </w:rPr>
      </w:pPr>
      <w:proofErr w:type="gramStart"/>
      <w:r w:rsidRPr="00FF0F84">
        <w:rPr>
          <w:rFonts w:ascii="Times New Roman" w:hAnsi="Times New Roman" w:cs="Times New Roman"/>
          <w:sz w:val="24"/>
          <w:szCs w:val="24"/>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(районными) органами исполнительной власти или физическими и юридическими лицами, сверх объемов, утвержденных настоящим решением;</w:t>
      </w:r>
      <w:proofErr w:type="gramEnd"/>
    </w:p>
    <w:p w:rsidR="00FF0F84" w:rsidRPr="00FF0F84" w:rsidRDefault="00FF0F84" w:rsidP="00FF0F84">
      <w:pPr>
        <w:pStyle w:val="ConsPlusNormal"/>
        <w:ind w:firstLine="709"/>
        <w:jc w:val="both"/>
        <w:rPr>
          <w:rFonts w:ascii="Times New Roman" w:hAnsi="Times New Roman" w:cs="Times New Roman"/>
          <w:sz w:val="24"/>
          <w:szCs w:val="24"/>
        </w:rPr>
      </w:pPr>
      <w:r w:rsidRPr="00FF0F84">
        <w:rPr>
          <w:rFonts w:ascii="Times New Roman" w:hAnsi="Times New Roman" w:cs="Times New Roman"/>
          <w:sz w:val="24"/>
          <w:szCs w:val="24"/>
        </w:rPr>
        <w:t>7) распределение на основании областных (районных) правовых актов субсидий, субвенций, иных межбюджетных трансфертов, предоставленных из областного (районного)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FF0F84" w:rsidRPr="00FF0F84" w:rsidRDefault="00FF0F84" w:rsidP="00FF0F84">
      <w:pPr>
        <w:pStyle w:val="ConsPlusNormal"/>
        <w:ind w:firstLine="709"/>
        <w:jc w:val="both"/>
        <w:rPr>
          <w:rFonts w:ascii="Times New Roman" w:hAnsi="Times New Roman" w:cs="Times New Roman"/>
          <w:sz w:val="24"/>
          <w:szCs w:val="24"/>
        </w:rPr>
      </w:pPr>
      <w:proofErr w:type="gramStart"/>
      <w:r w:rsidRPr="00FF0F84">
        <w:rPr>
          <w:rFonts w:ascii="Times New Roman" w:hAnsi="Times New Roman" w:cs="Times New Roman"/>
          <w:sz w:val="24"/>
          <w:szCs w:val="24"/>
        </w:rPr>
        <w:t xml:space="preserve">8) 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(районными) органами исполнительной власти о предоставлении средств из областного (районного) бюджета и (или) правового акта, определяющего долю </w:t>
      </w:r>
      <w:proofErr w:type="spellStart"/>
      <w:r w:rsidRPr="00FF0F84">
        <w:rPr>
          <w:rFonts w:ascii="Times New Roman" w:hAnsi="Times New Roman" w:cs="Times New Roman"/>
          <w:sz w:val="24"/>
          <w:szCs w:val="24"/>
        </w:rPr>
        <w:t>софинансирования</w:t>
      </w:r>
      <w:proofErr w:type="spellEnd"/>
      <w:r w:rsidRPr="00FF0F84">
        <w:rPr>
          <w:rFonts w:ascii="Times New Roman" w:hAnsi="Times New Roman" w:cs="Times New Roman"/>
          <w:sz w:val="24"/>
          <w:szCs w:val="24"/>
        </w:rPr>
        <w:t xml:space="preserve"> расходного обязательства из областного (районного) бюджета;</w:t>
      </w:r>
      <w:proofErr w:type="gramEnd"/>
    </w:p>
    <w:p w:rsidR="00FF0F84" w:rsidRPr="00FF0F84" w:rsidRDefault="00FF0F84" w:rsidP="00FF0F84">
      <w:pPr>
        <w:pStyle w:val="ConsPlusNormal"/>
        <w:ind w:firstLine="709"/>
        <w:jc w:val="both"/>
        <w:rPr>
          <w:rFonts w:ascii="Times New Roman" w:hAnsi="Times New Roman" w:cs="Times New Roman"/>
          <w:sz w:val="24"/>
          <w:szCs w:val="24"/>
        </w:rPr>
      </w:pPr>
      <w:r w:rsidRPr="00FF0F84">
        <w:rPr>
          <w:rFonts w:ascii="Times New Roman" w:hAnsi="Times New Roman" w:cs="Times New Roman"/>
          <w:sz w:val="24"/>
          <w:szCs w:val="24"/>
        </w:rPr>
        <w:t>9)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FF0F84" w:rsidRPr="00FF0F84" w:rsidRDefault="00FF0F84" w:rsidP="00FF0F84">
      <w:pPr>
        <w:pStyle w:val="ConsPlusNormal"/>
        <w:ind w:firstLine="709"/>
        <w:jc w:val="both"/>
        <w:rPr>
          <w:rFonts w:ascii="Times New Roman" w:hAnsi="Times New Roman" w:cs="Times New Roman"/>
          <w:sz w:val="24"/>
          <w:szCs w:val="24"/>
        </w:rPr>
      </w:pPr>
      <w:r w:rsidRPr="00FF0F84">
        <w:rPr>
          <w:rFonts w:ascii="Times New Roman" w:hAnsi="Times New Roman" w:cs="Times New Roman"/>
          <w:sz w:val="24"/>
          <w:szCs w:val="24"/>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w:t>
      </w:r>
      <w:proofErr w:type="gramStart"/>
      <w:r w:rsidRPr="00FF0F84">
        <w:rPr>
          <w:rFonts w:ascii="Times New Roman" w:hAnsi="Times New Roman" w:cs="Times New Roman"/>
          <w:sz w:val="24"/>
          <w:szCs w:val="24"/>
        </w:rPr>
        <w:t>дств в т</w:t>
      </w:r>
      <w:proofErr w:type="gramEnd"/>
      <w:r w:rsidRPr="00FF0F84">
        <w:rPr>
          <w:rFonts w:ascii="Times New Roman" w:hAnsi="Times New Roman" w:cs="Times New Roman"/>
          <w:sz w:val="24"/>
          <w:szCs w:val="24"/>
        </w:rPr>
        <w:t>екущем финансовом году, при необходимости возврата средств в областной (районный) бюджет в результате нарушения исполнения обязательств, предусмотренных соглашениями о предоставлении субсидии из областного (районного) бюджета;</w:t>
      </w:r>
    </w:p>
    <w:p w:rsidR="00FF0F84" w:rsidRPr="00FF0F84" w:rsidRDefault="00FF0F84" w:rsidP="00FF0F84">
      <w:pPr>
        <w:pStyle w:val="ConsPlusNormal"/>
        <w:ind w:firstLine="709"/>
        <w:jc w:val="both"/>
        <w:rPr>
          <w:rFonts w:ascii="Times New Roman" w:hAnsi="Times New Roman" w:cs="Times New Roman"/>
          <w:sz w:val="24"/>
          <w:szCs w:val="24"/>
        </w:rPr>
      </w:pPr>
      <w:r w:rsidRPr="00FF0F84">
        <w:rPr>
          <w:rFonts w:ascii="Times New Roman" w:hAnsi="Times New Roman" w:cs="Times New Roman"/>
          <w:sz w:val="24"/>
          <w:szCs w:val="24"/>
        </w:rPr>
        <w:t>11)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 между разделами, подразделами, целевыми статьями и видами расходов классификации расходов бюджетов в целях реализации региональных проектов;</w:t>
      </w:r>
    </w:p>
    <w:p w:rsidR="00FF0F84" w:rsidRPr="00FF0F84" w:rsidRDefault="00FF0F84" w:rsidP="00FF0F84">
      <w:pPr>
        <w:pStyle w:val="ConsPlusNormal"/>
        <w:ind w:firstLine="709"/>
        <w:jc w:val="both"/>
        <w:rPr>
          <w:rFonts w:ascii="Times New Roman" w:hAnsi="Times New Roman" w:cs="Times New Roman"/>
          <w:sz w:val="24"/>
          <w:szCs w:val="24"/>
        </w:rPr>
      </w:pPr>
      <w:r w:rsidRPr="00FF0F84">
        <w:rPr>
          <w:rFonts w:ascii="Times New Roman" w:hAnsi="Times New Roman" w:cs="Times New Roman"/>
          <w:sz w:val="24"/>
          <w:szCs w:val="24"/>
        </w:rPr>
        <w:t>12) перераспределение бюджетных ассигнований, предусмотренных главному распорядителю бюджетных средств местного бюджета на исполнение расходных обязательств, в целях финансового обеспечения (</w:t>
      </w:r>
      <w:proofErr w:type="spellStart"/>
      <w:r w:rsidRPr="00FF0F84">
        <w:rPr>
          <w:rFonts w:ascii="Times New Roman" w:hAnsi="Times New Roman" w:cs="Times New Roman"/>
          <w:sz w:val="24"/>
          <w:szCs w:val="24"/>
        </w:rPr>
        <w:t>софинансирования</w:t>
      </w:r>
      <w:proofErr w:type="spellEnd"/>
      <w:r w:rsidRPr="00FF0F84">
        <w:rPr>
          <w:rFonts w:ascii="Times New Roman" w:hAnsi="Times New Roman" w:cs="Times New Roman"/>
          <w:sz w:val="24"/>
          <w:szCs w:val="24"/>
        </w:rPr>
        <w:t xml:space="preserve">) которых из других </w:t>
      </w:r>
      <w:r w:rsidRPr="00FF0F84">
        <w:rPr>
          <w:rFonts w:ascii="Times New Roman" w:hAnsi="Times New Roman" w:cs="Times New Roman"/>
          <w:sz w:val="24"/>
          <w:szCs w:val="24"/>
        </w:rPr>
        <w:lastRenderedPageBreak/>
        <w:t>бюджетов бюджетной системы Российской Федерации предоставляются субсидии и иные межбюджетные трансферты, между разделами, подразделами, целевыми статьями и видами расходов классификации расходов бюджетов в рамках одного регионального проекта:</w:t>
      </w:r>
    </w:p>
    <w:p w:rsidR="00FF0F84" w:rsidRPr="00FF0F84" w:rsidRDefault="00FF0F84" w:rsidP="00FF0F84">
      <w:pPr>
        <w:pStyle w:val="ConsPlusNormal"/>
        <w:ind w:firstLine="709"/>
        <w:jc w:val="both"/>
        <w:rPr>
          <w:rFonts w:ascii="Times New Roman" w:hAnsi="Times New Roman" w:cs="Times New Roman"/>
          <w:sz w:val="24"/>
          <w:szCs w:val="24"/>
        </w:rPr>
      </w:pPr>
      <w:proofErr w:type="gramStart"/>
      <w:r w:rsidRPr="00FF0F84">
        <w:rPr>
          <w:rFonts w:ascii="Times New Roman" w:hAnsi="Times New Roman" w:cs="Times New Roman"/>
          <w:sz w:val="24"/>
          <w:szCs w:val="24"/>
        </w:rPr>
        <w:t>13)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администрации Верх-</w:t>
      </w:r>
      <w:proofErr w:type="spellStart"/>
      <w:r w:rsidRPr="00FF0F84">
        <w:rPr>
          <w:rFonts w:ascii="Times New Roman" w:hAnsi="Times New Roman" w:cs="Times New Roman"/>
          <w:sz w:val="24"/>
          <w:szCs w:val="24"/>
        </w:rPr>
        <w:t>Урюмского</w:t>
      </w:r>
      <w:proofErr w:type="spellEnd"/>
      <w:r w:rsidRPr="00FF0F84">
        <w:rPr>
          <w:rFonts w:ascii="Times New Roman" w:hAnsi="Times New Roman" w:cs="Times New Roman"/>
          <w:sz w:val="24"/>
          <w:szCs w:val="24"/>
        </w:rPr>
        <w:t xml:space="preserve"> сельсовета </w:t>
      </w:r>
      <w:proofErr w:type="spellStart"/>
      <w:r w:rsidRPr="00FF0F84">
        <w:rPr>
          <w:rFonts w:ascii="Times New Roman" w:hAnsi="Times New Roman" w:cs="Times New Roman"/>
          <w:sz w:val="24"/>
          <w:szCs w:val="24"/>
        </w:rPr>
        <w:t>Здвинского</w:t>
      </w:r>
      <w:proofErr w:type="spellEnd"/>
      <w:r w:rsidRPr="00FF0F84">
        <w:rPr>
          <w:rFonts w:ascii="Times New Roman" w:hAnsi="Times New Roman" w:cs="Times New Roman"/>
          <w:sz w:val="24"/>
          <w:szCs w:val="24"/>
        </w:rPr>
        <w:t xml:space="preserve"> района Новосибирской области</w:t>
      </w:r>
      <w:r w:rsidRPr="00FF0F84">
        <w:rPr>
          <w:rFonts w:ascii="Times New Roman" w:hAnsi="Times New Roman" w:cs="Times New Roman"/>
          <w:b/>
          <w:i/>
          <w:sz w:val="24"/>
          <w:szCs w:val="24"/>
        </w:rPr>
        <w:t xml:space="preserve"> </w:t>
      </w:r>
      <w:r w:rsidRPr="00FF0F84">
        <w:rPr>
          <w:rFonts w:ascii="Times New Roman" w:hAnsi="Times New Roman" w:cs="Times New Roman"/>
          <w:sz w:val="24"/>
          <w:szCs w:val="24"/>
        </w:rPr>
        <w:t>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Верх-</w:t>
      </w:r>
      <w:proofErr w:type="spellStart"/>
      <w:r w:rsidRPr="00FF0F84">
        <w:rPr>
          <w:rFonts w:ascii="Times New Roman" w:hAnsi="Times New Roman" w:cs="Times New Roman"/>
          <w:sz w:val="24"/>
          <w:szCs w:val="24"/>
        </w:rPr>
        <w:t>Урюмского</w:t>
      </w:r>
      <w:proofErr w:type="spellEnd"/>
      <w:r w:rsidRPr="00FF0F84">
        <w:rPr>
          <w:rFonts w:ascii="Times New Roman" w:hAnsi="Times New Roman" w:cs="Times New Roman"/>
          <w:sz w:val="24"/>
          <w:szCs w:val="24"/>
        </w:rPr>
        <w:t xml:space="preserve"> сельсовета </w:t>
      </w:r>
      <w:proofErr w:type="spellStart"/>
      <w:r w:rsidRPr="00FF0F84">
        <w:rPr>
          <w:rFonts w:ascii="Times New Roman" w:hAnsi="Times New Roman" w:cs="Times New Roman"/>
          <w:sz w:val="24"/>
          <w:szCs w:val="24"/>
        </w:rPr>
        <w:t>Здвинского</w:t>
      </w:r>
      <w:proofErr w:type="spellEnd"/>
      <w:r w:rsidRPr="00FF0F84">
        <w:rPr>
          <w:rFonts w:ascii="Times New Roman" w:hAnsi="Times New Roman" w:cs="Times New Roman"/>
          <w:sz w:val="24"/>
          <w:szCs w:val="24"/>
        </w:rPr>
        <w:t xml:space="preserve"> района Новосибирской области.</w:t>
      </w:r>
      <w:proofErr w:type="gramEnd"/>
    </w:p>
    <w:p w:rsidR="00FF0F84" w:rsidRPr="00FF0F84" w:rsidRDefault="00FF0F84" w:rsidP="00FF0F84">
      <w:pPr>
        <w:pStyle w:val="ConsPlusNormal"/>
        <w:ind w:firstLine="709"/>
        <w:jc w:val="both"/>
        <w:rPr>
          <w:rFonts w:ascii="Times New Roman" w:hAnsi="Times New Roman" w:cs="Times New Roman"/>
          <w:sz w:val="24"/>
          <w:szCs w:val="24"/>
        </w:rPr>
      </w:pPr>
    </w:p>
    <w:p w:rsidR="00FF0F84" w:rsidRPr="00FF0F84" w:rsidRDefault="00FF0F84" w:rsidP="00FF0F84">
      <w:pPr>
        <w:pStyle w:val="ConsPlusNormal"/>
        <w:jc w:val="both"/>
        <w:outlineLvl w:val="0"/>
        <w:rPr>
          <w:rFonts w:ascii="Times New Roman" w:hAnsi="Times New Roman" w:cs="Times New Roman"/>
          <w:b/>
          <w:sz w:val="24"/>
          <w:szCs w:val="24"/>
        </w:rPr>
      </w:pPr>
      <w:r w:rsidRPr="00FF0F84">
        <w:rPr>
          <w:rFonts w:ascii="Times New Roman" w:hAnsi="Times New Roman" w:cs="Times New Roman"/>
          <w:b/>
          <w:sz w:val="24"/>
          <w:szCs w:val="24"/>
        </w:rPr>
        <w:t xml:space="preserve">                      Статья 14. Вступление в силу настоящего Решения</w:t>
      </w:r>
    </w:p>
    <w:p w:rsidR="00FF0F84" w:rsidRPr="00FF0F84" w:rsidRDefault="00FF0F84" w:rsidP="00FF0F84">
      <w:pPr>
        <w:pStyle w:val="ConsPlusNormal"/>
        <w:ind w:firstLine="709"/>
        <w:jc w:val="both"/>
        <w:rPr>
          <w:rFonts w:ascii="Times New Roman" w:hAnsi="Times New Roman" w:cs="Times New Roman"/>
          <w:sz w:val="24"/>
          <w:szCs w:val="24"/>
        </w:rPr>
      </w:pPr>
    </w:p>
    <w:p w:rsidR="00FF0F84" w:rsidRPr="00FF0F84" w:rsidRDefault="00FF0F84" w:rsidP="00FF0F84">
      <w:pPr>
        <w:pStyle w:val="ConsPlusNormal"/>
        <w:ind w:firstLine="709"/>
        <w:jc w:val="both"/>
        <w:rPr>
          <w:rFonts w:ascii="Times New Roman" w:hAnsi="Times New Roman" w:cs="Times New Roman"/>
          <w:sz w:val="24"/>
          <w:szCs w:val="24"/>
        </w:rPr>
      </w:pPr>
      <w:r w:rsidRPr="00FF0F84">
        <w:rPr>
          <w:rFonts w:ascii="Times New Roman" w:hAnsi="Times New Roman" w:cs="Times New Roman"/>
          <w:sz w:val="24"/>
          <w:szCs w:val="24"/>
        </w:rPr>
        <w:t>Настоящее Решение вступает в силу с 1 января 2024 года и подлежит официальному опубликованию не позднее 10 дней после его подписания в установленном порядке.</w:t>
      </w:r>
    </w:p>
    <w:p w:rsidR="00FF0F84" w:rsidRPr="00FE7F51" w:rsidRDefault="00FF0F84" w:rsidP="00FF0F84">
      <w:pPr>
        <w:pStyle w:val="ConsPlusTitle"/>
        <w:widowControl/>
        <w:jc w:val="both"/>
        <w:rPr>
          <w:rFonts w:ascii="Times New Roman" w:hAnsi="Times New Roman" w:cs="Times New Roman"/>
          <w:sz w:val="28"/>
          <w:szCs w:val="28"/>
        </w:rPr>
      </w:pPr>
    </w:p>
    <w:p w:rsidR="00FF0F84" w:rsidRPr="00FF0F84" w:rsidRDefault="00FF0F84" w:rsidP="00FF0F84">
      <w:pPr>
        <w:pStyle w:val="a4"/>
        <w:rPr>
          <w:rFonts w:ascii="Times New Roman" w:hAnsi="Times New Roman" w:cs="Times New Roman"/>
          <w:sz w:val="24"/>
          <w:szCs w:val="24"/>
        </w:rPr>
      </w:pPr>
      <w:r w:rsidRPr="00FF0F84">
        <w:rPr>
          <w:rFonts w:ascii="Times New Roman" w:hAnsi="Times New Roman" w:cs="Times New Roman"/>
          <w:sz w:val="24"/>
          <w:szCs w:val="24"/>
        </w:rPr>
        <w:t xml:space="preserve">Глава </w:t>
      </w:r>
      <w:r>
        <w:rPr>
          <w:rFonts w:ascii="Times New Roman" w:hAnsi="Times New Roman" w:cs="Times New Roman"/>
          <w:sz w:val="24"/>
          <w:szCs w:val="24"/>
        </w:rPr>
        <w:t>Верх-</w:t>
      </w:r>
      <w:proofErr w:type="spellStart"/>
      <w:r>
        <w:rPr>
          <w:rFonts w:ascii="Times New Roman" w:hAnsi="Times New Roman" w:cs="Times New Roman"/>
          <w:sz w:val="24"/>
          <w:szCs w:val="24"/>
        </w:rPr>
        <w:t>Урюмского</w:t>
      </w:r>
      <w:proofErr w:type="spellEnd"/>
      <w:r>
        <w:rPr>
          <w:rFonts w:ascii="Times New Roman" w:hAnsi="Times New Roman" w:cs="Times New Roman"/>
          <w:sz w:val="24"/>
          <w:szCs w:val="24"/>
        </w:rPr>
        <w:t xml:space="preserve"> Сельсовета</w:t>
      </w:r>
      <w:r w:rsidRPr="00FF0F84">
        <w:rPr>
          <w:rFonts w:ascii="Times New Roman" w:hAnsi="Times New Roman" w:cs="Times New Roman"/>
          <w:sz w:val="24"/>
          <w:szCs w:val="24"/>
        </w:rPr>
        <w:t xml:space="preserve"> </w:t>
      </w:r>
    </w:p>
    <w:p w:rsidR="00FF0F84" w:rsidRPr="00FF0F84" w:rsidRDefault="00FF0F84" w:rsidP="00FF0F84">
      <w:pPr>
        <w:pStyle w:val="a4"/>
        <w:rPr>
          <w:rFonts w:ascii="Times New Roman" w:hAnsi="Times New Roman" w:cs="Times New Roman"/>
          <w:sz w:val="24"/>
          <w:szCs w:val="24"/>
        </w:rPr>
      </w:pPr>
      <w:proofErr w:type="spellStart"/>
      <w:r w:rsidRPr="00FF0F84">
        <w:rPr>
          <w:rFonts w:ascii="Times New Roman" w:hAnsi="Times New Roman" w:cs="Times New Roman"/>
          <w:sz w:val="24"/>
          <w:szCs w:val="24"/>
        </w:rPr>
        <w:t>Здвинского</w:t>
      </w:r>
      <w:proofErr w:type="spellEnd"/>
      <w:r w:rsidRPr="00FF0F84">
        <w:rPr>
          <w:rFonts w:ascii="Times New Roman" w:hAnsi="Times New Roman" w:cs="Times New Roman"/>
          <w:sz w:val="24"/>
          <w:szCs w:val="24"/>
        </w:rPr>
        <w:t xml:space="preserve"> района</w:t>
      </w:r>
      <w:r>
        <w:rPr>
          <w:rFonts w:ascii="Times New Roman" w:hAnsi="Times New Roman" w:cs="Times New Roman"/>
          <w:sz w:val="24"/>
          <w:szCs w:val="24"/>
        </w:rPr>
        <w:t xml:space="preserve"> новосибирской области                                           Морозов И.А</w:t>
      </w:r>
    </w:p>
    <w:p w:rsidR="00FF0F84" w:rsidRPr="00FF0F84" w:rsidRDefault="00FF0F84" w:rsidP="00FF0F84">
      <w:pPr>
        <w:pStyle w:val="a4"/>
        <w:rPr>
          <w:rFonts w:ascii="Times New Roman" w:hAnsi="Times New Roman" w:cs="Times New Roman"/>
          <w:sz w:val="24"/>
          <w:szCs w:val="24"/>
        </w:rPr>
      </w:pPr>
    </w:p>
    <w:p w:rsidR="00FF0F84" w:rsidRPr="00FF0F84" w:rsidRDefault="00FF0F84" w:rsidP="00FF0F84">
      <w:pPr>
        <w:pStyle w:val="a4"/>
        <w:rPr>
          <w:rFonts w:ascii="Times New Roman" w:eastAsia="Times New Roman" w:hAnsi="Times New Roman" w:cs="Times New Roman"/>
          <w:sz w:val="24"/>
          <w:szCs w:val="24"/>
        </w:rPr>
      </w:pPr>
      <w:r w:rsidRPr="00FF0F84">
        <w:rPr>
          <w:rFonts w:ascii="Times New Roman" w:eastAsia="Times New Roman" w:hAnsi="Times New Roman" w:cs="Times New Roman"/>
          <w:sz w:val="24"/>
          <w:szCs w:val="24"/>
        </w:rPr>
        <w:t>И.О. Председатель Совета депутатов</w:t>
      </w:r>
    </w:p>
    <w:p w:rsidR="00FF0F84" w:rsidRPr="00FF0F84" w:rsidRDefault="00FF0F84" w:rsidP="00FF0F84">
      <w:pPr>
        <w:pStyle w:val="a4"/>
        <w:rPr>
          <w:rFonts w:ascii="Times New Roman" w:hAnsi="Times New Roman" w:cs="Times New Roman"/>
          <w:sz w:val="24"/>
          <w:szCs w:val="24"/>
        </w:rPr>
      </w:pPr>
      <w:r w:rsidRPr="00FF0F84">
        <w:rPr>
          <w:rFonts w:ascii="Times New Roman" w:hAnsi="Times New Roman" w:cs="Times New Roman"/>
          <w:sz w:val="24"/>
          <w:szCs w:val="24"/>
        </w:rPr>
        <w:t>Верх-</w:t>
      </w:r>
      <w:proofErr w:type="spellStart"/>
      <w:r w:rsidRPr="00FF0F84">
        <w:rPr>
          <w:rFonts w:ascii="Times New Roman" w:hAnsi="Times New Roman" w:cs="Times New Roman"/>
          <w:sz w:val="24"/>
          <w:szCs w:val="24"/>
        </w:rPr>
        <w:t>Урюмского</w:t>
      </w:r>
      <w:proofErr w:type="spellEnd"/>
      <w:r w:rsidRPr="00FF0F84">
        <w:rPr>
          <w:rFonts w:ascii="Times New Roman" w:hAnsi="Times New Roman" w:cs="Times New Roman"/>
          <w:sz w:val="24"/>
          <w:szCs w:val="24"/>
        </w:rPr>
        <w:t xml:space="preserve"> сельсовета </w:t>
      </w:r>
      <w:proofErr w:type="spellStart"/>
      <w:r w:rsidRPr="00FF0F84">
        <w:rPr>
          <w:rFonts w:ascii="Times New Roman" w:hAnsi="Times New Roman" w:cs="Times New Roman"/>
          <w:sz w:val="24"/>
          <w:szCs w:val="24"/>
        </w:rPr>
        <w:t>Здвинского</w:t>
      </w:r>
      <w:proofErr w:type="spellEnd"/>
      <w:r w:rsidRPr="00FF0F84">
        <w:rPr>
          <w:rFonts w:ascii="Times New Roman" w:hAnsi="Times New Roman" w:cs="Times New Roman"/>
          <w:sz w:val="24"/>
          <w:szCs w:val="24"/>
        </w:rPr>
        <w:t xml:space="preserve"> района</w:t>
      </w:r>
    </w:p>
    <w:p w:rsidR="00FF0F84" w:rsidRDefault="00FF0F84" w:rsidP="00FF0F84">
      <w:pPr>
        <w:pStyle w:val="a4"/>
        <w:rPr>
          <w:rFonts w:ascii="Times New Roman" w:hAnsi="Times New Roman" w:cs="Times New Roman"/>
          <w:sz w:val="24"/>
          <w:szCs w:val="24"/>
        </w:rPr>
      </w:pPr>
      <w:r w:rsidRPr="00FF0F84">
        <w:rPr>
          <w:rFonts w:ascii="Times New Roman" w:hAnsi="Times New Roman" w:cs="Times New Roman"/>
          <w:sz w:val="24"/>
          <w:szCs w:val="24"/>
        </w:rPr>
        <w:t>Новосибирской области</w:t>
      </w:r>
      <w:r w:rsidRPr="00FF0F84">
        <w:rPr>
          <w:rFonts w:ascii="Times New Roman" w:hAnsi="Times New Roman" w:cs="Times New Roman"/>
          <w:sz w:val="24"/>
          <w:szCs w:val="24"/>
        </w:rPr>
        <w:tab/>
        <w:t xml:space="preserve">          </w:t>
      </w:r>
      <w:r>
        <w:rPr>
          <w:rFonts w:ascii="Times New Roman" w:hAnsi="Times New Roman" w:cs="Times New Roman"/>
          <w:sz w:val="24"/>
          <w:szCs w:val="24"/>
        </w:rPr>
        <w:t xml:space="preserve">                                                             </w:t>
      </w:r>
      <w:proofErr w:type="spellStart"/>
      <w:r w:rsidRPr="00FF0F84">
        <w:rPr>
          <w:rFonts w:ascii="Times New Roman" w:hAnsi="Times New Roman" w:cs="Times New Roman"/>
          <w:sz w:val="24"/>
          <w:szCs w:val="24"/>
        </w:rPr>
        <w:t>Шморгун</w:t>
      </w:r>
      <w:proofErr w:type="spellEnd"/>
      <w:r w:rsidRPr="00FF0F84">
        <w:rPr>
          <w:rFonts w:ascii="Times New Roman" w:hAnsi="Times New Roman" w:cs="Times New Roman"/>
          <w:sz w:val="24"/>
          <w:szCs w:val="24"/>
        </w:rPr>
        <w:t xml:space="preserve"> В.Н.</w:t>
      </w:r>
    </w:p>
    <w:p w:rsidR="00FF0F84" w:rsidRDefault="00FF0F84" w:rsidP="00FF0F84">
      <w:pPr>
        <w:pStyle w:val="a4"/>
        <w:rPr>
          <w:rFonts w:ascii="Times New Roman" w:hAnsi="Times New Roman" w:cs="Times New Roman"/>
          <w:sz w:val="24"/>
          <w:szCs w:val="24"/>
        </w:rPr>
      </w:pPr>
    </w:p>
    <w:p w:rsidR="00FF0F84" w:rsidRPr="00FF0F84" w:rsidRDefault="00FF0F84" w:rsidP="00FF0F84">
      <w:pPr>
        <w:pStyle w:val="a4"/>
        <w:jc w:val="right"/>
        <w:rPr>
          <w:rFonts w:ascii="Times New Roman" w:hAnsi="Times New Roman" w:cs="Times New Roman"/>
        </w:rPr>
      </w:pPr>
      <w:r w:rsidRPr="00FF0F84">
        <w:rPr>
          <w:rFonts w:ascii="Times New Roman" w:hAnsi="Times New Roman" w:cs="Times New Roman"/>
        </w:rPr>
        <w:t>Приложение № 1</w:t>
      </w:r>
    </w:p>
    <w:p w:rsidR="00FF0F84" w:rsidRPr="00FF0F84" w:rsidRDefault="00FF0F84" w:rsidP="00FF0F84">
      <w:pPr>
        <w:pStyle w:val="a4"/>
        <w:jc w:val="right"/>
        <w:rPr>
          <w:rFonts w:ascii="Times New Roman" w:hAnsi="Times New Roman" w:cs="Times New Roman"/>
        </w:rPr>
      </w:pPr>
      <w:r w:rsidRPr="00FF0F84">
        <w:rPr>
          <w:rFonts w:ascii="Times New Roman" w:hAnsi="Times New Roman" w:cs="Times New Roman"/>
        </w:rPr>
        <w:t>к решению сессии Совета депутатов Верх-</w:t>
      </w:r>
      <w:proofErr w:type="spellStart"/>
      <w:r w:rsidRPr="00FF0F84">
        <w:rPr>
          <w:rFonts w:ascii="Times New Roman" w:hAnsi="Times New Roman" w:cs="Times New Roman"/>
        </w:rPr>
        <w:t>Урюмского</w:t>
      </w:r>
      <w:proofErr w:type="spellEnd"/>
    </w:p>
    <w:p w:rsidR="00FF0F84" w:rsidRPr="00FF0F84" w:rsidRDefault="00FF0F84" w:rsidP="00FF0F84">
      <w:pPr>
        <w:pStyle w:val="a4"/>
        <w:jc w:val="right"/>
        <w:rPr>
          <w:rFonts w:ascii="Times New Roman" w:hAnsi="Times New Roman" w:cs="Times New Roman"/>
        </w:rPr>
      </w:pPr>
      <w:r w:rsidRPr="00FF0F84">
        <w:rPr>
          <w:rFonts w:ascii="Times New Roman" w:hAnsi="Times New Roman" w:cs="Times New Roman"/>
        </w:rPr>
        <w:t xml:space="preserve"> сельсовета </w:t>
      </w:r>
      <w:proofErr w:type="spellStart"/>
      <w:r w:rsidRPr="00FF0F84">
        <w:rPr>
          <w:rFonts w:ascii="Times New Roman" w:hAnsi="Times New Roman" w:cs="Times New Roman"/>
        </w:rPr>
        <w:t>Здвинского</w:t>
      </w:r>
      <w:proofErr w:type="spellEnd"/>
      <w:r w:rsidRPr="00FF0F84">
        <w:rPr>
          <w:rFonts w:ascii="Times New Roman" w:hAnsi="Times New Roman" w:cs="Times New Roman"/>
        </w:rPr>
        <w:t xml:space="preserve"> района Новосибирской области</w:t>
      </w:r>
    </w:p>
    <w:p w:rsidR="00FF0F84" w:rsidRPr="00FF0F84" w:rsidRDefault="00FF0F84" w:rsidP="00FF0F84">
      <w:pPr>
        <w:pStyle w:val="a4"/>
        <w:jc w:val="right"/>
        <w:rPr>
          <w:rFonts w:ascii="Times New Roman" w:hAnsi="Times New Roman" w:cs="Times New Roman"/>
        </w:rPr>
      </w:pPr>
      <w:r w:rsidRPr="00FF0F84">
        <w:rPr>
          <w:rFonts w:ascii="Times New Roman" w:hAnsi="Times New Roman" w:cs="Times New Roman"/>
        </w:rPr>
        <w:t xml:space="preserve">   "О бюджете Верх-</w:t>
      </w:r>
      <w:proofErr w:type="spellStart"/>
      <w:r w:rsidRPr="00FF0F84">
        <w:rPr>
          <w:rFonts w:ascii="Times New Roman" w:hAnsi="Times New Roman" w:cs="Times New Roman"/>
        </w:rPr>
        <w:t>Урюмского</w:t>
      </w:r>
      <w:proofErr w:type="spellEnd"/>
      <w:r w:rsidRPr="00FF0F84">
        <w:rPr>
          <w:rFonts w:ascii="Times New Roman" w:hAnsi="Times New Roman" w:cs="Times New Roman"/>
        </w:rPr>
        <w:t xml:space="preserve"> сельсовета </w:t>
      </w:r>
      <w:proofErr w:type="spellStart"/>
      <w:r w:rsidRPr="00FF0F84">
        <w:rPr>
          <w:rFonts w:ascii="Times New Roman" w:hAnsi="Times New Roman" w:cs="Times New Roman"/>
        </w:rPr>
        <w:t>Здвинского</w:t>
      </w:r>
      <w:proofErr w:type="spellEnd"/>
      <w:r w:rsidRPr="00FF0F84">
        <w:rPr>
          <w:rFonts w:ascii="Times New Roman" w:hAnsi="Times New Roman" w:cs="Times New Roman"/>
        </w:rPr>
        <w:t xml:space="preserve"> района </w:t>
      </w:r>
    </w:p>
    <w:p w:rsidR="00FF0F84" w:rsidRPr="00FF0F84" w:rsidRDefault="00FF0F84" w:rsidP="00FF0F84">
      <w:pPr>
        <w:pStyle w:val="a4"/>
        <w:jc w:val="right"/>
        <w:rPr>
          <w:rFonts w:ascii="Times New Roman" w:hAnsi="Times New Roman" w:cs="Times New Roman"/>
        </w:rPr>
      </w:pPr>
      <w:r w:rsidRPr="00FF0F84">
        <w:rPr>
          <w:rFonts w:ascii="Times New Roman" w:hAnsi="Times New Roman" w:cs="Times New Roman"/>
        </w:rPr>
        <w:t xml:space="preserve"> Новосибирской области</w:t>
      </w:r>
    </w:p>
    <w:p w:rsidR="00FF0F84" w:rsidRPr="00FF0F84" w:rsidRDefault="00FF0F84" w:rsidP="00FF0F84">
      <w:pPr>
        <w:pStyle w:val="a4"/>
        <w:jc w:val="right"/>
        <w:rPr>
          <w:rFonts w:ascii="Times New Roman" w:hAnsi="Times New Roman" w:cs="Times New Roman"/>
        </w:rPr>
      </w:pPr>
      <w:r w:rsidRPr="00FF0F84">
        <w:rPr>
          <w:rFonts w:ascii="Times New Roman" w:hAnsi="Times New Roman" w:cs="Times New Roman"/>
        </w:rPr>
        <w:t xml:space="preserve"> на 2024 год  и  плановый период 2025 и 2026 годов"</w:t>
      </w:r>
    </w:p>
    <w:p w:rsidR="00FF0F84" w:rsidRPr="00F9731D" w:rsidRDefault="00FF0F84" w:rsidP="00FF0F84">
      <w:pPr>
        <w:jc w:val="right"/>
        <w:rPr>
          <w:b/>
        </w:rPr>
      </w:pPr>
    </w:p>
    <w:p w:rsidR="00FF0F84" w:rsidRPr="00FF0F84" w:rsidRDefault="00FF0F84" w:rsidP="00FF0F84">
      <w:pPr>
        <w:jc w:val="center"/>
        <w:rPr>
          <w:rFonts w:ascii="Times New Roman" w:hAnsi="Times New Roman" w:cs="Times New Roman"/>
          <w:b/>
        </w:rPr>
      </w:pPr>
      <w:r w:rsidRPr="00FF0F84">
        <w:rPr>
          <w:rFonts w:ascii="Times New Roman" w:hAnsi="Times New Roman" w:cs="Times New Roman"/>
          <w:b/>
        </w:rPr>
        <w:t xml:space="preserve">Нормативы распределения доходов между бюджетами бюджетной системы Российской Федерации, не установленные бюджетным Законодательством </w:t>
      </w:r>
    </w:p>
    <w:p w:rsidR="00FF0F84" w:rsidRPr="00FF0F84" w:rsidRDefault="00FF0F84" w:rsidP="00FF0F84">
      <w:pPr>
        <w:jc w:val="center"/>
        <w:rPr>
          <w:rFonts w:ascii="Times New Roman" w:hAnsi="Times New Roman" w:cs="Times New Roman"/>
          <w:b/>
        </w:rPr>
      </w:pPr>
      <w:r w:rsidRPr="00FF0F84">
        <w:rPr>
          <w:rFonts w:ascii="Times New Roman" w:hAnsi="Times New Roman" w:cs="Times New Roman"/>
          <w:b/>
        </w:rPr>
        <w:t xml:space="preserve">Российской Федерации </w:t>
      </w:r>
    </w:p>
    <w:p w:rsidR="00FF0F84" w:rsidRPr="00FF0F84" w:rsidRDefault="00FF0F84" w:rsidP="00FF0F84">
      <w:pPr>
        <w:jc w:val="center"/>
        <w:rPr>
          <w:rFonts w:ascii="Times New Roman" w:hAnsi="Times New Roman" w:cs="Times New Roman"/>
          <w:b/>
        </w:rPr>
      </w:pPr>
      <w:r w:rsidRPr="00FF0F84">
        <w:rPr>
          <w:rFonts w:ascii="Times New Roman" w:hAnsi="Times New Roman" w:cs="Times New Roman"/>
          <w:b/>
        </w:rPr>
        <w:t xml:space="preserve">на 2024 год и плановый период 2025 и 2026 </w:t>
      </w:r>
      <w:proofErr w:type="spellStart"/>
      <w:r w:rsidRPr="00FF0F84">
        <w:rPr>
          <w:rFonts w:ascii="Times New Roman" w:hAnsi="Times New Roman" w:cs="Times New Roman"/>
          <w:b/>
        </w:rPr>
        <w:t>г.</w:t>
      </w:r>
      <w:proofErr w:type="gramStart"/>
      <w:r w:rsidRPr="00FF0F84">
        <w:rPr>
          <w:rFonts w:ascii="Times New Roman" w:hAnsi="Times New Roman" w:cs="Times New Roman"/>
          <w:b/>
        </w:rPr>
        <w:t>г</w:t>
      </w:r>
      <w:proofErr w:type="spellEnd"/>
      <w:proofErr w:type="gramEnd"/>
      <w:r w:rsidRPr="00FF0F84">
        <w:rPr>
          <w:rFonts w:ascii="Times New Roman" w:hAnsi="Times New Roman" w:cs="Times New Roman"/>
          <w:b/>
        </w:rPr>
        <w:t>.</w:t>
      </w:r>
    </w:p>
    <w:tbl>
      <w:tblPr>
        <w:tblW w:w="92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9"/>
        <w:gridCol w:w="1420"/>
      </w:tblGrid>
      <w:tr w:rsidR="00FF0F84" w:rsidRPr="00FF0F84" w:rsidTr="00FF0F84">
        <w:trPr>
          <w:trHeight w:val="249"/>
        </w:trPr>
        <w:tc>
          <w:tcPr>
            <w:tcW w:w="9209" w:type="dxa"/>
            <w:gridSpan w:val="2"/>
          </w:tcPr>
          <w:p w:rsidR="00FF0F84" w:rsidRPr="00FF0F84" w:rsidRDefault="00FF0F84" w:rsidP="00FF0F84">
            <w:pPr>
              <w:jc w:val="center"/>
              <w:rPr>
                <w:rFonts w:ascii="Times New Roman" w:hAnsi="Times New Roman" w:cs="Times New Roman"/>
                <w:b/>
              </w:rPr>
            </w:pPr>
            <w:r w:rsidRPr="00FF0F84">
              <w:rPr>
                <w:rFonts w:ascii="Times New Roman" w:hAnsi="Times New Roman" w:cs="Times New Roman"/>
                <w:b/>
              </w:rPr>
              <w:t>В части задолженности и перерасчетов по отмененным налогам</w:t>
            </w:r>
            <w:proofErr w:type="gramStart"/>
            <w:r w:rsidRPr="00FF0F84">
              <w:rPr>
                <w:rFonts w:ascii="Times New Roman" w:hAnsi="Times New Roman" w:cs="Times New Roman"/>
                <w:b/>
              </w:rPr>
              <w:t xml:space="preserve"> ,</w:t>
            </w:r>
            <w:proofErr w:type="gramEnd"/>
            <w:r w:rsidRPr="00FF0F84">
              <w:rPr>
                <w:rFonts w:ascii="Times New Roman" w:hAnsi="Times New Roman" w:cs="Times New Roman"/>
                <w:b/>
              </w:rPr>
              <w:t xml:space="preserve"> сборам и иным обязательным платежам</w:t>
            </w:r>
          </w:p>
        </w:tc>
      </w:tr>
      <w:tr w:rsidR="00FF0F84" w:rsidRPr="00FF0F84" w:rsidTr="00FF0F84">
        <w:trPr>
          <w:trHeight w:val="243"/>
        </w:trPr>
        <w:tc>
          <w:tcPr>
            <w:tcW w:w="7789" w:type="dxa"/>
          </w:tcPr>
          <w:p w:rsidR="00FF0F84" w:rsidRPr="00FF0F84" w:rsidRDefault="00FF0F84" w:rsidP="00FF0F84">
            <w:pPr>
              <w:rPr>
                <w:rFonts w:ascii="Times New Roman" w:hAnsi="Times New Roman" w:cs="Times New Roman"/>
                <w:color w:val="000000"/>
              </w:rPr>
            </w:pPr>
            <w:r w:rsidRPr="00FF0F84">
              <w:rPr>
                <w:rFonts w:ascii="Times New Roman" w:hAnsi="Times New Roman" w:cs="Times New Roman"/>
                <w:color w:val="000000"/>
              </w:rPr>
              <w:t>Земельный налог, (по обязательствам, возникшим до 1 января 2006 года), мобилизуемый на территориях сельских поселений</w:t>
            </w:r>
          </w:p>
        </w:tc>
        <w:tc>
          <w:tcPr>
            <w:tcW w:w="1420" w:type="dxa"/>
          </w:tcPr>
          <w:p w:rsidR="00FF0F84" w:rsidRPr="00FF0F84" w:rsidRDefault="00FF0F84" w:rsidP="00FF0F84">
            <w:pPr>
              <w:rPr>
                <w:rFonts w:ascii="Times New Roman" w:hAnsi="Times New Roman" w:cs="Times New Roman"/>
              </w:rPr>
            </w:pPr>
            <w:r w:rsidRPr="00FF0F84">
              <w:rPr>
                <w:rFonts w:ascii="Times New Roman" w:hAnsi="Times New Roman" w:cs="Times New Roman"/>
              </w:rPr>
              <w:t>100%</w:t>
            </w:r>
          </w:p>
        </w:tc>
      </w:tr>
      <w:tr w:rsidR="00FF0F84" w:rsidRPr="00FF0F84" w:rsidTr="00FF0F84">
        <w:trPr>
          <w:trHeight w:val="243"/>
        </w:trPr>
        <w:tc>
          <w:tcPr>
            <w:tcW w:w="9209" w:type="dxa"/>
            <w:gridSpan w:val="2"/>
          </w:tcPr>
          <w:p w:rsidR="00FF0F84" w:rsidRPr="00FF0F84" w:rsidRDefault="00FF0F84" w:rsidP="00FF0F84">
            <w:pPr>
              <w:rPr>
                <w:rFonts w:ascii="Times New Roman" w:hAnsi="Times New Roman" w:cs="Times New Roman"/>
                <w:b/>
              </w:rPr>
            </w:pPr>
            <w:r w:rsidRPr="00FF0F84">
              <w:rPr>
                <w:rFonts w:ascii="Times New Roman" w:hAnsi="Times New Roman" w:cs="Times New Roman"/>
                <w:b/>
              </w:rPr>
              <w:t>В части доходов от оказания платных услуг и компенсации затрат государства</w:t>
            </w:r>
          </w:p>
        </w:tc>
      </w:tr>
      <w:tr w:rsidR="00FF0F84" w:rsidRPr="00FF0F84" w:rsidTr="00FF0F84">
        <w:trPr>
          <w:trHeight w:val="243"/>
        </w:trPr>
        <w:tc>
          <w:tcPr>
            <w:tcW w:w="7789" w:type="dxa"/>
          </w:tcPr>
          <w:p w:rsidR="00FF0F84" w:rsidRPr="00FF0F84" w:rsidRDefault="00FF0F84" w:rsidP="00FF0F84">
            <w:pPr>
              <w:rPr>
                <w:rFonts w:ascii="Times New Roman" w:hAnsi="Times New Roman" w:cs="Times New Roman"/>
                <w:color w:val="000000"/>
              </w:rPr>
            </w:pPr>
            <w:r w:rsidRPr="00FF0F84">
              <w:rPr>
                <w:rFonts w:ascii="Times New Roman" w:hAnsi="Times New Roman" w:cs="Times New Roman"/>
                <w:color w:val="000000"/>
              </w:rPr>
              <w:t>Прочие доходы от оказания платных услуг (работ) получателями средств бюджетов сельских поселений</w:t>
            </w:r>
          </w:p>
        </w:tc>
        <w:tc>
          <w:tcPr>
            <w:tcW w:w="1420" w:type="dxa"/>
          </w:tcPr>
          <w:p w:rsidR="00FF0F84" w:rsidRPr="00FF0F84" w:rsidRDefault="00FF0F84" w:rsidP="00FF0F84">
            <w:pPr>
              <w:rPr>
                <w:rFonts w:ascii="Times New Roman" w:hAnsi="Times New Roman" w:cs="Times New Roman"/>
              </w:rPr>
            </w:pPr>
            <w:r w:rsidRPr="00FF0F84">
              <w:rPr>
                <w:rFonts w:ascii="Times New Roman" w:hAnsi="Times New Roman" w:cs="Times New Roman"/>
              </w:rPr>
              <w:t>100%</w:t>
            </w:r>
          </w:p>
        </w:tc>
      </w:tr>
      <w:tr w:rsidR="00FF0F84" w:rsidRPr="00FF0F84" w:rsidTr="00FF0F84">
        <w:trPr>
          <w:trHeight w:val="243"/>
        </w:trPr>
        <w:tc>
          <w:tcPr>
            <w:tcW w:w="7789" w:type="dxa"/>
          </w:tcPr>
          <w:p w:rsidR="00FF0F84" w:rsidRPr="00FF0F84" w:rsidRDefault="00FF0F84" w:rsidP="00FF0F84">
            <w:pPr>
              <w:rPr>
                <w:rFonts w:ascii="Times New Roman" w:hAnsi="Times New Roman" w:cs="Times New Roman"/>
                <w:color w:val="000000"/>
              </w:rPr>
            </w:pPr>
            <w:r w:rsidRPr="00FF0F84">
              <w:rPr>
                <w:rFonts w:ascii="Times New Roman" w:hAnsi="Times New Roman" w:cs="Times New Roman"/>
                <w:color w:val="000000"/>
              </w:rPr>
              <w:t>Доходы</w:t>
            </w:r>
            <w:proofErr w:type="gramStart"/>
            <w:r w:rsidRPr="00FF0F84">
              <w:rPr>
                <w:rFonts w:ascii="Times New Roman" w:hAnsi="Times New Roman" w:cs="Times New Roman"/>
                <w:color w:val="000000"/>
              </w:rPr>
              <w:t xml:space="preserve"> ,</w:t>
            </w:r>
            <w:proofErr w:type="gramEnd"/>
            <w:r w:rsidRPr="00FF0F84">
              <w:rPr>
                <w:rFonts w:ascii="Times New Roman" w:hAnsi="Times New Roman" w:cs="Times New Roman"/>
                <w:color w:val="000000"/>
              </w:rPr>
              <w:t xml:space="preserve"> поступающие в порядке возмещения расходов понесенных в связи с эксплуатацией имущества сельских поселений</w:t>
            </w:r>
          </w:p>
        </w:tc>
        <w:tc>
          <w:tcPr>
            <w:tcW w:w="1420" w:type="dxa"/>
          </w:tcPr>
          <w:p w:rsidR="00FF0F84" w:rsidRPr="00FF0F84" w:rsidRDefault="00FF0F84" w:rsidP="00FF0F84">
            <w:pPr>
              <w:rPr>
                <w:rFonts w:ascii="Times New Roman" w:hAnsi="Times New Roman" w:cs="Times New Roman"/>
              </w:rPr>
            </w:pPr>
            <w:r w:rsidRPr="00FF0F84">
              <w:rPr>
                <w:rFonts w:ascii="Times New Roman" w:hAnsi="Times New Roman" w:cs="Times New Roman"/>
              </w:rPr>
              <w:t>100%</w:t>
            </w:r>
          </w:p>
        </w:tc>
      </w:tr>
      <w:tr w:rsidR="00FF0F84" w:rsidRPr="00FF0F84" w:rsidTr="00FF0F84">
        <w:trPr>
          <w:trHeight w:val="243"/>
        </w:trPr>
        <w:tc>
          <w:tcPr>
            <w:tcW w:w="7789" w:type="dxa"/>
          </w:tcPr>
          <w:p w:rsidR="00FF0F84" w:rsidRPr="00FF0F84" w:rsidRDefault="00FF0F84" w:rsidP="00FF0F84">
            <w:pPr>
              <w:rPr>
                <w:rFonts w:ascii="Times New Roman" w:hAnsi="Times New Roman" w:cs="Times New Roman"/>
                <w:color w:val="000000"/>
              </w:rPr>
            </w:pPr>
            <w:r w:rsidRPr="00FF0F84">
              <w:rPr>
                <w:rFonts w:ascii="Times New Roman" w:hAnsi="Times New Roman" w:cs="Times New Roman"/>
                <w:color w:val="000000"/>
              </w:rPr>
              <w:t xml:space="preserve">Прочие доходы от компенсации затрат бюджетов сельских поселений  </w:t>
            </w:r>
          </w:p>
        </w:tc>
        <w:tc>
          <w:tcPr>
            <w:tcW w:w="1420" w:type="dxa"/>
          </w:tcPr>
          <w:p w:rsidR="00FF0F84" w:rsidRPr="00FF0F84" w:rsidRDefault="00FF0F84" w:rsidP="00FF0F84">
            <w:pPr>
              <w:rPr>
                <w:rFonts w:ascii="Times New Roman" w:hAnsi="Times New Roman" w:cs="Times New Roman"/>
              </w:rPr>
            </w:pPr>
            <w:r w:rsidRPr="00FF0F84">
              <w:rPr>
                <w:rFonts w:ascii="Times New Roman" w:hAnsi="Times New Roman" w:cs="Times New Roman"/>
              </w:rPr>
              <w:t>100%</w:t>
            </w:r>
          </w:p>
        </w:tc>
      </w:tr>
      <w:tr w:rsidR="00FF0F84" w:rsidRPr="00FF0F84" w:rsidTr="00FF0F84">
        <w:trPr>
          <w:trHeight w:val="295"/>
        </w:trPr>
        <w:tc>
          <w:tcPr>
            <w:tcW w:w="9209" w:type="dxa"/>
            <w:gridSpan w:val="2"/>
          </w:tcPr>
          <w:p w:rsidR="00FF0F84" w:rsidRPr="00FF0F84" w:rsidRDefault="00FF0F84" w:rsidP="00FF0F84">
            <w:pPr>
              <w:rPr>
                <w:rFonts w:ascii="Times New Roman" w:hAnsi="Times New Roman" w:cs="Times New Roman"/>
                <w:b/>
              </w:rPr>
            </w:pPr>
            <w:r w:rsidRPr="00FF0F84">
              <w:rPr>
                <w:rFonts w:ascii="Times New Roman" w:hAnsi="Times New Roman" w:cs="Times New Roman"/>
                <w:b/>
              </w:rPr>
              <w:lastRenderedPageBreak/>
              <w:t>В части прочих неналоговых доходов</w:t>
            </w:r>
          </w:p>
        </w:tc>
      </w:tr>
      <w:tr w:rsidR="00FF0F84" w:rsidRPr="00FF0F84" w:rsidTr="00FF0F84">
        <w:trPr>
          <w:trHeight w:val="399"/>
        </w:trPr>
        <w:tc>
          <w:tcPr>
            <w:tcW w:w="7789" w:type="dxa"/>
          </w:tcPr>
          <w:p w:rsidR="00FF0F84" w:rsidRPr="00FF0F84" w:rsidRDefault="00FF0F84" w:rsidP="00FF0F84">
            <w:pPr>
              <w:rPr>
                <w:rFonts w:ascii="Times New Roman" w:hAnsi="Times New Roman" w:cs="Times New Roman"/>
                <w:color w:val="000000"/>
              </w:rPr>
            </w:pPr>
            <w:r w:rsidRPr="00FF0F84">
              <w:rPr>
                <w:rFonts w:ascii="Times New Roman" w:hAnsi="Times New Roman" w:cs="Times New Roman"/>
                <w:color w:val="000000"/>
              </w:rPr>
              <w:t>Невыясненные поступления, зачисляемые в бюджеты сельских поселений</w:t>
            </w:r>
          </w:p>
        </w:tc>
        <w:tc>
          <w:tcPr>
            <w:tcW w:w="1420" w:type="dxa"/>
          </w:tcPr>
          <w:p w:rsidR="00FF0F84" w:rsidRPr="00FF0F84" w:rsidRDefault="00FF0F84" w:rsidP="00FF0F84">
            <w:pPr>
              <w:rPr>
                <w:rFonts w:ascii="Times New Roman" w:hAnsi="Times New Roman" w:cs="Times New Roman"/>
              </w:rPr>
            </w:pPr>
            <w:r w:rsidRPr="00FF0F84">
              <w:rPr>
                <w:rFonts w:ascii="Times New Roman" w:hAnsi="Times New Roman" w:cs="Times New Roman"/>
              </w:rPr>
              <w:t>100%</w:t>
            </w:r>
          </w:p>
        </w:tc>
      </w:tr>
      <w:tr w:rsidR="00FF0F84" w:rsidRPr="00FF0F84" w:rsidTr="00FF0F84">
        <w:trPr>
          <w:trHeight w:val="321"/>
        </w:trPr>
        <w:tc>
          <w:tcPr>
            <w:tcW w:w="7789" w:type="dxa"/>
          </w:tcPr>
          <w:p w:rsidR="00FF0F84" w:rsidRPr="00FF0F84" w:rsidRDefault="00FF0F84" w:rsidP="00FF0F84">
            <w:pPr>
              <w:rPr>
                <w:rFonts w:ascii="Times New Roman" w:hAnsi="Times New Roman" w:cs="Times New Roman"/>
                <w:color w:val="000000"/>
              </w:rPr>
            </w:pPr>
            <w:r w:rsidRPr="00FF0F84">
              <w:rPr>
                <w:rFonts w:ascii="Times New Roman" w:hAnsi="Times New Roman" w:cs="Times New Roman"/>
                <w:color w:val="000000"/>
              </w:rPr>
              <w:t xml:space="preserve">Прочие неналоговые доходы бюджетов сельских поселений </w:t>
            </w:r>
          </w:p>
        </w:tc>
        <w:tc>
          <w:tcPr>
            <w:tcW w:w="1420" w:type="dxa"/>
          </w:tcPr>
          <w:p w:rsidR="00FF0F84" w:rsidRPr="00FF0F84" w:rsidRDefault="00FF0F84" w:rsidP="00FF0F84">
            <w:pPr>
              <w:rPr>
                <w:rFonts w:ascii="Times New Roman" w:hAnsi="Times New Roman" w:cs="Times New Roman"/>
              </w:rPr>
            </w:pPr>
            <w:r w:rsidRPr="00FF0F84">
              <w:rPr>
                <w:rFonts w:ascii="Times New Roman" w:hAnsi="Times New Roman" w:cs="Times New Roman"/>
              </w:rPr>
              <w:t>100%</w:t>
            </w:r>
          </w:p>
        </w:tc>
      </w:tr>
      <w:tr w:rsidR="00FF0F84" w:rsidRPr="00FF0F84" w:rsidTr="00FF0F84">
        <w:trPr>
          <w:trHeight w:val="321"/>
        </w:trPr>
        <w:tc>
          <w:tcPr>
            <w:tcW w:w="7789" w:type="dxa"/>
          </w:tcPr>
          <w:p w:rsidR="00FF0F84" w:rsidRPr="00FF0F84" w:rsidRDefault="00FF0F84" w:rsidP="00FF0F84">
            <w:pPr>
              <w:rPr>
                <w:rFonts w:ascii="Times New Roman" w:hAnsi="Times New Roman" w:cs="Times New Roman"/>
                <w:color w:val="000000"/>
              </w:rPr>
            </w:pPr>
            <w:r w:rsidRPr="00FF0F84">
              <w:rPr>
                <w:rFonts w:ascii="Times New Roman" w:hAnsi="Times New Roman" w:cs="Times New Roman"/>
                <w:color w:val="000000"/>
              </w:rPr>
              <w:t>Инициативные платежи, зачисляемые в бюджеты сельских поселений</w:t>
            </w:r>
          </w:p>
        </w:tc>
        <w:tc>
          <w:tcPr>
            <w:tcW w:w="1420" w:type="dxa"/>
          </w:tcPr>
          <w:p w:rsidR="00FF0F84" w:rsidRPr="00FF0F84" w:rsidRDefault="00FF0F84" w:rsidP="00FF0F84">
            <w:pPr>
              <w:rPr>
                <w:rFonts w:ascii="Times New Roman" w:hAnsi="Times New Roman" w:cs="Times New Roman"/>
              </w:rPr>
            </w:pPr>
            <w:r w:rsidRPr="00FF0F84">
              <w:rPr>
                <w:rFonts w:ascii="Times New Roman" w:hAnsi="Times New Roman" w:cs="Times New Roman"/>
              </w:rPr>
              <w:t>100%</w:t>
            </w:r>
          </w:p>
        </w:tc>
      </w:tr>
      <w:tr w:rsidR="00FF0F84" w:rsidRPr="00FF0F84" w:rsidTr="00FF0F84">
        <w:trPr>
          <w:trHeight w:val="321"/>
        </w:trPr>
        <w:tc>
          <w:tcPr>
            <w:tcW w:w="7789" w:type="dxa"/>
          </w:tcPr>
          <w:p w:rsidR="00FF0F84" w:rsidRPr="00FF0F84" w:rsidRDefault="00FF0F84" w:rsidP="00FF0F84">
            <w:pPr>
              <w:rPr>
                <w:rFonts w:ascii="Times New Roman" w:hAnsi="Times New Roman" w:cs="Times New Roman"/>
                <w:color w:val="000000"/>
              </w:rPr>
            </w:pPr>
            <w:r w:rsidRPr="00FF0F84">
              <w:rPr>
                <w:rFonts w:ascii="Times New Roman" w:hAnsi="Times New Roman" w:cs="Times New Roman"/>
                <w:color w:val="000000"/>
              </w:rPr>
              <w:t>Прочие неналоговые доходы бюджетов сельских поселений в части невыясненных поступлений, по которым не осуществлен возврат (уточнение) не позднее трех лет со дня их зачисления на единый счет бюджета сельского поселения</w:t>
            </w:r>
          </w:p>
        </w:tc>
        <w:tc>
          <w:tcPr>
            <w:tcW w:w="1420" w:type="dxa"/>
          </w:tcPr>
          <w:p w:rsidR="00FF0F84" w:rsidRPr="00FF0F84" w:rsidRDefault="00FF0F84" w:rsidP="00FF0F84">
            <w:pPr>
              <w:rPr>
                <w:rFonts w:ascii="Times New Roman" w:hAnsi="Times New Roman" w:cs="Times New Roman"/>
              </w:rPr>
            </w:pPr>
            <w:r w:rsidRPr="00FF0F84">
              <w:rPr>
                <w:rFonts w:ascii="Times New Roman" w:hAnsi="Times New Roman" w:cs="Times New Roman"/>
              </w:rPr>
              <w:t>100%</w:t>
            </w:r>
          </w:p>
        </w:tc>
      </w:tr>
      <w:tr w:rsidR="00FF0F84" w:rsidRPr="00FF0F84" w:rsidTr="00FF0F84">
        <w:trPr>
          <w:trHeight w:val="321"/>
        </w:trPr>
        <w:tc>
          <w:tcPr>
            <w:tcW w:w="9209" w:type="dxa"/>
            <w:gridSpan w:val="2"/>
          </w:tcPr>
          <w:p w:rsidR="00FF0F84" w:rsidRPr="00FF0F84" w:rsidRDefault="00FF0F84" w:rsidP="00FF0F84">
            <w:pPr>
              <w:rPr>
                <w:rFonts w:ascii="Times New Roman" w:hAnsi="Times New Roman" w:cs="Times New Roman"/>
                <w:b/>
              </w:rPr>
            </w:pPr>
            <w:r w:rsidRPr="00FF0F84">
              <w:rPr>
                <w:rFonts w:ascii="Times New Roman" w:hAnsi="Times New Roman" w:cs="Times New Roman"/>
                <w:b/>
              </w:rPr>
              <w:t>В части возврата остатков субсидий и субвенций прошлых лет</w:t>
            </w:r>
          </w:p>
        </w:tc>
      </w:tr>
      <w:tr w:rsidR="00FF0F84" w:rsidRPr="00FF0F84" w:rsidTr="00FF0F84">
        <w:trPr>
          <w:trHeight w:val="896"/>
        </w:trPr>
        <w:tc>
          <w:tcPr>
            <w:tcW w:w="7789" w:type="dxa"/>
          </w:tcPr>
          <w:p w:rsidR="00FF0F84" w:rsidRPr="00FF0F84" w:rsidRDefault="00FF0F84" w:rsidP="00FF0F84">
            <w:pPr>
              <w:rPr>
                <w:rFonts w:ascii="Times New Roman" w:hAnsi="Times New Roman" w:cs="Times New Roman"/>
              </w:rPr>
            </w:pPr>
            <w:r w:rsidRPr="00FF0F84">
              <w:rPr>
                <w:rFonts w:ascii="Times New Roman" w:hAnsi="Times New Roman" w:cs="Times New Roman"/>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420" w:type="dxa"/>
          </w:tcPr>
          <w:p w:rsidR="00FF0F84" w:rsidRPr="00FF0F84" w:rsidRDefault="00FF0F84" w:rsidP="00FF0F84">
            <w:pPr>
              <w:rPr>
                <w:rFonts w:ascii="Times New Roman" w:hAnsi="Times New Roman" w:cs="Times New Roman"/>
              </w:rPr>
            </w:pPr>
            <w:r w:rsidRPr="00FF0F84">
              <w:rPr>
                <w:rFonts w:ascii="Times New Roman" w:hAnsi="Times New Roman" w:cs="Times New Roman"/>
              </w:rPr>
              <w:t>100%</w:t>
            </w:r>
          </w:p>
        </w:tc>
      </w:tr>
      <w:tr w:rsidR="00FF0F84" w:rsidRPr="00FF0F84" w:rsidTr="00FF0F84">
        <w:trPr>
          <w:trHeight w:val="321"/>
        </w:trPr>
        <w:tc>
          <w:tcPr>
            <w:tcW w:w="9209" w:type="dxa"/>
            <w:gridSpan w:val="2"/>
          </w:tcPr>
          <w:p w:rsidR="00FF0F84" w:rsidRPr="00FF0F84" w:rsidRDefault="00FF0F84" w:rsidP="00FF0F84">
            <w:pPr>
              <w:rPr>
                <w:rFonts w:ascii="Times New Roman" w:hAnsi="Times New Roman" w:cs="Times New Roman"/>
              </w:rPr>
            </w:pPr>
            <w:r w:rsidRPr="00FF0F84">
              <w:rPr>
                <w:rFonts w:ascii="Times New Roman" w:hAnsi="Times New Roman" w:cs="Times New Roman"/>
                <w:b/>
              </w:rPr>
              <w:t xml:space="preserve">В части безвозмездных поступлений от других бюджетов бюджетной системы </w:t>
            </w:r>
          </w:p>
        </w:tc>
      </w:tr>
      <w:tr w:rsidR="00FF0F84" w:rsidRPr="00FF0F84" w:rsidTr="00FF0F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92"/>
        </w:trPr>
        <w:tc>
          <w:tcPr>
            <w:tcW w:w="7789" w:type="dxa"/>
            <w:tcBorders>
              <w:top w:val="single" w:sz="4" w:space="0" w:color="auto"/>
              <w:left w:val="single" w:sz="4" w:space="0" w:color="auto"/>
              <w:bottom w:val="single" w:sz="4" w:space="0" w:color="auto"/>
              <w:right w:val="single" w:sz="4" w:space="0" w:color="auto"/>
            </w:tcBorders>
            <w:shd w:val="clear" w:color="auto" w:fill="auto"/>
            <w:vAlign w:val="bottom"/>
          </w:tcPr>
          <w:p w:rsidR="00FF0F84" w:rsidRPr="00FF0F84" w:rsidRDefault="00FF0F84" w:rsidP="00FF0F84">
            <w:pPr>
              <w:rPr>
                <w:rFonts w:ascii="Times New Roman" w:hAnsi="Times New Roman" w:cs="Times New Roman"/>
              </w:rPr>
            </w:pPr>
            <w:r w:rsidRPr="00FF0F84">
              <w:rPr>
                <w:rFonts w:ascii="Times New Roman" w:hAnsi="Times New Roman" w:cs="Times New Roman"/>
              </w:rPr>
              <w:t>Дотации бюджетам сельских поселений на выравнивание бюджетной обеспеченности из бюджетов муниципальных районов</w:t>
            </w:r>
          </w:p>
        </w:tc>
        <w:tc>
          <w:tcPr>
            <w:tcW w:w="1420" w:type="dxa"/>
            <w:tcBorders>
              <w:top w:val="single" w:sz="4" w:space="0" w:color="auto"/>
              <w:left w:val="nil"/>
              <w:bottom w:val="single" w:sz="4" w:space="0" w:color="auto"/>
              <w:right w:val="single" w:sz="4" w:space="0" w:color="auto"/>
            </w:tcBorders>
            <w:shd w:val="clear" w:color="auto" w:fill="auto"/>
            <w:noWrap/>
            <w:vAlign w:val="bottom"/>
          </w:tcPr>
          <w:p w:rsidR="00FF0F84" w:rsidRPr="00FF0F84" w:rsidRDefault="00FF0F84" w:rsidP="00FF0F84">
            <w:pPr>
              <w:spacing w:line="360" w:lineRule="auto"/>
              <w:rPr>
                <w:rFonts w:ascii="Times New Roman" w:hAnsi="Times New Roman" w:cs="Times New Roman"/>
              </w:rPr>
            </w:pPr>
            <w:r w:rsidRPr="00FF0F84">
              <w:rPr>
                <w:rFonts w:ascii="Times New Roman" w:hAnsi="Times New Roman" w:cs="Times New Roman"/>
              </w:rPr>
              <w:t>100%</w:t>
            </w:r>
          </w:p>
        </w:tc>
      </w:tr>
      <w:tr w:rsidR="00FF0F84" w:rsidRPr="00FF0F84" w:rsidTr="00FF0F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92"/>
        </w:trPr>
        <w:tc>
          <w:tcPr>
            <w:tcW w:w="7789" w:type="dxa"/>
            <w:tcBorders>
              <w:top w:val="single" w:sz="4" w:space="0" w:color="auto"/>
              <w:left w:val="single" w:sz="4" w:space="0" w:color="auto"/>
              <w:bottom w:val="single" w:sz="4" w:space="0" w:color="auto"/>
              <w:right w:val="single" w:sz="4" w:space="0" w:color="auto"/>
            </w:tcBorders>
            <w:shd w:val="clear" w:color="auto" w:fill="auto"/>
            <w:vAlign w:val="bottom"/>
          </w:tcPr>
          <w:p w:rsidR="00FF0F84" w:rsidRPr="00FF0F84" w:rsidRDefault="00FF0F84" w:rsidP="00FF0F84">
            <w:pPr>
              <w:rPr>
                <w:rFonts w:ascii="Times New Roman" w:hAnsi="Times New Roman" w:cs="Times New Roman"/>
                <w:color w:val="000000"/>
              </w:rPr>
            </w:pPr>
            <w:r w:rsidRPr="00FF0F84">
              <w:rPr>
                <w:rFonts w:ascii="Times New Roman" w:hAnsi="Times New Roman" w:cs="Times New Roman"/>
                <w:color w:val="000000"/>
              </w:rPr>
              <w:t xml:space="preserve">Субсидии бюджетам сельских поселений на </w:t>
            </w:r>
            <w:proofErr w:type="spellStart"/>
            <w:r w:rsidRPr="00FF0F84">
              <w:rPr>
                <w:rFonts w:ascii="Times New Roman" w:hAnsi="Times New Roman" w:cs="Times New Roman"/>
                <w:color w:val="000000"/>
              </w:rPr>
              <w:t>софинансирование</w:t>
            </w:r>
            <w:proofErr w:type="spellEnd"/>
            <w:r w:rsidRPr="00FF0F84">
              <w:rPr>
                <w:rFonts w:ascii="Times New Roman" w:hAnsi="Times New Roman" w:cs="Times New Roman"/>
                <w:color w:val="000000"/>
              </w:rPr>
              <w:t xml:space="preserve"> капитальных вложений в объекты муниципальной собственности</w:t>
            </w:r>
          </w:p>
        </w:tc>
        <w:tc>
          <w:tcPr>
            <w:tcW w:w="1420" w:type="dxa"/>
            <w:tcBorders>
              <w:top w:val="single" w:sz="4" w:space="0" w:color="auto"/>
              <w:left w:val="nil"/>
              <w:bottom w:val="single" w:sz="4" w:space="0" w:color="auto"/>
              <w:right w:val="single" w:sz="4" w:space="0" w:color="auto"/>
            </w:tcBorders>
            <w:shd w:val="clear" w:color="auto" w:fill="auto"/>
            <w:noWrap/>
            <w:vAlign w:val="bottom"/>
          </w:tcPr>
          <w:p w:rsidR="00FF0F84" w:rsidRPr="00FF0F84" w:rsidRDefault="00FF0F84" w:rsidP="00FF0F84">
            <w:pPr>
              <w:rPr>
                <w:rFonts w:ascii="Times New Roman" w:hAnsi="Times New Roman" w:cs="Times New Roman"/>
              </w:rPr>
            </w:pPr>
            <w:r w:rsidRPr="00FF0F84">
              <w:rPr>
                <w:rFonts w:ascii="Times New Roman" w:hAnsi="Times New Roman" w:cs="Times New Roman"/>
              </w:rPr>
              <w:t>100%</w:t>
            </w:r>
          </w:p>
        </w:tc>
      </w:tr>
      <w:tr w:rsidR="00FF0F84" w:rsidRPr="00FF0F84" w:rsidTr="00FF0F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7"/>
        </w:trPr>
        <w:tc>
          <w:tcPr>
            <w:tcW w:w="7789" w:type="dxa"/>
            <w:tcBorders>
              <w:top w:val="single" w:sz="4" w:space="0" w:color="auto"/>
              <w:left w:val="single" w:sz="4" w:space="0" w:color="auto"/>
              <w:bottom w:val="single" w:sz="4" w:space="0" w:color="auto"/>
              <w:right w:val="single" w:sz="4" w:space="0" w:color="auto"/>
            </w:tcBorders>
            <w:shd w:val="clear" w:color="auto" w:fill="auto"/>
            <w:vAlign w:val="bottom"/>
          </w:tcPr>
          <w:p w:rsidR="00FF0F84" w:rsidRPr="00FF0F84" w:rsidRDefault="00FF0F84" w:rsidP="00FF0F84">
            <w:pPr>
              <w:rPr>
                <w:rFonts w:ascii="Times New Roman" w:hAnsi="Times New Roman" w:cs="Times New Roman"/>
                <w:color w:val="000000"/>
              </w:rPr>
            </w:pPr>
            <w:r w:rsidRPr="00FF0F84">
              <w:rPr>
                <w:rFonts w:ascii="Times New Roman" w:hAnsi="Times New Roman" w:cs="Times New Roman"/>
                <w:color w:val="000000"/>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20" w:type="dxa"/>
            <w:tcBorders>
              <w:top w:val="single" w:sz="4" w:space="0" w:color="auto"/>
              <w:left w:val="nil"/>
              <w:bottom w:val="single" w:sz="4" w:space="0" w:color="auto"/>
              <w:right w:val="single" w:sz="4" w:space="0" w:color="auto"/>
            </w:tcBorders>
            <w:shd w:val="clear" w:color="auto" w:fill="auto"/>
            <w:noWrap/>
            <w:vAlign w:val="bottom"/>
          </w:tcPr>
          <w:p w:rsidR="00FF0F84" w:rsidRPr="00FF0F84" w:rsidRDefault="00FF0F84" w:rsidP="00FF0F84">
            <w:pPr>
              <w:rPr>
                <w:rFonts w:ascii="Times New Roman" w:hAnsi="Times New Roman" w:cs="Times New Roman"/>
              </w:rPr>
            </w:pPr>
            <w:r w:rsidRPr="00FF0F84">
              <w:rPr>
                <w:rFonts w:ascii="Times New Roman" w:hAnsi="Times New Roman" w:cs="Times New Roman"/>
              </w:rPr>
              <w:t>100%</w:t>
            </w:r>
          </w:p>
        </w:tc>
      </w:tr>
      <w:tr w:rsidR="00FF0F84" w:rsidRPr="00FF0F84" w:rsidTr="00FF0F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7"/>
        </w:trPr>
        <w:tc>
          <w:tcPr>
            <w:tcW w:w="7789" w:type="dxa"/>
            <w:tcBorders>
              <w:top w:val="single" w:sz="4" w:space="0" w:color="auto"/>
              <w:left w:val="single" w:sz="4" w:space="0" w:color="auto"/>
              <w:bottom w:val="single" w:sz="4" w:space="0" w:color="auto"/>
              <w:right w:val="single" w:sz="4" w:space="0" w:color="auto"/>
            </w:tcBorders>
            <w:shd w:val="clear" w:color="auto" w:fill="auto"/>
            <w:vAlign w:val="bottom"/>
          </w:tcPr>
          <w:p w:rsidR="00FF0F84" w:rsidRPr="00FF0F84" w:rsidRDefault="00FF0F84" w:rsidP="00FF0F84">
            <w:pPr>
              <w:rPr>
                <w:rFonts w:ascii="Times New Roman" w:hAnsi="Times New Roman" w:cs="Times New Roman"/>
                <w:color w:val="000000"/>
              </w:rPr>
            </w:pPr>
            <w:r w:rsidRPr="00FF0F84">
              <w:rPr>
                <w:rFonts w:ascii="Times New Roman" w:hAnsi="Times New Roman" w:cs="Times New Roman"/>
                <w:color w:val="000000"/>
              </w:rPr>
              <w:t>Субсидии бюджетам сельских поселений на обеспечение комплексного развития сельских территорий</w:t>
            </w:r>
          </w:p>
        </w:tc>
        <w:tc>
          <w:tcPr>
            <w:tcW w:w="1420" w:type="dxa"/>
            <w:tcBorders>
              <w:top w:val="single" w:sz="4" w:space="0" w:color="auto"/>
              <w:left w:val="nil"/>
              <w:bottom w:val="single" w:sz="4" w:space="0" w:color="auto"/>
              <w:right w:val="single" w:sz="4" w:space="0" w:color="auto"/>
            </w:tcBorders>
            <w:shd w:val="clear" w:color="auto" w:fill="auto"/>
            <w:noWrap/>
            <w:vAlign w:val="bottom"/>
          </w:tcPr>
          <w:p w:rsidR="00FF0F84" w:rsidRPr="00FF0F84" w:rsidRDefault="00FF0F84" w:rsidP="00FF0F84">
            <w:pPr>
              <w:rPr>
                <w:rFonts w:ascii="Times New Roman" w:hAnsi="Times New Roman" w:cs="Times New Roman"/>
              </w:rPr>
            </w:pPr>
            <w:r w:rsidRPr="00FF0F84">
              <w:rPr>
                <w:rFonts w:ascii="Times New Roman" w:hAnsi="Times New Roman" w:cs="Times New Roman"/>
              </w:rPr>
              <w:t>100%</w:t>
            </w:r>
          </w:p>
        </w:tc>
      </w:tr>
      <w:tr w:rsidR="00FF0F84" w:rsidRPr="00FF0F84" w:rsidTr="00FF0F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92"/>
        </w:trPr>
        <w:tc>
          <w:tcPr>
            <w:tcW w:w="7789" w:type="dxa"/>
            <w:tcBorders>
              <w:top w:val="single" w:sz="4" w:space="0" w:color="auto"/>
              <w:left w:val="single" w:sz="4" w:space="0" w:color="auto"/>
              <w:bottom w:val="single" w:sz="4" w:space="0" w:color="auto"/>
              <w:right w:val="single" w:sz="4" w:space="0" w:color="auto"/>
            </w:tcBorders>
            <w:shd w:val="clear" w:color="auto" w:fill="auto"/>
            <w:vAlign w:val="bottom"/>
          </w:tcPr>
          <w:p w:rsidR="00FF0F84" w:rsidRPr="00FF0F84" w:rsidRDefault="00FF0F84" w:rsidP="00FF0F84">
            <w:pPr>
              <w:rPr>
                <w:rFonts w:ascii="Times New Roman" w:hAnsi="Times New Roman" w:cs="Times New Roman"/>
                <w:color w:val="000000"/>
              </w:rPr>
            </w:pPr>
            <w:r w:rsidRPr="00FF0F84">
              <w:rPr>
                <w:rFonts w:ascii="Times New Roman" w:hAnsi="Times New Roman" w:cs="Times New Roman"/>
                <w:color w:val="000000"/>
              </w:rPr>
              <w:t>Прочие субсидии бюджетам сельских поселений</w:t>
            </w:r>
          </w:p>
        </w:tc>
        <w:tc>
          <w:tcPr>
            <w:tcW w:w="1420" w:type="dxa"/>
            <w:tcBorders>
              <w:top w:val="single" w:sz="4" w:space="0" w:color="auto"/>
              <w:left w:val="nil"/>
              <w:bottom w:val="single" w:sz="4" w:space="0" w:color="auto"/>
              <w:right w:val="single" w:sz="4" w:space="0" w:color="auto"/>
            </w:tcBorders>
            <w:shd w:val="clear" w:color="auto" w:fill="auto"/>
            <w:noWrap/>
            <w:vAlign w:val="bottom"/>
          </w:tcPr>
          <w:p w:rsidR="00FF0F84" w:rsidRPr="00FF0F84" w:rsidRDefault="00FF0F84" w:rsidP="00FF0F84">
            <w:pPr>
              <w:rPr>
                <w:rFonts w:ascii="Times New Roman" w:hAnsi="Times New Roman" w:cs="Times New Roman"/>
              </w:rPr>
            </w:pPr>
            <w:r w:rsidRPr="00FF0F84">
              <w:rPr>
                <w:rFonts w:ascii="Times New Roman" w:hAnsi="Times New Roman" w:cs="Times New Roman"/>
              </w:rPr>
              <w:t>100%</w:t>
            </w:r>
          </w:p>
        </w:tc>
      </w:tr>
      <w:tr w:rsidR="00FF0F84" w:rsidRPr="00FF0F84" w:rsidTr="00FF0F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92"/>
        </w:trPr>
        <w:tc>
          <w:tcPr>
            <w:tcW w:w="7789" w:type="dxa"/>
            <w:tcBorders>
              <w:top w:val="single" w:sz="4" w:space="0" w:color="auto"/>
              <w:left w:val="single" w:sz="4" w:space="0" w:color="auto"/>
              <w:bottom w:val="single" w:sz="4" w:space="0" w:color="auto"/>
              <w:right w:val="single" w:sz="4" w:space="0" w:color="auto"/>
            </w:tcBorders>
            <w:shd w:val="clear" w:color="auto" w:fill="auto"/>
            <w:vAlign w:val="bottom"/>
          </w:tcPr>
          <w:p w:rsidR="00FF0F84" w:rsidRPr="00FF0F84" w:rsidRDefault="00FF0F84" w:rsidP="00FF0F84">
            <w:pPr>
              <w:rPr>
                <w:rFonts w:ascii="Times New Roman" w:hAnsi="Times New Roman" w:cs="Times New Roman"/>
              </w:rPr>
            </w:pPr>
            <w:r w:rsidRPr="00FF0F84">
              <w:rPr>
                <w:rFonts w:ascii="Times New Roman" w:hAnsi="Times New Roman" w:cs="Times New Roman"/>
              </w:rPr>
              <w:t>Субвенции бюджетам сельских поселений на выполнение передаваемых полномочий субъектов Российской Федерации</w:t>
            </w:r>
          </w:p>
        </w:tc>
        <w:tc>
          <w:tcPr>
            <w:tcW w:w="1420" w:type="dxa"/>
            <w:tcBorders>
              <w:top w:val="single" w:sz="4" w:space="0" w:color="auto"/>
              <w:left w:val="nil"/>
              <w:bottom w:val="single" w:sz="4" w:space="0" w:color="auto"/>
              <w:right w:val="single" w:sz="4" w:space="0" w:color="auto"/>
            </w:tcBorders>
            <w:shd w:val="clear" w:color="auto" w:fill="auto"/>
            <w:noWrap/>
            <w:vAlign w:val="bottom"/>
          </w:tcPr>
          <w:p w:rsidR="00FF0F84" w:rsidRPr="00FF0F84" w:rsidRDefault="00FF0F84" w:rsidP="00FF0F84">
            <w:pPr>
              <w:rPr>
                <w:rFonts w:ascii="Times New Roman" w:hAnsi="Times New Roman" w:cs="Times New Roman"/>
              </w:rPr>
            </w:pPr>
            <w:r w:rsidRPr="00FF0F84">
              <w:rPr>
                <w:rFonts w:ascii="Times New Roman" w:hAnsi="Times New Roman" w:cs="Times New Roman"/>
              </w:rPr>
              <w:t>100%</w:t>
            </w:r>
          </w:p>
        </w:tc>
      </w:tr>
      <w:tr w:rsidR="00FF0F84" w:rsidRPr="00FF0F84" w:rsidTr="00FF0F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92"/>
        </w:trPr>
        <w:tc>
          <w:tcPr>
            <w:tcW w:w="7789" w:type="dxa"/>
            <w:tcBorders>
              <w:top w:val="single" w:sz="4" w:space="0" w:color="auto"/>
              <w:left w:val="single" w:sz="4" w:space="0" w:color="auto"/>
              <w:bottom w:val="single" w:sz="4" w:space="0" w:color="auto"/>
              <w:right w:val="single" w:sz="4" w:space="0" w:color="auto"/>
            </w:tcBorders>
            <w:shd w:val="clear" w:color="auto" w:fill="auto"/>
            <w:vAlign w:val="bottom"/>
          </w:tcPr>
          <w:p w:rsidR="00FF0F84" w:rsidRPr="00FF0F84" w:rsidRDefault="00FF0F84" w:rsidP="00FF0F84">
            <w:pPr>
              <w:rPr>
                <w:rFonts w:ascii="Times New Roman" w:hAnsi="Times New Roman" w:cs="Times New Roman"/>
              </w:rPr>
            </w:pPr>
            <w:r w:rsidRPr="00FF0F84">
              <w:rPr>
                <w:rFonts w:ascii="Times New Roman" w:hAnsi="Times New Roman" w:cs="Times New Roman"/>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20" w:type="dxa"/>
            <w:tcBorders>
              <w:top w:val="single" w:sz="4" w:space="0" w:color="auto"/>
              <w:left w:val="nil"/>
              <w:bottom w:val="single" w:sz="4" w:space="0" w:color="auto"/>
              <w:right w:val="single" w:sz="4" w:space="0" w:color="auto"/>
            </w:tcBorders>
            <w:shd w:val="clear" w:color="auto" w:fill="auto"/>
            <w:noWrap/>
            <w:vAlign w:val="bottom"/>
          </w:tcPr>
          <w:p w:rsidR="00FF0F84" w:rsidRPr="00FF0F84" w:rsidRDefault="00FF0F84" w:rsidP="00FF0F84">
            <w:pPr>
              <w:rPr>
                <w:rFonts w:ascii="Times New Roman" w:hAnsi="Times New Roman" w:cs="Times New Roman"/>
              </w:rPr>
            </w:pPr>
            <w:r w:rsidRPr="00FF0F84">
              <w:rPr>
                <w:rFonts w:ascii="Times New Roman" w:hAnsi="Times New Roman" w:cs="Times New Roman"/>
              </w:rPr>
              <w:t>100%</w:t>
            </w:r>
          </w:p>
        </w:tc>
      </w:tr>
      <w:tr w:rsidR="00FF0F84" w:rsidRPr="00FF0F84" w:rsidTr="00FF0F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92"/>
        </w:trPr>
        <w:tc>
          <w:tcPr>
            <w:tcW w:w="7789" w:type="dxa"/>
            <w:tcBorders>
              <w:top w:val="single" w:sz="4" w:space="0" w:color="auto"/>
              <w:left w:val="single" w:sz="4" w:space="0" w:color="auto"/>
              <w:bottom w:val="single" w:sz="4" w:space="0" w:color="auto"/>
              <w:right w:val="single" w:sz="4" w:space="0" w:color="auto"/>
            </w:tcBorders>
            <w:shd w:val="clear" w:color="auto" w:fill="auto"/>
            <w:vAlign w:val="bottom"/>
          </w:tcPr>
          <w:p w:rsidR="00FF0F84" w:rsidRPr="00FF0F84" w:rsidRDefault="00FF0F84" w:rsidP="00FF0F84">
            <w:pPr>
              <w:rPr>
                <w:rFonts w:ascii="Times New Roman" w:hAnsi="Times New Roman" w:cs="Times New Roman"/>
                <w:color w:val="000000"/>
              </w:rPr>
            </w:pPr>
            <w:r w:rsidRPr="00FF0F84">
              <w:rPr>
                <w:rFonts w:ascii="Times New Roman" w:hAnsi="Times New Roman" w:cs="Times New Roman"/>
                <w:color w:val="00000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420" w:type="dxa"/>
            <w:tcBorders>
              <w:top w:val="single" w:sz="4" w:space="0" w:color="auto"/>
              <w:left w:val="nil"/>
              <w:bottom w:val="single" w:sz="4" w:space="0" w:color="auto"/>
              <w:right w:val="single" w:sz="4" w:space="0" w:color="auto"/>
            </w:tcBorders>
            <w:shd w:val="clear" w:color="auto" w:fill="auto"/>
            <w:noWrap/>
            <w:vAlign w:val="bottom"/>
          </w:tcPr>
          <w:p w:rsidR="00FF0F84" w:rsidRPr="00FF0F84" w:rsidRDefault="00FF0F84" w:rsidP="00FF0F84">
            <w:pPr>
              <w:rPr>
                <w:rFonts w:ascii="Times New Roman" w:hAnsi="Times New Roman" w:cs="Times New Roman"/>
              </w:rPr>
            </w:pPr>
            <w:r w:rsidRPr="00FF0F84">
              <w:rPr>
                <w:rFonts w:ascii="Times New Roman" w:hAnsi="Times New Roman" w:cs="Times New Roman"/>
              </w:rPr>
              <w:t>100%</w:t>
            </w:r>
          </w:p>
        </w:tc>
      </w:tr>
      <w:tr w:rsidR="00FF0F84" w:rsidRPr="00FF0F84" w:rsidTr="00FF0F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92"/>
        </w:trPr>
        <w:tc>
          <w:tcPr>
            <w:tcW w:w="7789" w:type="dxa"/>
            <w:tcBorders>
              <w:top w:val="single" w:sz="4" w:space="0" w:color="auto"/>
              <w:left w:val="single" w:sz="4" w:space="0" w:color="auto"/>
              <w:bottom w:val="single" w:sz="4" w:space="0" w:color="auto"/>
              <w:right w:val="single" w:sz="4" w:space="0" w:color="auto"/>
            </w:tcBorders>
            <w:shd w:val="clear" w:color="auto" w:fill="auto"/>
            <w:vAlign w:val="bottom"/>
          </w:tcPr>
          <w:p w:rsidR="00FF0F84" w:rsidRPr="00FF0F84" w:rsidRDefault="00FF0F84" w:rsidP="00FF0F84">
            <w:pPr>
              <w:rPr>
                <w:rFonts w:ascii="Times New Roman" w:hAnsi="Times New Roman" w:cs="Times New Roman"/>
                <w:color w:val="000000"/>
              </w:rPr>
            </w:pPr>
            <w:r w:rsidRPr="00FF0F84">
              <w:rPr>
                <w:rFonts w:ascii="Times New Roman" w:hAnsi="Times New Roman" w:cs="Times New Roman"/>
                <w:color w:val="000000"/>
              </w:rPr>
              <w:t>Прочие межбюджетные трансферты, передаваемые бюджетам сельских поселений</w:t>
            </w:r>
          </w:p>
        </w:tc>
        <w:tc>
          <w:tcPr>
            <w:tcW w:w="1420" w:type="dxa"/>
            <w:tcBorders>
              <w:top w:val="single" w:sz="4" w:space="0" w:color="auto"/>
              <w:left w:val="nil"/>
              <w:bottom w:val="single" w:sz="4" w:space="0" w:color="auto"/>
              <w:right w:val="single" w:sz="4" w:space="0" w:color="auto"/>
            </w:tcBorders>
            <w:shd w:val="clear" w:color="auto" w:fill="auto"/>
            <w:noWrap/>
            <w:vAlign w:val="bottom"/>
          </w:tcPr>
          <w:p w:rsidR="00FF0F84" w:rsidRPr="00FF0F84" w:rsidRDefault="00FF0F84" w:rsidP="00FF0F84">
            <w:pPr>
              <w:rPr>
                <w:rFonts w:ascii="Times New Roman" w:hAnsi="Times New Roman" w:cs="Times New Roman"/>
              </w:rPr>
            </w:pPr>
            <w:r w:rsidRPr="00FF0F84">
              <w:rPr>
                <w:rFonts w:ascii="Times New Roman" w:hAnsi="Times New Roman" w:cs="Times New Roman"/>
              </w:rPr>
              <w:t>100%</w:t>
            </w:r>
          </w:p>
        </w:tc>
      </w:tr>
      <w:tr w:rsidR="00FF0F84" w:rsidRPr="00FF0F84" w:rsidTr="00FF0F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92"/>
        </w:trPr>
        <w:tc>
          <w:tcPr>
            <w:tcW w:w="7789" w:type="dxa"/>
            <w:tcBorders>
              <w:top w:val="single" w:sz="4" w:space="0" w:color="auto"/>
              <w:left w:val="single" w:sz="4" w:space="0" w:color="auto"/>
              <w:bottom w:val="single" w:sz="4" w:space="0" w:color="auto"/>
              <w:right w:val="single" w:sz="4" w:space="0" w:color="auto"/>
            </w:tcBorders>
            <w:shd w:val="clear" w:color="auto" w:fill="auto"/>
            <w:vAlign w:val="bottom"/>
          </w:tcPr>
          <w:p w:rsidR="00FF0F84" w:rsidRPr="00FF0F84" w:rsidRDefault="00FF0F84" w:rsidP="00FF0F84">
            <w:pPr>
              <w:rPr>
                <w:rFonts w:ascii="Times New Roman" w:hAnsi="Times New Roman" w:cs="Times New Roman"/>
                <w:color w:val="000000"/>
              </w:rPr>
            </w:pPr>
            <w:r w:rsidRPr="00FF0F84">
              <w:rPr>
                <w:rFonts w:ascii="Times New Roman" w:hAnsi="Times New Roman" w:cs="Times New Roman"/>
                <w:color w:val="000000"/>
              </w:rPr>
              <w:t>Прочие безвозмездные поступления в бюджеты сельских поселений</w:t>
            </w:r>
          </w:p>
        </w:tc>
        <w:tc>
          <w:tcPr>
            <w:tcW w:w="1420" w:type="dxa"/>
            <w:tcBorders>
              <w:top w:val="single" w:sz="4" w:space="0" w:color="auto"/>
              <w:left w:val="nil"/>
              <w:bottom w:val="single" w:sz="4" w:space="0" w:color="auto"/>
              <w:right w:val="single" w:sz="4" w:space="0" w:color="auto"/>
            </w:tcBorders>
            <w:shd w:val="clear" w:color="auto" w:fill="auto"/>
            <w:noWrap/>
            <w:vAlign w:val="bottom"/>
          </w:tcPr>
          <w:p w:rsidR="00FF0F84" w:rsidRPr="00FF0F84" w:rsidRDefault="00FF0F84" w:rsidP="00FF0F84">
            <w:pPr>
              <w:rPr>
                <w:rFonts w:ascii="Times New Roman" w:hAnsi="Times New Roman" w:cs="Times New Roman"/>
              </w:rPr>
            </w:pPr>
            <w:r w:rsidRPr="00FF0F84">
              <w:rPr>
                <w:rFonts w:ascii="Times New Roman" w:hAnsi="Times New Roman" w:cs="Times New Roman"/>
              </w:rPr>
              <w:t>100%</w:t>
            </w:r>
          </w:p>
        </w:tc>
      </w:tr>
      <w:tr w:rsidR="00FF0F84" w:rsidRPr="00FF0F84" w:rsidTr="00FF0F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92"/>
        </w:trPr>
        <w:tc>
          <w:tcPr>
            <w:tcW w:w="7789" w:type="dxa"/>
            <w:tcBorders>
              <w:top w:val="single" w:sz="4" w:space="0" w:color="auto"/>
              <w:left w:val="single" w:sz="4" w:space="0" w:color="auto"/>
              <w:bottom w:val="single" w:sz="4" w:space="0" w:color="auto"/>
              <w:right w:val="single" w:sz="4" w:space="0" w:color="auto"/>
            </w:tcBorders>
            <w:shd w:val="clear" w:color="auto" w:fill="auto"/>
            <w:vAlign w:val="bottom"/>
          </w:tcPr>
          <w:p w:rsidR="00FF0F84" w:rsidRPr="00FF0F84" w:rsidRDefault="00FF0F84" w:rsidP="00FF0F84">
            <w:pPr>
              <w:rPr>
                <w:rFonts w:ascii="Times New Roman" w:hAnsi="Times New Roman" w:cs="Times New Roman"/>
                <w:color w:val="000000"/>
              </w:rPr>
            </w:pPr>
            <w:r w:rsidRPr="00FF0F84">
              <w:rPr>
                <w:rFonts w:ascii="Times New Roman" w:hAnsi="Times New Roman" w:cs="Times New Roman"/>
                <w:color w:val="000000"/>
              </w:rPr>
              <w:t xml:space="preserve">Перечисления из бюджетов сельских поселений (в бюджеты поселений) для осуществления возврата (зачета) излишне уплаченных или излишне </w:t>
            </w:r>
            <w:r w:rsidRPr="00FF0F84">
              <w:rPr>
                <w:rFonts w:ascii="Times New Roman" w:hAnsi="Times New Roman" w:cs="Times New Roman"/>
                <w:color w:val="000000"/>
              </w:rPr>
              <w:lastRenderedPageBreak/>
              <w:t>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420" w:type="dxa"/>
            <w:tcBorders>
              <w:top w:val="single" w:sz="4" w:space="0" w:color="auto"/>
              <w:left w:val="nil"/>
              <w:bottom w:val="single" w:sz="4" w:space="0" w:color="auto"/>
              <w:right w:val="single" w:sz="4" w:space="0" w:color="auto"/>
            </w:tcBorders>
            <w:shd w:val="clear" w:color="auto" w:fill="auto"/>
            <w:noWrap/>
            <w:vAlign w:val="bottom"/>
          </w:tcPr>
          <w:p w:rsidR="00FF0F84" w:rsidRPr="00FF0F84" w:rsidRDefault="00FF0F84" w:rsidP="00FF0F84">
            <w:pPr>
              <w:rPr>
                <w:rFonts w:ascii="Times New Roman" w:hAnsi="Times New Roman" w:cs="Times New Roman"/>
              </w:rPr>
            </w:pPr>
            <w:r w:rsidRPr="00FF0F84">
              <w:rPr>
                <w:rFonts w:ascii="Times New Roman" w:hAnsi="Times New Roman" w:cs="Times New Roman"/>
              </w:rPr>
              <w:lastRenderedPageBreak/>
              <w:t>100%</w:t>
            </w:r>
          </w:p>
        </w:tc>
      </w:tr>
    </w:tbl>
    <w:p w:rsidR="00FF0F84" w:rsidRPr="00FF0F84" w:rsidRDefault="00FF0F84" w:rsidP="00FF0F84">
      <w:pPr>
        <w:pStyle w:val="a4"/>
        <w:jc w:val="right"/>
        <w:rPr>
          <w:rFonts w:ascii="Times New Roman" w:hAnsi="Times New Roman" w:cs="Times New Roman"/>
        </w:rPr>
      </w:pPr>
      <w:r w:rsidRPr="00FF0F84">
        <w:rPr>
          <w:rFonts w:ascii="Times New Roman" w:hAnsi="Times New Roman" w:cs="Times New Roman"/>
        </w:rPr>
        <w:lastRenderedPageBreak/>
        <w:t xml:space="preserve">Приложение № </w:t>
      </w:r>
      <w:r w:rsidR="00F04C32">
        <w:rPr>
          <w:rFonts w:ascii="Times New Roman" w:hAnsi="Times New Roman" w:cs="Times New Roman"/>
        </w:rPr>
        <w:t>2</w:t>
      </w:r>
    </w:p>
    <w:p w:rsidR="00FF0F84" w:rsidRPr="00FF0F84" w:rsidRDefault="00FF0F84" w:rsidP="00FF0F84">
      <w:pPr>
        <w:pStyle w:val="a4"/>
        <w:jc w:val="right"/>
        <w:rPr>
          <w:rFonts w:ascii="Times New Roman" w:hAnsi="Times New Roman" w:cs="Times New Roman"/>
        </w:rPr>
      </w:pPr>
      <w:r w:rsidRPr="00FF0F84">
        <w:rPr>
          <w:rFonts w:ascii="Times New Roman" w:hAnsi="Times New Roman" w:cs="Times New Roman"/>
        </w:rPr>
        <w:t>к решению сессии Совета депутатов Верх-</w:t>
      </w:r>
      <w:proofErr w:type="spellStart"/>
      <w:r w:rsidRPr="00FF0F84">
        <w:rPr>
          <w:rFonts w:ascii="Times New Roman" w:hAnsi="Times New Roman" w:cs="Times New Roman"/>
        </w:rPr>
        <w:t>Урюмского</w:t>
      </w:r>
      <w:proofErr w:type="spellEnd"/>
    </w:p>
    <w:p w:rsidR="00FF0F84" w:rsidRPr="00FF0F84" w:rsidRDefault="00FF0F84" w:rsidP="00FF0F84">
      <w:pPr>
        <w:pStyle w:val="a4"/>
        <w:jc w:val="right"/>
        <w:rPr>
          <w:rFonts w:ascii="Times New Roman" w:hAnsi="Times New Roman" w:cs="Times New Roman"/>
        </w:rPr>
      </w:pPr>
      <w:r w:rsidRPr="00FF0F84">
        <w:rPr>
          <w:rFonts w:ascii="Times New Roman" w:hAnsi="Times New Roman" w:cs="Times New Roman"/>
        </w:rPr>
        <w:t xml:space="preserve"> сельсовета </w:t>
      </w:r>
      <w:proofErr w:type="spellStart"/>
      <w:r w:rsidRPr="00FF0F84">
        <w:rPr>
          <w:rFonts w:ascii="Times New Roman" w:hAnsi="Times New Roman" w:cs="Times New Roman"/>
        </w:rPr>
        <w:t>Здвинского</w:t>
      </w:r>
      <w:proofErr w:type="spellEnd"/>
      <w:r w:rsidRPr="00FF0F84">
        <w:rPr>
          <w:rFonts w:ascii="Times New Roman" w:hAnsi="Times New Roman" w:cs="Times New Roman"/>
        </w:rPr>
        <w:t xml:space="preserve"> района Новосибирской области</w:t>
      </w:r>
    </w:p>
    <w:p w:rsidR="00FF0F84" w:rsidRPr="00FF0F84" w:rsidRDefault="00FF0F84" w:rsidP="00FF0F84">
      <w:pPr>
        <w:pStyle w:val="a4"/>
        <w:jc w:val="right"/>
        <w:rPr>
          <w:rFonts w:ascii="Times New Roman" w:hAnsi="Times New Roman" w:cs="Times New Roman"/>
        </w:rPr>
      </w:pPr>
      <w:r w:rsidRPr="00FF0F84">
        <w:rPr>
          <w:rFonts w:ascii="Times New Roman" w:hAnsi="Times New Roman" w:cs="Times New Roman"/>
        </w:rPr>
        <w:t xml:space="preserve">   "О бюджете Верх-</w:t>
      </w:r>
      <w:proofErr w:type="spellStart"/>
      <w:r w:rsidRPr="00FF0F84">
        <w:rPr>
          <w:rFonts w:ascii="Times New Roman" w:hAnsi="Times New Roman" w:cs="Times New Roman"/>
        </w:rPr>
        <w:t>Урюмского</w:t>
      </w:r>
      <w:proofErr w:type="spellEnd"/>
      <w:r w:rsidRPr="00FF0F84">
        <w:rPr>
          <w:rFonts w:ascii="Times New Roman" w:hAnsi="Times New Roman" w:cs="Times New Roman"/>
        </w:rPr>
        <w:t xml:space="preserve"> сельсовета </w:t>
      </w:r>
      <w:proofErr w:type="spellStart"/>
      <w:r w:rsidRPr="00FF0F84">
        <w:rPr>
          <w:rFonts w:ascii="Times New Roman" w:hAnsi="Times New Roman" w:cs="Times New Roman"/>
        </w:rPr>
        <w:t>Здвинского</w:t>
      </w:r>
      <w:proofErr w:type="spellEnd"/>
      <w:r w:rsidRPr="00FF0F84">
        <w:rPr>
          <w:rFonts w:ascii="Times New Roman" w:hAnsi="Times New Roman" w:cs="Times New Roman"/>
        </w:rPr>
        <w:t xml:space="preserve"> района </w:t>
      </w:r>
    </w:p>
    <w:p w:rsidR="00FF0F84" w:rsidRPr="00FF0F84" w:rsidRDefault="00FF0F84" w:rsidP="00FF0F84">
      <w:pPr>
        <w:pStyle w:val="a4"/>
        <w:jc w:val="right"/>
        <w:rPr>
          <w:rFonts w:ascii="Times New Roman" w:hAnsi="Times New Roman" w:cs="Times New Roman"/>
        </w:rPr>
      </w:pPr>
      <w:r w:rsidRPr="00FF0F84">
        <w:rPr>
          <w:rFonts w:ascii="Times New Roman" w:hAnsi="Times New Roman" w:cs="Times New Roman"/>
        </w:rPr>
        <w:t xml:space="preserve"> Новосибирской области</w:t>
      </w:r>
    </w:p>
    <w:p w:rsidR="00FF0F84" w:rsidRPr="00FF0F84" w:rsidRDefault="00FF0F84" w:rsidP="00FF0F84">
      <w:pPr>
        <w:pStyle w:val="a4"/>
        <w:jc w:val="right"/>
        <w:rPr>
          <w:rFonts w:ascii="Times New Roman" w:hAnsi="Times New Roman" w:cs="Times New Roman"/>
        </w:rPr>
      </w:pPr>
      <w:r w:rsidRPr="00FF0F84">
        <w:rPr>
          <w:rFonts w:ascii="Times New Roman" w:hAnsi="Times New Roman" w:cs="Times New Roman"/>
        </w:rPr>
        <w:t xml:space="preserve"> на 2024 год  и  плановый период 2025 и 2026 годов"</w:t>
      </w:r>
    </w:p>
    <w:p w:rsidR="00F04C32" w:rsidRDefault="00F04C32" w:rsidP="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Распределение бюджетных ассигнований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 </w:t>
      </w:r>
      <w:proofErr w:type="spellStart"/>
      <w:r>
        <w:rPr>
          <w:rFonts w:ascii="Times New Roman" w:eastAsiaTheme="minorHAnsi" w:hAnsi="Times New Roman" w:cs="Times New Roman"/>
          <w:b/>
          <w:bCs/>
          <w:color w:val="000000"/>
          <w:sz w:val="24"/>
          <w:szCs w:val="24"/>
          <w:lang w:eastAsia="en-US"/>
        </w:rPr>
        <w:t>Здвинского</w:t>
      </w:r>
      <w:proofErr w:type="spellEnd"/>
      <w:r>
        <w:rPr>
          <w:rFonts w:ascii="Times New Roman" w:eastAsiaTheme="minorHAnsi" w:hAnsi="Times New Roman" w:cs="Times New Roman"/>
          <w:b/>
          <w:bCs/>
          <w:color w:val="000000"/>
          <w:sz w:val="24"/>
          <w:szCs w:val="24"/>
          <w:lang w:eastAsia="en-US"/>
        </w:rPr>
        <w:t xml:space="preserve"> района Новосибирской области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2024 год и плановый период 2025 и 2026 годов</w:t>
      </w:r>
    </w:p>
    <w:p w:rsidR="00FF0F84" w:rsidRPr="00FF0F84" w:rsidRDefault="00FF0F84" w:rsidP="00FF0F84">
      <w:pPr>
        <w:pStyle w:val="a4"/>
        <w:rPr>
          <w:rFonts w:ascii="Times New Roman" w:hAnsi="Times New Roman" w:cs="Times New Roman"/>
          <w:sz w:val="24"/>
          <w:szCs w:val="24"/>
        </w:rPr>
      </w:pPr>
    </w:p>
    <w:p w:rsidR="00FF0F84" w:rsidRPr="00FF0F84" w:rsidRDefault="00F04C32" w:rsidP="00F04C32">
      <w:pPr>
        <w:pStyle w:val="a4"/>
        <w:jc w:val="right"/>
        <w:rPr>
          <w:rFonts w:ascii="Times New Roman" w:hAnsi="Times New Roman" w:cs="Times New Roman"/>
          <w:sz w:val="24"/>
          <w:szCs w:val="24"/>
        </w:rPr>
      </w:pP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p>
    <w:tbl>
      <w:tblPr>
        <w:tblW w:w="9528" w:type="dxa"/>
        <w:tblLayout w:type="fixed"/>
        <w:tblCellMar>
          <w:left w:w="30" w:type="dxa"/>
          <w:right w:w="30" w:type="dxa"/>
        </w:tblCellMar>
        <w:tblLook w:val="0000" w:firstRow="0" w:lastRow="0" w:firstColumn="0" w:lastColumn="0" w:noHBand="0" w:noVBand="0"/>
      </w:tblPr>
      <w:tblGrid>
        <w:gridCol w:w="3291"/>
        <w:gridCol w:w="507"/>
        <w:gridCol w:w="425"/>
        <w:gridCol w:w="1619"/>
        <w:gridCol w:w="444"/>
        <w:gridCol w:w="974"/>
        <w:gridCol w:w="1200"/>
        <w:gridCol w:w="1068"/>
      </w:tblGrid>
      <w:tr w:rsidR="00FF0F84" w:rsidTr="00F04C32">
        <w:trPr>
          <w:trHeight w:val="194"/>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Наименование</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РЗ</w:t>
            </w:r>
          </w:p>
        </w:tc>
        <w:tc>
          <w:tcPr>
            <w:tcW w:w="425"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roofErr w:type="gramStart"/>
            <w:r>
              <w:rPr>
                <w:rFonts w:ascii="Times New Roman" w:eastAsiaTheme="minorHAnsi" w:hAnsi="Times New Roman" w:cs="Times New Roman"/>
                <w:color w:val="000000"/>
                <w:sz w:val="24"/>
                <w:szCs w:val="24"/>
                <w:lang w:eastAsia="en-US"/>
              </w:rPr>
              <w:t>ПР</w:t>
            </w:r>
            <w:proofErr w:type="gramEnd"/>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ЦСР</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ВР</w:t>
            </w:r>
          </w:p>
        </w:tc>
        <w:tc>
          <w:tcPr>
            <w:tcW w:w="974"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Сумма</w:t>
            </w:r>
          </w:p>
        </w:tc>
        <w:tc>
          <w:tcPr>
            <w:tcW w:w="1200" w:type="dxa"/>
            <w:tcBorders>
              <w:top w:val="single" w:sz="6" w:space="0" w:color="auto"/>
              <w:left w:val="nil"/>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068" w:type="dxa"/>
            <w:tcBorders>
              <w:top w:val="single" w:sz="6" w:space="0" w:color="auto"/>
              <w:left w:val="nil"/>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FF0F84" w:rsidTr="00F04C32">
        <w:trPr>
          <w:trHeight w:val="158"/>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25"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2024 год</w:t>
            </w:r>
          </w:p>
        </w:tc>
        <w:tc>
          <w:tcPr>
            <w:tcW w:w="1200"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2025 год</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2026 год</w:t>
            </w:r>
          </w:p>
        </w:tc>
      </w:tr>
      <w:tr w:rsidR="00FF0F84" w:rsidTr="00F04C32">
        <w:trPr>
          <w:trHeight w:val="158"/>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25"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74" w:type="dxa"/>
            <w:tcBorders>
              <w:top w:val="nil"/>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00" w:type="dxa"/>
            <w:tcBorders>
              <w:top w:val="nil"/>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068" w:type="dxa"/>
            <w:tcBorders>
              <w:top w:val="nil"/>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FF0F84" w:rsidTr="00F04C32">
        <w:trPr>
          <w:trHeight w:val="194"/>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ОБЩЕГОСУДАРСТВЕННЫЕ ВОПРОСЫ</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4 571,0</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2 433,4</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2 433,4</w:t>
            </w:r>
          </w:p>
        </w:tc>
      </w:tr>
      <w:tr w:rsidR="00FF0F84" w:rsidTr="00F04C32">
        <w:trPr>
          <w:trHeight w:val="586"/>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Функционирование высшего должностного лица субъекта Российской Федерации и муниципального образования</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1 088,1</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1 088,1</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1 088,1</w:t>
            </w:r>
          </w:p>
        </w:tc>
      </w:tr>
      <w:tr w:rsidR="00FF0F84" w:rsidTr="00F04C32">
        <w:trPr>
          <w:trHeight w:val="391"/>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1 088,1</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1 088,1</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1 088,1</w:t>
            </w:r>
          </w:p>
        </w:tc>
      </w:tr>
      <w:tr w:rsidR="00FF0F84" w:rsidTr="00F04C32">
        <w:trPr>
          <w:trHeight w:val="194"/>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Глава муниципального образования</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99.0.00.00011</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1 088,1</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1 088,1</w:t>
            </w:r>
          </w:p>
        </w:tc>
      </w:tr>
      <w:tr w:rsidR="00FF0F84" w:rsidTr="00F04C32">
        <w:trPr>
          <w:trHeight w:val="1171"/>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99.0.00.00011</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1 088,1</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1 088,1</w:t>
            </w:r>
          </w:p>
        </w:tc>
      </w:tr>
      <w:tr w:rsidR="00FF0F84" w:rsidTr="00F04C32">
        <w:trPr>
          <w:trHeight w:val="391"/>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99.0.00.00011</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1 088,1</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1 088,1</w:t>
            </w:r>
          </w:p>
        </w:tc>
      </w:tr>
      <w:tr w:rsidR="00FF0F84" w:rsidTr="00F04C32">
        <w:trPr>
          <w:trHeight w:val="391"/>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Реализация мероприятий в рамках сбалансированности местных бюджетов</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99.0.00.70510</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1 088,1</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F0F84" w:rsidTr="00F04C32">
        <w:trPr>
          <w:trHeight w:val="1171"/>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Pr>
                <w:rFonts w:ascii="Times New Roman" w:eastAsiaTheme="minorHAnsi" w:hAnsi="Times New Roman" w:cs="Times New Roman"/>
                <w:color w:val="000000"/>
                <w:sz w:val="24"/>
                <w:szCs w:val="24"/>
                <w:lang w:eastAsia="en-US"/>
              </w:rPr>
              <w:lastRenderedPageBreak/>
              <w:t>внебюджетными фондами</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01</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1 088,1</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F0F84" w:rsidTr="00F04C32">
        <w:trPr>
          <w:trHeight w:val="391"/>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Расходы на выплаты персоналу государственных (муниципальных) органов</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1 088,1</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F0F84" w:rsidTr="00F04C32">
        <w:trPr>
          <w:trHeight w:val="977"/>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3 445,9</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1 318,3</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1 318,3</w:t>
            </w:r>
          </w:p>
        </w:tc>
      </w:tr>
      <w:tr w:rsidR="00FF0F84" w:rsidTr="00F04C32">
        <w:trPr>
          <w:trHeight w:val="391"/>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3 445,9</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1 318,3</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1 318,3</w:t>
            </w:r>
          </w:p>
        </w:tc>
      </w:tr>
      <w:tr w:rsidR="00FF0F84" w:rsidTr="00F04C32">
        <w:trPr>
          <w:trHeight w:val="391"/>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Финансовое обеспечение функций органов местного самоуправления</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99.0.00.00013</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2 053,6</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1 318,2</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1 318,2</w:t>
            </w:r>
          </w:p>
        </w:tc>
      </w:tr>
      <w:tr w:rsidR="00FF0F84" w:rsidTr="00F04C32">
        <w:trPr>
          <w:trHeight w:val="1171"/>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1 322,2</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1 318,2</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1 318,2</w:t>
            </w:r>
          </w:p>
        </w:tc>
      </w:tr>
      <w:tr w:rsidR="00FF0F84" w:rsidTr="00F04C32">
        <w:trPr>
          <w:trHeight w:val="391"/>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1 322,2</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1 318,2</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1 318,2</w:t>
            </w:r>
          </w:p>
        </w:tc>
      </w:tr>
      <w:tr w:rsidR="00FF0F84" w:rsidTr="00F04C32">
        <w:trPr>
          <w:trHeight w:val="391"/>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658,2</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F0F84" w:rsidTr="00F04C32">
        <w:trPr>
          <w:trHeight w:val="586"/>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658,2</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F0F84" w:rsidTr="00F04C32">
        <w:trPr>
          <w:trHeight w:val="194"/>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73,2</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F0F84" w:rsidTr="00F04C32">
        <w:trPr>
          <w:trHeight w:val="194"/>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73,2</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F0F84" w:rsidTr="00F04C32">
        <w:trPr>
          <w:trHeight w:val="391"/>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Решение вопросов в сфере административных правонарушений</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99.0.00.70190</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r>
      <w:tr w:rsidR="00FF0F84" w:rsidTr="00F04C32">
        <w:trPr>
          <w:trHeight w:val="391"/>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99.0.00.70190</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r>
      <w:tr w:rsidR="00FF0F84" w:rsidTr="00F04C32">
        <w:trPr>
          <w:trHeight w:val="586"/>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Иные закупки товаров, работ и услуг для обеспечения государственных </w:t>
            </w:r>
            <w:r>
              <w:rPr>
                <w:rFonts w:ascii="Times New Roman" w:eastAsiaTheme="minorHAnsi" w:hAnsi="Times New Roman" w:cs="Times New Roman"/>
                <w:color w:val="000000"/>
                <w:sz w:val="24"/>
                <w:szCs w:val="24"/>
                <w:lang w:eastAsia="en-US"/>
              </w:rPr>
              <w:lastRenderedPageBreak/>
              <w:t>(муниципальных) нужд</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01</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99.0.00.70190</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r>
      <w:tr w:rsidR="00FF0F84" w:rsidTr="00F04C32">
        <w:trPr>
          <w:trHeight w:val="391"/>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Реализация мероприятий в рамках сбалансированности местных бюджетов</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99.0.00.70510</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1 392,2</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F0F84" w:rsidTr="00F04C32">
        <w:trPr>
          <w:trHeight w:val="1171"/>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1 392,2</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F0F84" w:rsidTr="00F04C32">
        <w:trPr>
          <w:trHeight w:val="391"/>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1 392,2</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F0F84" w:rsidTr="00F04C32">
        <w:trPr>
          <w:trHeight w:val="782"/>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Обеспечение деятельности финансовых, налоговых и таможенных органов и органов финансового (финансово-бюджетного) надзора</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06</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r>
      <w:tr w:rsidR="00FF0F84" w:rsidTr="00F04C32">
        <w:trPr>
          <w:trHeight w:val="391"/>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06</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r>
      <w:tr w:rsidR="00FF0F84" w:rsidTr="00F04C32">
        <w:trPr>
          <w:trHeight w:val="391"/>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Осуществлению переданных полномочий контрольно-счетных органов поселений</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06</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99.0.00.00015</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r>
      <w:tr w:rsidR="00FF0F84" w:rsidTr="00F04C32">
        <w:trPr>
          <w:trHeight w:val="194"/>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Межбюджетные трансферты</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06</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99.0.00.00015</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w:t>
            </w: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r>
      <w:tr w:rsidR="00FF0F84" w:rsidTr="00F04C32">
        <w:trPr>
          <w:trHeight w:val="194"/>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межбюджетные трансферты</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06</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99.0.00.00015</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540</w:t>
            </w: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r>
      <w:tr w:rsidR="00FF0F84" w:rsidTr="00F04C32">
        <w:trPr>
          <w:trHeight w:val="194"/>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Другие общегосударственные вопросы</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10,0</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F0F84" w:rsidTr="00F04C32">
        <w:trPr>
          <w:trHeight w:val="391"/>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10,0</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F0F84" w:rsidTr="00F04C32">
        <w:trPr>
          <w:trHeight w:val="391"/>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Выполнение других обязательств муниципального образования</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99.0.00.00020</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10,0</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F0F84" w:rsidTr="00F04C32">
        <w:trPr>
          <w:trHeight w:val="391"/>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99.0.00.00020</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F0F84" w:rsidTr="00F04C32">
        <w:trPr>
          <w:trHeight w:val="586"/>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99.0.00.00020</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F0F84" w:rsidTr="00F04C32">
        <w:trPr>
          <w:trHeight w:val="194"/>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99.0.00.00020</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F0F84" w:rsidTr="00F04C32">
        <w:trPr>
          <w:trHeight w:val="194"/>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99.0.00.00020</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F0F84" w:rsidTr="00F04C32">
        <w:trPr>
          <w:trHeight w:val="194"/>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НАЦИОНАЛЬНАЯ ОБОРОНА</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175,2</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183,6</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201,2</w:t>
            </w:r>
          </w:p>
        </w:tc>
      </w:tr>
      <w:tr w:rsidR="00FF0F84" w:rsidTr="00F04C32">
        <w:trPr>
          <w:trHeight w:val="391"/>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Мобилизационная и вневойсковая подготовка</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175,2</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183,6</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201,2</w:t>
            </w:r>
          </w:p>
        </w:tc>
      </w:tr>
      <w:tr w:rsidR="00FF0F84" w:rsidTr="00F04C32">
        <w:trPr>
          <w:trHeight w:val="391"/>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175,2</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183,6</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201,2</w:t>
            </w:r>
          </w:p>
        </w:tc>
      </w:tr>
      <w:tr w:rsidR="00FF0F84" w:rsidTr="00F04C32">
        <w:trPr>
          <w:trHeight w:val="586"/>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Финансовое обеспечение военно-учетных работников органов местного самоуправления</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99.0.00.00029</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8,8</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F0F84" w:rsidTr="00F04C32">
        <w:trPr>
          <w:trHeight w:val="1171"/>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99.0.00.00029</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8,8</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F0F84" w:rsidTr="00F04C32">
        <w:trPr>
          <w:trHeight w:val="391"/>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99.0.00.00029</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8,8</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F0F84" w:rsidTr="00F04C32">
        <w:trPr>
          <w:trHeight w:val="586"/>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Осуществление первичного воинского учета органами местного самоуправления поселений</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99.0.00.51180</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166,4</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183,6</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201,2</w:t>
            </w:r>
          </w:p>
        </w:tc>
      </w:tr>
      <w:tr w:rsidR="00FF0F84" w:rsidTr="00F04C32">
        <w:trPr>
          <w:trHeight w:val="1171"/>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99.0.00.51180</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151,8</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168,3</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185,7</w:t>
            </w:r>
          </w:p>
        </w:tc>
      </w:tr>
      <w:tr w:rsidR="00FF0F84" w:rsidTr="00F04C32">
        <w:trPr>
          <w:trHeight w:val="391"/>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99.0.00.51180</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151,8</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168,3</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185,7</w:t>
            </w:r>
          </w:p>
        </w:tc>
      </w:tr>
      <w:tr w:rsidR="00FF0F84" w:rsidTr="00F04C32">
        <w:trPr>
          <w:trHeight w:val="391"/>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99.0.00.51180</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14,6</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15,4</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15,5</w:t>
            </w:r>
          </w:p>
        </w:tc>
      </w:tr>
      <w:tr w:rsidR="00FF0F84" w:rsidTr="00F04C32">
        <w:trPr>
          <w:trHeight w:val="586"/>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99.0.00.51180</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14,6</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15,4</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15,5</w:t>
            </w:r>
          </w:p>
        </w:tc>
      </w:tr>
      <w:tr w:rsidR="00FF0F84" w:rsidTr="00F04C32">
        <w:trPr>
          <w:trHeight w:val="586"/>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НАЦИОНАЛЬНАЯ БЕЗОПАСНОСТЬ И ПРАВООХРАНИТЕЛЬНАЯ ДЕЯТЕЛЬНОСТЬ</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F0F84" w:rsidTr="00F04C32">
        <w:trPr>
          <w:trHeight w:val="782"/>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 xml:space="preserve">Защита населения и территории от чрезвычайных ситуаций </w:t>
            </w:r>
            <w:r>
              <w:rPr>
                <w:rFonts w:ascii="Times New Roman" w:eastAsiaTheme="minorHAnsi" w:hAnsi="Times New Roman" w:cs="Times New Roman"/>
                <w:b/>
                <w:bCs/>
                <w:color w:val="000000"/>
                <w:sz w:val="24"/>
                <w:szCs w:val="24"/>
                <w:lang w:eastAsia="en-US"/>
              </w:rPr>
              <w:lastRenderedPageBreak/>
              <w:t>природного и техногенного характера, пожарная безопасность</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03</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F0F84" w:rsidTr="00F04C32">
        <w:trPr>
          <w:trHeight w:val="391"/>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F0F84" w:rsidTr="00F04C32">
        <w:trPr>
          <w:trHeight w:val="782"/>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Предупреждение и ликвидация последствий чрезвычайных ситуаций и стихийных бедствий природного и техногенного характера</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99.0.00.00031</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F0F84" w:rsidTr="00F04C32">
        <w:trPr>
          <w:trHeight w:val="391"/>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99.0.00.00031</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F0F84" w:rsidTr="00F04C32">
        <w:trPr>
          <w:trHeight w:val="586"/>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99.0.00.00031</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F0F84" w:rsidTr="00F04C32">
        <w:trPr>
          <w:trHeight w:val="194"/>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НАЦИОНАЛЬНАЯ ЭКОНОМИКА</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2 076,5</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2 329,6</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2 343,1</w:t>
            </w:r>
          </w:p>
        </w:tc>
      </w:tr>
      <w:tr w:rsidR="00FF0F84" w:rsidTr="00F04C32">
        <w:trPr>
          <w:trHeight w:val="194"/>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Дорожное хозяйство (дорожные фонды)</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09</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2 073,5</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2 329,6</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2 343,1</w:t>
            </w:r>
          </w:p>
        </w:tc>
      </w:tr>
      <w:tr w:rsidR="00FF0F84" w:rsidTr="00F04C32">
        <w:trPr>
          <w:trHeight w:val="391"/>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09</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2 073,5</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2 329,6</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2 343,1</w:t>
            </w:r>
          </w:p>
        </w:tc>
      </w:tr>
      <w:tr w:rsidR="00FF0F84" w:rsidTr="00F04C32">
        <w:trPr>
          <w:trHeight w:val="194"/>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Мероприятия в области дорожного хозяйства</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09</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99.0.00.00101</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1 473,5</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1 729,6</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1 743,1</w:t>
            </w:r>
          </w:p>
        </w:tc>
      </w:tr>
      <w:tr w:rsidR="00FF0F84" w:rsidTr="00F04C32">
        <w:trPr>
          <w:trHeight w:val="391"/>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99.0.00.00101</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1 473,5</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1 729,6</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1 743,1</w:t>
            </w:r>
          </w:p>
        </w:tc>
      </w:tr>
      <w:tr w:rsidR="00FF0F84" w:rsidTr="00F04C32">
        <w:trPr>
          <w:trHeight w:val="586"/>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99.0.00.00101</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1 473,5</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1 729,6</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1 743,1</w:t>
            </w:r>
          </w:p>
        </w:tc>
      </w:tr>
      <w:tr w:rsidR="00FF0F84" w:rsidTr="00F04C32">
        <w:trPr>
          <w:trHeight w:val="391"/>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Создание условий для безопасного движения на дорогах поселения</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09</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99.0.00.00103</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600,0</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600,0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600,0</w:t>
            </w:r>
          </w:p>
        </w:tc>
      </w:tr>
      <w:tr w:rsidR="00FF0F84" w:rsidTr="00F04C32">
        <w:trPr>
          <w:trHeight w:val="391"/>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99.0.00.00103</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600,0</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600,0</w:t>
            </w:r>
          </w:p>
        </w:tc>
      </w:tr>
      <w:tr w:rsidR="00FF0F84" w:rsidTr="00F04C32">
        <w:trPr>
          <w:trHeight w:val="586"/>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99.0.00.00103</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600,0</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600,0</w:t>
            </w:r>
          </w:p>
        </w:tc>
      </w:tr>
      <w:tr w:rsidR="00FF0F84" w:rsidTr="00F04C32">
        <w:trPr>
          <w:trHeight w:val="391"/>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Другие вопросы в области национальной экономики</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12</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3,0</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F0F84" w:rsidTr="00F04C32">
        <w:trPr>
          <w:trHeight w:val="782"/>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 xml:space="preserve">Муниципальная целевая программа "Развитие субъектов малого и среднего предпринимательства в </w:t>
            </w:r>
            <w:r>
              <w:rPr>
                <w:rFonts w:ascii="Times New Roman" w:eastAsiaTheme="minorHAnsi" w:hAnsi="Times New Roman" w:cs="Times New Roman"/>
                <w:b/>
                <w:bCs/>
                <w:color w:val="000000"/>
                <w:sz w:val="24"/>
                <w:szCs w:val="24"/>
                <w:lang w:eastAsia="en-US"/>
              </w:rPr>
              <w:lastRenderedPageBreak/>
              <w:t>Верх-</w:t>
            </w:r>
            <w:proofErr w:type="spellStart"/>
            <w:r>
              <w:rPr>
                <w:rFonts w:ascii="Times New Roman" w:eastAsiaTheme="minorHAnsi" w:hAnsi="Times New Roman" w:cs="Times New Roman"/>
                <w:b/>
                <w:bCs/>
                <w:color w:val="000000"/>
                <w:sz w:val="24"/>
                <w:szCs w:val="24"/>
                <w:lang w:eastAsia="en-US"/>
              </w:rPr>
              <w:t>Урюмском</w:t>
            </w:r>
            <w:proofErr w:type="spellEnd"/>
            <w:r>
              <w:rPr>
                <w:rFonts w:ascii="Times New Roman" w:eastAsiaTheme="minorHAnsi" w:hAnsi="Times New Roman" w:cs="Times New Roman"/>
                <w:b/>
                <w:bCs/>
                <w:color w:val="000000"/>
                <w:sz w:val="24"/>
                <w:szCs w:val="24"/>
                <w:lang w:eastAsia="en-US"/>
              </w:rPr>
              <w:t xml:space="preserve"> сельсовете на 2024-2026 года"</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04</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12</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10.0.00.00000</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3,0</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F0F84" w:rsidTr="00F04C32">
        <w:trPr>
          <w:trHeight w:val="782"/>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Муниципальная целевая программа "Развитие субъектов малого и среднего предпринимательства в Верх-</w:t>
            </w:r>
            <w:proofErr w:type="spellStart"/>
            <w:r>
              <w:rPr>
                <w:rFonts w:ascii="Times New Roman" w:eastAsiaTheme="minorHAnsi" w:hAnsi="Times New Roman" w:cs="Times New Roman"/>
                <w:b/>
                <w:bCs/>
                <w:color w:val="000000"/>
                <w:sz w:val="24"/>
                <w:szCs w:val="24"/>
                <w:lang w:eastAsia="en-US"/>
              </w:rPr>
              <w:t>Урюмском</w:t>
            </w:r>
            <w:proofErr w:type="spellEnd"/>
            <w:r>
              <w:rPr>
                <w:rFonts w:ascii="Times New Roman" w:eastAsiaTheme="minorHAnsi" w:hAnsi="Times New Roman" w:cs="Times New Roman"/>
                <w:b/>
                <w:bCs/>
                <w:color w:val="000000"/>
                <w:sz w:val="24"/>
                <w:szCs w:val="24"/>
                <w:lang w:eastAsia="en-US"/>
              </w:rPr>
              <w:t xml:space="preserve"> сельсовете на 2024-2026 года"</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12</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10.0.00.10001</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3,0</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F0F84" w:rsidTr="00F04C32">
        <w:trPr>
          <w:trHeight w:val="194"/>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10.0.00.10001</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3,0</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F0F84" w:rsidTr="00F04C32">
        <w:trPr>
          <w:trHeight w:val="977"/>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10.0.00.10001</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810</w:t>
            </w: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3,0</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F0F84" w:rsidTr="00F04C32">
        <w:trPr>
          <w:trHeight w:val="391"/>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ЖИЛИЩНО-КОММУНАЛЬНОЕ ХОЗЯЙСТВО</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1 228,2</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658,6</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658,6</w:t>
            </w:r>
          </w:p>
        </w:tc>
      </w:tr>
      <w:tr w:rsidR="00FF0F84" w:rsidTr="00F04C32">
        <w:trPr>
          <w:trHeight w:val="194"/>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Жилищное хозяйство</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139,4</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F0F84" w:rsidTr="00F04C32">
        <w:trPr>
          <w:trHeight w:val="391"/>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139,4</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F0F84" w:rsidTr="00F04C32">
        <w:trPr>
          <w:trHeight w:val="391"/>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Взносы на капитальный ремонт муниципального жилого фонда</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99.0.00.00905</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139,4</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F0F84" w:rsidTr="00F04C32">
        <w:trPr>
          <w:trHeight w:val="391"/>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99.0.00.00905</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139,4</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F0F84" w:rsidTr="00F04C32">
        <w:trPr>
          <w:trHeight w:val="586"/>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99.0.00.00905</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139,4</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F0F84" w:rsidTr="00F04C32">
        <w:trPr>
          <w:trHeight w:val="194"/>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Коммунальное хозяйство</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667,9</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658,6</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658,6</w:t>
            </w:r>
          </w:p>
        </w:tc>
      </w:tr>
      <w:tr w:rsidR="00FF0F84" w:rsidTr="00F04C32">
        <w:trPr>
          <w:trHeight w:val="391"/>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667,9</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658,6</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658,6</w:t>
            </w:r>
          </w:p>
        </w:tc>
      </w:tr>
      <w:tr w:rsidR="00FF0F84" w:rsidTr="00F04C32">
        <w:trPr>
          <w:trHeight w:val="391"/>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Мероприятия в области коммунального хозяйства</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99.0.00.01001</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9,3</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F0F84" w:rsidTr="00F04C32">
        <w:trPr>
          <w:trHeight w:val="194"/>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99.0.00.01001</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9,3</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F0F84" w:rsidTr="00F04C32">
        <w:trPr>
          <w:trHeight w:val="194"/>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99.0.00.01001</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9,3</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F0F84" w:rsidTr="00F04C32">
        <w:trPr>
          <w:trHeight w:val="586"/>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Организация бесперебойной работы объектов тепло-, водоснабжения и водоотведения</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99.0.00.70600</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650,0</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650,0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650,0</w:t>
            </w:r>
          </w:p>
        </w:tc>
      </w:tr>
      <w:tr w:rsidR="00FF0F84" w:rsidTr="00F04C32">
        <w:trPr>
          <w:trHeight w:val="391"/>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Закупка товаров, работ и услуг для обеспечения государственных </w:t>
            </w:r>
            <w:r>
              <w:rPr>
                <w:rFonts w:ascii="Times New Roman" w:eastAsiaTheme="minorHAnsi" w:hAnsi="Times New Roman" w:cs="Times New Roman"/>
                <w:color w:val="000000"/>
                <w:sz w:val="24"/>
                <w:szCs w:val="24"/>
                <w:lang w:eastAsia="en-US"/>
              </w:rPr>
              <w:lastRenderedPageBreak/>
              <w:t>(муниципальных) нужд</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05</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99.0.00.70600</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650,0</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650,0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650,0</w:t>
            </w:r>
          </w:p>
        </w:tc>
      </w:tr>
      <w:tr w:rsidR="00FF0F84" w:rsidTr="00F04C32">
        <w:trPr>
          <w:trHeight w:val="586"/>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99.0.00.70600</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650,0</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650,0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650,0</w:t>
            </w:r>
          </w:p>
        </w:tc>
      </w:tr>
      <w:tr w:rsidR="00FF0F84" w:rsidTr="00F04C32">
        <w:trPr>
          <w:trHeight w:val="586"/>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roofErr w:type="spellStart"/>
            <w:r>
              <w:rPr>
                <w:rFonts w:ascii="Times New Roman" w:eastAsiaTheme="minorHAnsi" w:hAnsi="Times New Roman" w:cs="Times New Roman"/>
                <w:b/>
                <w:bCs/>
                <w:color w:val="000000"/>
                <w:sz w:val="24"/>
                <w:szCs w:val="24"/>
                <w:lang w:eastAsia="en-US"/>
              </w:rPr>
              <w:t>Софинансирование</w:t>
            </w:r>
            <w:proofErr w:type="spellEnd"/>
            <w:r>
              <w:rPr>
                <w:rFonts w:ascii="Times New Roman" w:eastAsiaTheme="minorHAnsi" w:hAnsi="Times New Roman" w:cs="Times New Roman"/>
                <w:b/>
                <w:bCs/>
                <w:color w:val="000000"/>
                <w:sz w:val="24"/>
                <w:szCs w:val="24"/>
                <w:lang w:eastAsia="en-US"/>
              </w:rPr>
              <w:t xml:space="preserve"> мероприятий по организации работы объектов тепло-, водоснабжения и водоотведения</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99.0.00.S0600</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8,6</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8,6</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8,6</w:t>
            </w:r>
          </w:p>
        </w:tc>
      </w:tr>
      <w:tr w:rsidR="00FF0F84" w:rsidTr="00F04C32">
        <w:trPr>
          <w:trHeight w:val="391"/>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99.0.00.S0600</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8,6</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8,6</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8,6</w:t>
            </w:r>
          </w:p>
        </w:tc>
      </w:tr>
      <w:tr w:rsidR="00FF0F84" w:rsidTr="00F04C32">
        <w:trPr>
          <w:trHeight w:val="586"/>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99.0.00.S0600</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8,6</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8,6</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8,6</w:t>
            </w:r>
          </w:p>
        </w:tc>
      </w:tr>
      <w:tr w:rsidR="00FF0F84" w:rsidTr="00F04C32">
        <w:trPr>
          <w:trHeight w:val="194"/>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Благоустройство</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420,9</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F0F84" w:rsidTr="00F04C32">
        <w:trPr>
          <w:trHeight w:val="391"/>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420,9</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F0F84" w:rsidTr="00F04C32">
        <w:trPr>
          <w:trHeight w:val="194"/>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Уличное освещение</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99.0.00.01101</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189,3</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F0F84" w:rsidTr="00F04C32">
        <w:trPr>
          <w:trHeight w:val="391"/>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99.0.00.01101</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189,3</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F0F84" w:rsidTr="00F04C32">
        <w:trPr>
          <w:trHeight w:val="586"/>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99.0.00.01101</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189,3</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F0F84" w:rsidTr="00F04C32">
        <w:trPr>
          <w:trHeight w:val="194"/>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Организация и содержание мест захоронения</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99.0.00.01104</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60,0</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F0F84" w:rsidTr="00F04C32">
        <w:trPr>
          <w:trHeight w:val="391"/>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99.0.00.01104</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F0F84" w:rsidTr="00F04C32">
        <w:trPr>
          <w:trHeight w:val="586"/>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99.0.00.01104</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F0F84" w:rsidTr="00F04C32">
        <w:trPr>
          <w:trHeight w:val="391"/>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Прочие мероприятия по благоустройству поселений</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99.0.00.01105</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59,2</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F0F84" w:rsidTr="00F04C32">
        <w:trPr>
          <w:trHeight w:val="391"/>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99.0.00.01105</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59,2</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F0F84" w:rsidTr="00F04C32">
        <w:trPr>
          <w:trHeight w:val="586"/>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99.0.00.01105</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59,2</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F0F84" w:rsidTr="00F04C32">
        <w:trPr>
          <w:trHeight w:val="391"/>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Обеспечение мероприятий в рамках сбалансированности местных бюджетов</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99.0.00.01502</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112,3</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F0F84" w:rsidTr="00F04C32">
        <w:trPr>
          <w:trHeight w:val="391"/>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Закупка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99.0.00.01502</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112,3</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F0F84" w:rsidTr="00F04C32">
        <w:trPr>
          <w:trHeight w:val="586"/>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99.0.00.01502</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112,3</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F0F84" w:rsidTr="00F04C32">
        <w:trPr>
          <w:trHeight w:val="194"/>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ОХРАНА ОКРУЖАЮЩЕЙ СРЕДЫ</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06</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60,0</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F0F84" w:rsidTr="00F04C32">
        <w:trPr>
          <w:trHeight w:val="391"/>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Другие вопросы в области охраны окружающей среды</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06</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60,0</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F0F84" w:rsidTr="00F04C32">
        <w:trPr>
          <w:trHeight w:val="391"/>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06</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60,0</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F0F84" w:rsidTr="00F04C32">
        <w:trPr>
          <w:trHeight w:val="782"/>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Мероприятия по предотвращению и (или) снижению негативного воздействия хозяйственной и иной деятельности на окружающую среду</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06</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99.0.00.00062</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60,0</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F0F84" w:rsidTr="00F04C32">
        <w:trPr>
          <w:trHeight w:val="391"/>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06</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99.0.00.00062</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F0F84" w:rsidTr="00F04C32">
        <w:trPr>
          <w:trHeight w:val="586"/>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06</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99.0.00.00062</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F0F84" w:rsidTr="00F04C32">
        <w:trPr>
          <w:trHeight w:val="194"/>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ОБРАЗОВАНИЕ</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10,0</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F0F84" w:rsidTr="00F04C32">
        <w:trPr>
          <w:trHeight w:val="194"/>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Молодежная политика</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10,0</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F0F84" w:rsidTr="00F04C32">
        <w:trPr>
          <w:trHeight w:val="391"/>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10,0</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F0F84" w:rsidTr="00F04C32">
        <w:trPr>
          <w:trHeight w:val="391"/>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Проведение мероприятий для детей и молодежи</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99.0.00.00071</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10,0</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F0F84" w:rsidTr="00F04C32">
        <w:trPr>
          <w:trHeight w:val="391"/>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07</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07</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99.0.00.00071</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F0F84" w:rsidTr="00F04C32">
        <w:trPr>
          <w:trHeight w:val="586"/>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07</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07</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99.0.00.00071</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F0F84" w:rsidTr="00F04C32">
        <w:trPr>
          <w:trHeight w:val="194"/>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КУЛЬТУРА, КИНЕМАТОГРАФИЯ</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08</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5 534,2</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781,4</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138,1</w:t>
            </w:r>
          </w:p>
        </w:tc>
      </w:tr>
      <w:tr w:rsidR="00FF0F84" w:rsidTr="00F04C32">
        <w:trPr>
          <w:trHeight w:val="194"/>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Культура</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08</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5 534,2</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781,4</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138,1</w:t>
            </w:r>
          </w:p>
        </w:tc>
      </w:tr>
      <w:tr w:rsidR="00FF0F84" w:rsidTr="00F04C32">
        <w:trPr>
          <w:trHeight w:val="391"/>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08</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5 534,2</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781,4</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138,1</w:t>
            </w:r>
          </w:p>
        </w:tc>
      </w:tr>
      <w:tr w:rsidR="00FF0F84" w:rsidTr="00F04C32">
        <w:trPr>
          <w:trHeight w:val="391"/>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Финансовое обеспечение деятельности  (оказание услуг) домов культуры</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08</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99.0.00.00611</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816,3</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781,4</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138,1</w:t>
            </w:r>
          </w:p>
        </w:tc>
      </w:tr>
      <w:tr w:rsidR="00FF0F84" w:rsidTr="00F04C32">
        <w:trPr>
          <w:trHeight w:val="1171"/>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776,4</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133,1</w:t>
            </w:r>
          </w:p>
        </w:tc>
      </w:tr>
      <w:tr w:rsidR="00FF0F84" w:rsidTr="00F04C32">
        <w:trPr>
          <w:trHeight w:val="391"/>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казенных учреждений</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110</w:t>
            </w: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776,4</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133,1</w:t>
            </w:r>
          </w:p>
        </w:tc>
      </w:tr>
      <w:tr w:rsidR="00FF0F84" w:rsidTr="00F04C32">
        <w:trPr>
          <w:trHeight w:val="391"/>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796,0</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r>
      <w:tr w:rsidR="00FF0F84" w:rsidTr="00F04C32">
        <w:trPr>
          <w:trHeight w:val="586"/>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796,0</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r>
      <w:tr w:rsidR="00FF0F84" w:rsidTr="00F04C32">
        <w:trPr>
          <w:trHeight w:val="194"/>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20,3</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F0F84" w:rsidTr="00F04C32">
        <w:trPr>
          <w:trHeight w:val="194"/>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20,3</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F0F84" w:rsidTr="00F04C32">
        <w:trPr>
          <w:trHeight w:val="391"/>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Реализация мероприятий в рамках сбалансированности местных бюджетов</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08</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99.0.00.70510</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4 717,9</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F0F84" w:rsidTr="00F04C32">
        <w:trPr>
          <w:trHeight w:val="1171"/>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4 717,9</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F0F84" w:rsidTr="00F04C32">
        <w:trPr>
          <w:trHeight w:val="391"/>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казенных учреждений</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110</w:t>
            </w: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4 717,9</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F0F84" w:rsidTr="00F04C32">
        <w:trPr>
          <w:trHeight w:val="194"/>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СОЦИАЛЬНАЯ ПОЛИТИКА</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356,2</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356,2</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356,2</w:t>
            </w:r>
          </w:p>
        </w:tc>
      </w:tr>
      <w:tr w:rsidR="00FF0F84" w:rsidTr="00F04C32">
        <w:trPr>
          <w:trHeight w:val="194"/>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Пенсионное обеспечение</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356,2</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356,2</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356,2</w:t>
            </w:r>
          </w:p>
        </w:tc>
      </w:tr>
      <w:tr w:rsidR="00FF0F84" w:rsidTr="00F04C32">
        <w:trPr>
          <w:trHeight w:val="391"/>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356,2</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356,2</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356,2</w:t>
            </w:r>
          </w:p>
        </w:tc>
      </w:tr>
      <w:tr w:rsidR="00FF0F84" w:rsidTr="00F04C32">
        <w:trPr>
          <w:trHeight w:val="391"/>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Доплаты к пенсиям  муниципальных служащих</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99.0.00.01301</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356,2</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356,2</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356,2</w:t>
            </w:r>
          </w:p>
        </w:tc>
      </w:tr>
      <w:tr w:rsidR="00FF0F84" w:rsidTr="00F04C32">
        <w:trPr>
          <w:trHeight w:val="391"/>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Социальное обеспечение и иные выплаты населению</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99.0.00.01301</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300</w:t>
            </w: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356,2</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356,2</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356,2</w:t>
            </w:r>
          </w:p>
        </w:tc>
      </w:tr>
      <w:tr w:rsidR="00FF0F84" w:rsidTr="00F04C32">
        <w:trPr>
          <w:trHeight w:val="391"/>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Публичные нормативные социальные выплаты гражданам</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99.0.00.01301</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310</w:t>
            </w: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356,2</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356,2</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356,2</w:t>
            </w:r>
          </w:p>
        </w:tc>
      </w:tr>
      <w:tr w:rsidR="00FF0F84" w:rsidTr="00F04C32">
        <w:trPr>
          <w:trHeight w:val="194"/>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ФИЗИЧЕСКАЯ КУЛЬТУРА И СПОРТ</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11</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F0F84" w:rsidTr="00F04C32">
        <w:trPr>
          <w:trHeight w:val="194"/>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Массовый спорт</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11</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F0F84" w:rsidTr="00F04C32">
        <w:trPr>
          <w:trHeight w:val="391"/>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11</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F0F84" w:rsidTr="00F04C32">
        <w:trPr>
          <w:trHeight w:val="391"/>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Мероприятия в  области спорта и физической культуры</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11</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99.0.00.00091</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F0F84" w:rsidTr="00F04C32">
        <w:trPr>
          <w:trHeight w:val="1171"/>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99.0.00.00091</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F0F84" w:rsidTr="00F04C32">
        <w:trPr>
          <w:trHeight w:val="391"/>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казенных учреждений</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99.0.00.00091</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110</w:t>
            </w: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F0F84" w:rsidTr="00F04C32">
        <w:trPr>
          <w:trHeight w:val="194"/>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Условно утвержденные расходы</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136,1</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246,3</w:t>
            </w:r>
          </w:p>
        </w:tc>
      </w:tr>
      <w:tr w:rsidR="00FF0F84" w:rsidTr="00F04C32">
        <w:trPr>
          <w:trHeight w:val="194"/>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Условно утвержденные расходы</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136,1</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246,3</w:t>
            </w:r>
          </w:p>
        </w:tc>
      </w:tr>
      <w:tr w:rsidR="00FF0F84" w:rsidTr="00F04C32">
        <w:trPr>
          <w:trHeight w:val="391"/>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136,1</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246,3</w:t>
            </w:r>
          </w:p>
        </w:tc>
      </w:tr>
      <w:tr w:rsidR="00FF0F84" w:rsidTr="00F04C32">
        <w:trPr>
          <w:trHeight w:val="194"/>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Условно утвержденные расходы</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99.0.00.09999</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136,1</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246,3</w:t>
            </w:r>
          </w:p>
        </w:tc>
      </w:tr>
      <w:tr w:rsidR="00FF0F84" w:rsidTr="00F04C32">
        <w:trPr>
          <w:trHeight w:val="194"/>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Условно утвержденные расходы</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99.0.00.09999</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900</w:t>
            </w: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136,1</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246,3</w:t>
            </w:r>
          </w:p>
        </w:tc>
      </w:tr>
      <w:tr w:rsidR="00FF0F84" w:rsidTr="00F04C32">
        <w:trPr>
          <w:trHeight w:val="194"/>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Условно утвержденные расходы</w:t>
            </w:r>
          </w:p>
        </w:tc>
        <w:tc>
          <w:tcPr>
            <w:tcW w:w="507"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w:t>
            </w:r>
          </w:p>
        </w:tc>
        <w:tc>
          <w:tcPr>
            <w:tcW w:w="425"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w:t>
            </w:r>
          </w:p>
        </w:tc>
        <w:tc>
          <w:tcPr>
            <w:tcW w:w="1619"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99.0.00.09999</w:t>
            </w:r>
          </w:p>
        </w:tc>
        <w:tc>
          <w:tcPr>
            <w:tcW w:w="44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w:t>
            </w: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136,1</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246,3</w:t>
            </w:r>
          </w:p>
        </w:tc>
      </w:tr>
      <w:tr w:rsidR="00FF0F84" w:rsidTr="00F04C32">
        <w:trPr>
          <w:trHeight w:val="194"/>
        </w:trPr>
        <w:tc>
          <w:tcPr>
            <w:tcW w:w="3291"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Итого расходов</w:t>
            </w:r>
          </w:p>
        </w:tc>
        <w:tc>
          <w:tcPr>
            <w:tcW w:w="507" w:type="dxa"/>
            <w:tcBorders>
              <w:top w:val="single" w:sz="6" w:space="0" w:color="auto"/>
              <w:left w:val="nil"/>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425" w:type="dxa"/>
            <w:tcBorders>
              <w:top w:val="single" w:sz="6" w:space="0" w:color="auto"/>
              <w:left w:val="nil"/>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1619" w:type="dxa"/>
            <w:tcBorders>
              <w:top w:val="single" w:sz="6" w:space="0" w:color="auto"/>
              <w:left w:val="nil"/>
              <w:bottom w:val="single" w:sz="6" w:space="0" w:color="auto"/>
              <w:right w:val="nil"/>
            </w:tcBorders>
          </w:tcPr>
          <w:p w:rsidR="00FF0F84" w:rsidRDefault="00FF0F84">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444" w:type="dxa"/>
            <w:tcBorders>
              <w:top w:val="single" w:sz="6" w:space="0" w:color="auto"/>
              <w:left w:val="nil"/>
              <w:bottom w:val="single" w:sz="6" w:space="0" w:color="auto"/>
              <w:right w:val="single" w:sz="6" w:space="0" w:color="auto"/>
            </w:tcBorders>
          </w:tcPr>
          <w:p w:rsidR="00FF0F84" w:rsidRDefault="00FF0F84">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974"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14 018,3</w:t>
            </w:r>
          </w:p>
        </w:tc>
        <w:tc>
          <w:tcPr>
            <w:tcW w:w="1200" w:type="dxa"/>
            <w:tcBorders>
              <w:top w:val="single" w:sz="6" w:space="0" w:color="auto"/>
              <w:left w:val="single" w:sz="6" w:space="0" w:color="auto"/>
              <w:bottom w:val="single" w:sz="6" w:space="0" w:color="auto"/>
              <w:right w:val="nil"/>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6 878,9</w:t>
            </w:r>
          </w:p>
        </w:tc>
        <w:tc>
          <w:tcPr>
            <w:tcW w:w="1068" w:type="dxa"/>
            <w:tcBorders>
              <w:top w:val="single" w:sz="6" w:space="0" w:color="auto"/>
              <w:left w:val="single" w:sz="6" w:space="0" w:color="auto"/>
              <w:bottom w:val="single" w:sz="6" w:space="0" w:color="auto"/>
              <w:right w:val="single" w:sz="6" w:space="0" w:color="auto"/>
            </w:tcBorders>
          </w:tcPr>
          <w:p w:rsidR="00FF0F84" w:rsidRDefault="00FF0F84">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6 376,9</w:t>
            </w:r>
          </w:p>
        </w:tc>
      </w:tr>
    </w:tbl>
    <w:p w:rsidR="008743D8" w:rsidRPr="00FF0F84" w:rsidRDefault="008743D8" w:rsidP="00FF0F84">
      <w:pPr>
        <w:pStyle w:val="a4"/>
        <w:rPr>
          <w:rFonts w:ascii="Times New Roman" w:hAnsi="Times New Roman" w:cs="Times New Roman"/>
          <w:sz w:val="24"/>
          <w:szCs w:val="24"/>
        </w:rPr>
      </w:pPr>
    </w:p>
    <w:p w:rsidR="00F04C32" w:rsidRPr="00FF0F84" w:rsidRDefault="00F04C32" w:rsidP="00F04C32">
      <w:pPr>
        <w:pStyle w:val="a4"/>
        <w:jc w:val="right"/>
        <w:rPr>
          <w:rFonts w:ascii="Times New Roman" w:hAnsi="Times New Roman" w:cs="Times New Roman"/>
        </w:rPr>
      </w:pPr>
      <w:r w:rsidRPr="00FF0F84">
        <w:rPr>
          <w:rFonts w:ascii="Times New Roman" w:hAnsi="Times New Roman" w:cs="Times New Roman"/>
        </w:rPr>
        <w:t xml:space="preserve">Приложение № </w:t>
      </w:r>
      <w:r>
        <w:rPr>
          <w:rFonts w:ascii="Times New Roman" w:hAnsi="Times New Roman" w:cs="Times New Roman"/>
        </w:rPr>
        <w:t>3</w:t>
      </w:r>
    </w:p>
    <w:p w:rsidR="00F04C32" w:rsidRPr="00FF0F84" w:rsidRDefault="00F04C32" w:rsidP="00F04C32">
      <w:pPr>
        <w:pStyle w:val="a4"/>
        <w:jc w:val="right"/>
        <w:rPr>
          <w:rFonts w:ascii="Times New Roman" w:hAnsi="Times New Roman" w:cs="Times New Roman"/>
        </w:rPr>
      </w:pPr>
      <w:r w:rsidRPr="00FF0F84">
        <w:rPr>
          <w:rFonts w:ascii="Times New Roman" w:hAnsi="Times New Roman" w:cs="Times New Roman"/>
        </w:rPr>
        <w:t>к решению сессии Совета депутатов Верх-</w:t>
      </w:r>
      <w:proofErr w:type="spellStart"/>
      <w:r w:rsidRPr="00FF0F84">
        <w:rPr>
          <w:rFonts w:ascii="Times New Roman" w:hAnsi="Times New Roman" w:cs="Times New Roman"/>
        </w:rPr>
        <w:t>Урюмского</w:t>
      </w:r>
      <w:proofErr w:type="spellEnd"/>
    </w:p>
    <w:p w:rsidR="00F04C32" w:rsidRPr="00FF0F84" w:rsidRDefault="00F04C32" w:rsidP="00F04C32">
      <w:pPr>
        <w:pStyle w:val="a4"/>
        <w:jc w:val="right"/>
        <w:rPr>
          <w:rFonts w:ascii="Times New Roman" w:hAnsi="Times New Roman" w:cs="Times New Roman"/>
        </w:rPr>
      </w:pPr>
      <w:r w:rsidRPr="00FF0F84">
        <w:rPr>
          <w:rFonts w:ascii="Times New Roman" w:hAnsi="Times New Roman" w:cs="Times New Roman"/>
        </w:rPr>
        <w:t xml:space="preserve"> сельсовета </w:t>
      </w:r>
      <w:proofErr w:type="spellStart"/>
      <w:r w:rsidRPr="00FF0F84">
        <w:rPr>
          <w:rFonts w:ascii="Times New Roman" w:hAnsi="Times New Roman" w:cs="Times New Roman"/>
        </w:rPr>
        <w:t>Здвинского</w:t>
      </w:r>
      <w:proofErr w:type="spellEnd"/>
      <w:r w:rsidRPr="00FF0F84">
        <w:rPr>
          <w:rFonts w:ascii="Times New Roman" w:hAnsi="Times New Roman" w:cs="Times New Roman"/>
        </w:rPr>
        <w:t xml:space="preserve"> района Новосибирской области</w:t>
      </w:r>
    </w:p>
    <w:p w:rsidR="00F04C32" w:rsidRPr="00FF0F84" w:rsidRDefault="00F04C32" w:rsidP="00F04C32">
      <w:pPr>
        <w:pStyle w:val="a4"/>
        <w:jc w:val="right"/>
        <w:rPr>
          <w:rFonts w:ascii="Times New Roman" w:hAnsi="Times New Roman" w:cs="Times New Roman"/>
        </w:rPr>
      </w:pPr>
      <w:r w:rsidRPr="00FF0F84">
        <w:rPr>
          <w:rFonts w:ascii="Times New Roman" w:hAnsi="Times New Roman" w:cs="Times New Roman"/>
        </w:rPr>
        <w:t xml:space="preserve">   "О бюджете Верх-</w:t>
      </w:r>
      <w:proofErr w:type="spellStart"/>
      <w:r w:rsidRPr="00FF0F84">
        <w:rPr>
          <w:rFonts w:ascii="Times New Roman" w:hAnsi="Times New Roman" w:cs="Times New Roman"/>
        </w:rPr>
        <w:t>Урюмского</w:t>
      </w:r>
      <w:proofErr w:type="spellEnd"/>
      <w:r w:rsidRPr="00FF0F84">
        <w:rPr>
          <w:rFonts w:ascii="Times New Roman" w:hAnsi="Times New Roman" w:cs="Times New Roman"/>
        </w:rPr>
        <w:t xml:space="preserve"> сельсовета </w:t>
      </w:r>
      <w:proofErr w:type="spellStart"/>
      <w:r w:rsidRPr="00FF0F84">
        <w:rPr>
          <w:rFonts w:ascii="Times New Roman" w:hAnsi="Times New Roman" w:cs="Times New Roman"/>
        </w:rPr>
        <w:t>Здвинского</w:t>
      </w:r>
      <w:proofErr w:type="spellEnd"/>
      <w:r w:rsidRPr="00FF0F84">
        <w:rPr>
          <w:rFonts w:ascii="Times New Roman" w:hAnsi="Times New Roman" w:cs="Times New Roman"/>
        </w:rPr>
        <w:t xml:space="preserve"> района </w:t>
      </w:r>
    </w:p>
    <w:p w:rsidR="00F04C32" w:rsidRPr="00FF0F84" w:rsidRDefault="00F04C32" w:rsidP="00F04C32">
      <w:pPr>
        <w:pStyle w:val="a4"/>
        <w:jc w:val="right"/>
        <w:rPr>
          <w:rFonts w:ascii="Times New Roman" w:hAnsi="Times New Roman" w:cs="Times New Roman"/>
        </w:rPr>
      </w:pPr>
      <w:r w:rsidRPr="00FF0F84">
        <w:rPr>
          <w:rFonts w:ascii="Times New Roman" w:hAnsi="Times New Roman" w:cs="Times New Roman"/>
        </w:rPr>
        <w:t xml:space="preserve"> Новосибирской области</w:t>
      </w:r>
    </w:p>
    <w:p w:rsidR="00F04C32" w:rsidRPr="00FF0F84" w:rsidRDefault="00F04C32" w:rsidP="00F04C32">
      <w:pPr>
        <w:pStyle w:val="a4"/>
        <w:jc w:val="right"/>
        <w:rPr>
          <w:rFonts w:ascii="Times New Roman" w:hAnsi="Times New Roman" w:cs="Times New Roman"/>
        </w:rPr>
      </w:pPr>
      <w:r w:rsidRPr="00FF0F84">
        <w:rPr>
          <w:rFonts w:ascii="Times New Roman" w:hAnsi="Times New Roman" w:cs="Times New Roman"/>
        </w:rPr>
        <w:t xml:space="preserve"> на 2024 год  и  плановый период 2025 и 2026 годов"</w:t>
      </w:r>
    </w:p>
    <w:p w:rsidR="00F04C32" w:rsidRDefault="00F04C32" w:rsidP="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Распределение бюджетных ассигнований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 </w:t>
      </w:r>
      <w:proofErr w:type="spellStart"/>
      <w:r>
        <w:rPr>
          <w:rFonts w:ascii="Times New Roman" w:eastAsiaTheme="minorHAnsi" w:hAnsi="Times New Roman" w:cs="Times New Roman"/>
          <w:b/>
          <w:bCs/>
          <w:color w:val="000000"/>
          <w:sz w:val="24"/>
          <w:szCs w:val="24"/>
          <w:lang w:eastAsia="en-US"/>
        </w:rPr>
        <w:t>Здвинского</w:t>
      </w:r>
      <w:proofErr w:type="spellEnd"/>
      <w:r>
        <w:rPr>
          <w:rFonts w:ascii="Times New Roman" w:eastAsiaTheme="minorHAnsi" w:hAnsi="Times New Roman" w:cs="Times New Roman"/>
          <w:b/>
          <w:bCs/>
          <w:color w:val="000000"/>
          <w:sz w:val="24"/>
          <w:szCs w:val="24"/>
          <w:lang w:eastAsia="en-US"/>
        </w:rPr>
        <w:t xml:space="preserve"> района Новосибирской области по  целевым статьям (муниципальным программам и непрограммным направлениям деятельности), группам  и подгруппам видов расходов классификации  бюджета на 2024 год и плановый период 2025 и 2026 годов</w:t>
      </w:r>
    </w:p>
    <w:p w:rsidR="00F04C32" w:rsidRPr="00FF0F84" w:rsidRDefault="00F04C32" w:rsidP="00F04C32">
      <w:pPr>
        <w:pStyle w:val="a4"/>
        <w:rPr>
          <w:rFonts w:ascii="Times New Roman" w:hAnsi="Times New Roman" w:cs="Times New Roman"/>
          <w:sz w:val="24"/>
          <w:szCs w:val="24"/>
        </w:rPr>
      </w:pPr>
    </w:p>
    <w:p w:rsidR="00F04C32" w:rsidRDefault="00F04C32" w:rsidP="00F04C32">
      <w:pPr>
        <w:pStyle w:val="a4"/>
        <w:jc w:val="right"/>
        <w:rPr>
          <w:rFonts w:ascii="Times New Roman" w:hAnsi="Times New Roman" w:cs="Times New Roman"/>
          <w:sz w:val="24"/>
          <w:szCs w:val="24"/>
        </w:rPr>
      </w:pP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p>
    <w:tbl>
      <w:tblPr>
        <w:tblW w:w="9669" w:type="dxa"/>
        <w:tblLayout w:type="fixed"/>
        <w:tblCellMar>
          <w:left w:w="30" w:type="dxa"/>
          <w:right w:w="30" w:type="dxa"/>
        </w:tblCellMar>
        <w:tblLook w:val="0000" w:firstRow="0" w:lastRow="0" w:firstColumn="0" w:lastColumn="0" w:noHBand="0" w:noVBand="0"/>
      </w:tblPr>
      <w:tblGrid>
        <w:gridCol w:w="2298"/>
        <w:gridCol w:w="1560"/>
        <w:gridCol w:w="708"/>
        <w:gridCol w:w="567"/>
        <w:gridCol w:w="851"/>
        <w:gridCol w:w="1275"/>
        <w:gridCol w:w="992"/>
        <w:gridCol w:w="1418"/>
      </w:tblGrid>
      <w:tr w:rsidR="00F04C32" w:rsidTr="00F04C32">
        <w:trPr>
          <w:trHeight w:val="113"/>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Наименование</w:t>
            </w:r>
          </w:p>
        </w:tc>
        <w:tc>
          <w:tcPr>
            <w:tcW w:w="1560"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ЦСР</w:t>
            </w:r>
          </w:p>
        </w:tc>
        <w:tc>
          <w:tcPr>
            <w:tcW w:w="70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ВР</w:t>
            </w:r>
          </w:p>
        </w:tc>
        <w:tc>
          <w:tcPr>
            <w:tcW w:w="567"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РЗ</w:t>
            </w:r>
          </w:p>
        </w:tc>
        <w:tc>
          <w:tcPr>
            <w:tcW w:w="851"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roofErr w:type="gramStart"/>
            <w:r>
              <w:rPr>
                <w:rFonts w:ascii="Times New Roman" w:eastAsiaTheme="minorHAnsi" w:hAnsi="Times New Roman" w:cs="Times New Roman"/>
                <w:color w:val="000000"/>
                <w:sz w:val="24"/>
                <w:szCs w:val="24"/>
                <w:lang w:eastAsia="en-US"/>
              </w:rPr>
              <w:t>ПР</w:t>
            </w:r>
            <w:proofErr w:type="gramEnd"/>
          </w:p>
        </w:tc>
        <w:tc>
          <w:tcPr>
            <w:tcW w:w="1275"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Сумма</w:t>
            </w:r>
          </w:p>
        </w:tc>
        <w:tc>
          <w:tcPr>
            <w:tcW w:w="992" w:type="dxa"/>
            <w:tcBorders>
              <w:top w:val="single" w:sz="6" w:space="0" w:color="auto"/>
              <w:left w:val="nil"/>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418" w:type="dxa"/>
            <w:tcBorders>
              <w:top w:val="single" w:sz="6" w:space="0" w:color="auto"/>
              <w:left w:val="nil"/>
              <w:bottom w:val="single" w:sz="6" w:space="0" w:color="auto"/>
              <w:right w:val="single" w:sz="6" w:space="0" w:color="auto"/>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F04C32" w:rsidTr="00F04C32">
        <w:trPr>
          <w:trHeight w:val="108"/>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560"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70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567"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851"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2024 год</w:t>
            </w:r>
          </w:p>
        </w:tc>
        <w:tc>
          <w:tcPr>
            <w:tcW w:w="992"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2025 год</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2026 год</w:t>
            </w:r>
          </w:p>
        </w:tc>
      </w:tr>
      <w:tr w:rsidR="00F04C32" w:rsidTr="00F04C32">
        <w:trPr>
          <w:trHeight w:val="379"/>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Муниципальная целевая программа "Развитие субъектов малого и среднего предпринимательст</w:t>
            </w:r>
            <w:r>
              <w:rPr>
                <w:rFonts w:ascii="Times New Roman" w:eastAsiaTheme="minorHAnsi" w:hAnsi="Times New Roman" w:cs="Times New Roman"/>
                <w:b/>
                <w:bCs/>
                <w:color w:val="000000"/>
                <w:sz w:val="24"/>
                <w:szCs w:val="24"/>
                <w:lang w:eastAsia="en-US"/>
              </w:rPr>
              <w:lastRenderedPageBreak/>
              <w:t>ва в Верх-</w:t>
            </w:r>
            <w:proofErr w:type="spellStart"/>
            <w:r>
              <w:rPr>
                <w:rFonts w:ascii="Times New Roman" w:eastAsiaTheme="minorHAnsi" w:hAnsi="Times New Roman" w:cs="Times New Roman"/>
                <w:b/>
                <w:bCs/>
                <w:color w:val="000000"/>
                <w:sz w:val="24"/>
                <w:szCs w:val="24"/>
                <w:lang w:eastAsia="en-US"/>
              </w:rPr>
              <w:t>Урюмском</w:t>
            </w:r>
            <w:proofErr w:type="spellEnd"/>
            <w:r>
              <w:rPr>
                <w:rFonts w:ascii="Times New Roman" w:eastAsiaTheme="minorHAnsi" w:hAnsi="Times New Roman" w:cs="Times New Roman"/>
                <w:b/>
                <w:bCs/>
                <w:color w:val="000000"/>
                <w:sz w:val="24"/>
                <w:szCs w:val="24"/>
                <w:lang w:eastAsia="en-US"/>
              </w:rPr>
              <w:t xml:space="preserve"> сельсовете на 2024-2026 года"</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10.0.00.00000</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3,0</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04C32" w:rsidTr="00F04C32">
        <w:trPr>
          <w:trHeight w:val="379"/>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Муниципальная целевая программа "Развитие субъектов малого и среднего предпринимательства в Верх-</w:t>
            </w:r>
            <w:proofErr w:type="spellStart"/>
            <w:r>
              <w:rPr>
                <w:rFonts w:ascii="Times New Roman" w:eastAsiaTheme="minorHAnsi" w:hAnsi="Times New Roman" w:cs="Times New Roman"/>
                <w:b/>
                <w:bCs/>
                <w:color w:val="000000"/>
                <w:sz w:val="24"/>
                <w:szCs w:val="24"/>
                <w:lang w:eastAsia="en-US"/>
              </w:rPr>
              <w:t>Урюмском</w:t>
            </w:r>
            <w:proofErr w:type="spellEnd"/>
            <w:r>
              <w:rPr>
                <w:rFonts w:ascii="Times New Roman" w:eastAsiaTheme="minorHAnsi" w:hAnsi="Times New Roman" w:cs="Times New Roman"/>
                <w:b/>
                <w:bCs/>
                <w:color w:val="000000"/>
                <w:sz w:val="24"/>
                <w:szCs w:val="24"/>
                <w:lang w:eastAsia="en-US"/>
              </w:rPr>
              <w:t xml:space="preserve"> сельсовете на 2024-2026 года"</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10.0.00.10001</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3,0</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04C32" w:rsidTr="00F04C32">
        <w:trPr>
          <w:trHeight w:val="94"/>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10.0.00.10001</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3,0</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04C32" w:rsidTr="00F04C32">
        <w:trPr>
          <w:trHeight w:val="473"/>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10.0.00.10001</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810</w:t>
            </w: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w:t>
            </w: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3,0</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04C32" w:rsidTr="00F04C32">
        <w:trPr>
          <w:trHeight w:val="190"/>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14 015,3</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6 878,9</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6 376,9</w:t>
            </w:r>
          </w:p>
        </w:tc>
      </w:tr>
      <w:tr w:rsidR="00F04C32" w:rsidTr="00F04C32">
        <w:trPr>
          <w:trHeight w:val="94"/>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Глава муниципального образования</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99.0.00.00011</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1 088,1</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1 088,1</w:t>
            </w:r>
          </w:p>
        </w:tc>
      </w:tr>
      <w:tr w:rsidR="00F04C32" w:rsidTr="00F04C32">
        <w:trPr>
          <w:trHeight w:val="569"/>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99.0.00.00011</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1 088,1</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1 088,1</w:t>
            </w:r>
          </w:p>
        </w:tc>
      </w:tr>
      <w:tr w:rsidR="00F04C32" w:rsidTr="00F04C32">
        <w:trPr>
          <w:trHeight w:val="190"/>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99.0.00.00011</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1 088,1</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1 088,1</w:t>
            </w:r>
          </w:p>
        </w:tc>
      </w:tr>
      <w:tr w:rsidR="00F04C32" w:rsidTr="00F04C32">
        <w:trPr>
          <w:trHeight w:val="190"/>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 xml:space="preserve">Финансовое обеспечение функций органов </w:t>
            </w:r>
            <w:r>
              <w:rPr>
                <w:rFonts w:ascii="Times New Roman" w:eastAsiaTheme="minorHAnsi" w:hAnsi="Times New Roman" w:cs="Times New Roman"/>
                <w:b/>
                <w:bCs/>
                <w:color w:val="000000"/>
                <w:sz w:val="24"/>
                <w:szCs w:val="24"/>
                <w:lang w:eastAsia="en-US"/>
              </w:rPr>
              <w:lastRenderedPageBreak/>
              <w:t>местного самоуправления</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99.0.00.00013</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2 053,6</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1 318,2</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1 318,2</w:t>
            </w:r>
          </w:p>
        </w:tc>
      </w:tr>
      <w:tr w:rsidR="00F04C32" w:rsidTr="00F04C32">
        <w:trPr>
          <w:trHeight w:val="569"/>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1 322,2</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1 318,2</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1 318,2</w:t>
            </w:r>
          </w:p>
        </w:tc>
      </w:tr>
      <w:tr w:rsidR="00F04C32" w:rsidTr="00F04C32">
        <w:trPr>
          <w:trHeight w:val="190"/>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1 322,2</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1 318,2</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1 318,2</w:t>
            </w:r>
          </w:p>
        </w:tc>
      </w:tr>
      <w:tr w:rsidR="00F04C32" w:rsidTr="00F04C32">
        <w:trPr>
          <w:trHeight w:val="190"/>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658,2</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04C32" w:rsidTr="00F04C32">
        <w:trPr>
          <w:trHeight w:val="283"/>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658,2</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04C32" w:rsidTr="00F04C32">
        <w:trPr>
          <w:trHeight w:val="94"/>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73,2</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04C32" w:rsidTr="00F04C32">
        <w:trPr>
          <w:trHeight w:val="94"/>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73,2</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04C32" w:rsidTr="00F04C32">
        <w:trPr>
          <w:trHeight w:val="190"/>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Осуществлению переданных полномочий контрольно-счетных органов поселений</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99.0.00.00015</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r>
      <w:tr w:rsidR="00F04C32" w:rsidTr="00F04C32">
        <w:trPr>
          <w:trHeight w:val="94"/>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Межбюджетные трансферты</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99.0.00.00015</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w:t>
            </w: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r>
      <w:tr w:rsidR="00F04C32" w:rsidTr="00F04C32">
        <w:trPr>
          <w:trHeight w:val="94"/>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межбюджетные трансферты</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99.0.00.00015</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540</w:t>
            </w: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06</w:t>
            </w: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r>
      <w:tr w:rsidR="00F04C32" w:rsidTr="00F04C32">
        <w:trPr>
          <w:trHeight w:val="190"/>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Выполнение других обязательств муниципального образования</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99.0.00.00020</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10,0</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04C32" w:rsidTr="00F04C32">
        <w:trPr>
          <w:trHeight w:val="190"/>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Закупка товаров, работ и услуг для </w:t>
            </w:r>
            <w:r>
              <w:rPr>
                <w:rFonts w:ascii="Times New Roman" w:eastAsiaTheme="minorHAnsi" w:hAnsi="Times New Roman" w:cs="Times New Roman"/>
                <w:color w:val="000000"/>
                <w:sz w:val="24"/>
                <w:szCs w:val="24"/>
                <w:lang w:eastAsia="en-US"/>
              </w:rPr>
              <w:lastRenderedPageBreak/>
              <w:t>обеспечения государственных (муниципальных) нужд</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99.0.00.00020</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04C32" w:rsidTr="00F04C32">
        <w:trPr>
          <w:trHeight w:val="283"/>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Иные закупки товаров, работ и услуг для обеспечения государственных (муниципальных) нужд</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99.0.00.00020</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04C32" w:rsidTr="00F04C32">
        <w:trPr>
          <w:trHeight w:val="94"/>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99.0.00.00020</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04C32" w:rsidTr="00F04C32">
        <w:trPr>
          <w:trHeight w:val="94"/>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99.0.00.00020</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04C32" w:rsidTr="00F04C32">
        <w:trPr>
          <w:trHeight w:val="283"/>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Финансовое обеспечение военно-учетных работников органов местного самоуправления</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99.0.00.00029</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8,8</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04C32" w:rsidTr="00F04C32">
        <w:trPr>
          <w:trHeight w:val="569"/>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99.0.00.00029</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8,8</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04C32" w:rsidTr="00F04C32">
        <w:trPr>
          <w:trHeight w:val="190"/>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99.0.00.00029</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8,8</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04C32" w:rsidTr="00F04C32">
        <w:trPr>
          <w:trHeight w:val="379"/>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Предупреждение и ликвидация последствий чрезвычайных ситуаций и стихийных бедствий природного и техногенного характера</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99.0.00.00031</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04C32" w:rsidTr="00F04C32">
        <w:trPr>
          <w:trHeight w:val="190"/>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Закупка товаров, работ и услуг для обеспечения государственных (муниципальных) </w:t>
            </w:r>
            <w:r>
              <w:rPr>
                <w:rFonts w:ascii="Times New Roman" w:eastAsiaTheme="minorHAnsi" w:hAnsi="Times New Roman" w:cs="Times New Roman"/>
                <w:color w:val="000000"/>
                <w:sz w:val="24"/>
                <w:szCs w:val="24"/>
                <w:lang w:eastAsia="en-US"/>
              </w:rPr>
              <w:lastRenderedPageBreak/>
              <w:t>нужд</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99.0.00.00031</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04C32" w:rsidTr="00F04C32">
        <w:trPr>
          <w:trHeight w:val="283"/>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Иные закупки товаров, работ и услуг для обеспечения государственных (муниципальных) нужд</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99.0.00.00031</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04C32" w:rsidTr="00F04C32">
        <w:trPr>
          <w:trHeight w:val="379"/>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Мероприятия по предотвращению и (или) снижению негативного воздействия хозяйственной и иной деятельности на окружающую среду</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99.0.00.00062</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60,0</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04C32" w:rsidTr="00F04C32">
        <w:trPr>
          <w:trHeight w:val="190"/>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99.0.00.00062</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04C32" w:rsidTr="00F04C32">
        <w:trPr>
          <w:trHeight w:val="283"/>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99.0.00.00062</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06</w:t>
            </w: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04C32" w:rsidTr="00F04C32">
        <w:trPr>
          <w:trHeight w:val="190"/>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Проведение мероприятий для детей и молодежи</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99.0.00.00071</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10,0</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04C32" w:rsidTr="00F04C32">
        <w:trPr>
          <w:trHeight w:val="190"/>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99.0.00.00071</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04C32" w:rsidTr="00F04C32">
        <w:trPr>
          <w:trHeight w:val="283"/>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99.0.00.00071</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07</w:t>
            </w: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07</w:t>
            </w: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04C32" w:rsidTr="00F04C32">
        <w:trPr>
          <w:trHeight w:val="190"/>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Мероприятия в  области спорта и физической культуры</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99.0.00.00091</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04C32" w:rsidTr="00F04C32">
        <w:trPr>
          <w:trHeight w:val="569"/>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Расходы на выплаты персоналу в целях обеспечения выполнения функций </w:t>
            </w:r>
            <w:r>
              <w:rPr>
                <w:rFonts w:ascii="Times New Roman" w:eastAsiaTheme="minorHAnsi" w:hAnsi="Times New Roman" w:cs="Times New Roman"/>
                <w:color w:val="000000"/>
                <w:sz w:val="24"/>
                <w:szCs w:val="24"/>
                <w:lang w:eastAsia="en-US"/>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99.0.00.00091</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04C32" w:rsidTr="00F04C32">
        <w:trPr>
          <w:trHeight w:val="190"/>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Расходы на выплаты персоналу казенных учреждений</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99.0.00.00091</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110</w:t>
            </w: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w:t>
            </w: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04C32" w:rsidTr="00F04C32">
        <w:trPr>
          <w:trHeight w:val="94"/>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Мероприятия в области дорожного хозяйства</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99.0.00.00101</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1 473,5</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1 729,6</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1 743,1</w:t>
            </w:r>
          </w:p>
        </w:tc>
      </w:tr>
      <w:tr w:rsidR="00F04C32" w:rsidTr="00F04C32">
        <w:trPr>
          <w:trHeight w:val="190"/>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99.0.00.00101</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1 473,5</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1 729,6</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1 743,1</w:t>
            </w:r>
          </w:p>
        </w:tc>
      </w:tr>
      <w:tr w:rsidR="00F04C32" w:rsidTr="00F04C32">
        <w:trPr>
          <w:trHeight w:val="283"/>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99.0.00.00101</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1 473,5</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1 729,6</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1 743,1</w:t>
            </w:r>
          </w:p>
        </w:tc>
      </w:tr>
      <w:tr w:rsidR="00F04C32" w:rsidTr="00F04C32">
        <w:trPr>
          <w:trHeight w:val="190"/>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Создание условий для безопасного движения на дорогах поселения</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99.0.00.00103</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600,0</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600,0</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600,0</w:t>
            </w:r>
          </w:p>
        </w:tc>
      </w:tr>
      <w:tr w:rsidR="00F04C32" w:rsidTr="00F04C32">
        <w:trPr>
          <w:trHeight w:val="190"/>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99.0.00.00103</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600,0</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600,0</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600,0</w:t>
            </w:r>
          </w:p>
        </w:tc>
      </w:tr>
      <w:tr w:rsidR="00F04C32" w:rsidTr="00F04C32">
        <w:trPr>
          <w:trHeight w:val="283"/>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99.0.00.00103</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600,0</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600,0</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600,0</w:t>
            </w:r>
          </w:p>
        </w:tc>
      </w:tr>
      <w:tr w:rsidR="00F04C32" w:rsidTr="00F04C32">
        <w:trPr>
          <w:trHeight w:val="190"/>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Финансовое обеспечение деятельности  (оказание услуг) домов культуры</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99.0.00.00611</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816,3</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781,4</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138,1</w:t>
            </w:r>
          </w:p>
        </w:tc>
      </w:tr>
      <w:tr w:rsidR="00F04C32" w:rsidTr="00F04C32">
        <w:trPr>
          <w:trHeight w:val="569"/>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Расходы на выплаты персоналу в целях обеспечения выполнения функций государственными </w:t>
            </w:r>
            <w:r>
              <w:rPr>
                <w:rFonts w:ascii="Times New Roman" w:eastAsiaTheme="minorHAnsi" w:hAnsi="Times New Roman" w:cs="Times New Roman"/>
                <w:color w:val="000000"/>
                <w:sz w:val="24"/>
                <w:szCs w:val="24"/>
                <w:lang w:eastAsia="en-US"/>
              </w:rPr>
              <w:lastRenderedPageBreak/>
              <w:t>(муниципальными) органами, казенными учреждениями, органами управления государственными внебюджетными фондами</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99.0.00.00611</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776,4</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133,1</w:t>
            </w:r>
          </w:p>
        </w:tc>
      </w:tr>
      <w:tr w:rsidR="00F04C32" w:rsidTr="00F04C32">
        <w:trPr>
          <w:trHeight w:val="190"/>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Расходы на выплаты персоналу казенных учреждений</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110</w:t>
            </w: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776,4</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133,1</w:t>
            </w:r>
          </w:p>
        </w:tc>
      </w:tr>
      <w:tr w:rsidR="00F04C32" w:rsidTr="00F04C32">
        <w:trPr>
          <w:trHeight w:val="190"/>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796,0</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r>
      <w:tr w:rsidR="00F04C32" w:rsidTr="00F04C32">
        <w:trPr>
          <w:trHeight w:val="283"/>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796,0</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r>
      <w:tr w:rsidR="00F04C32" w:rsidTr="00F04C32">
        <w:trPr>
          <w:trHeight w:val="94"/>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20,3</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04C32" w:rsidTr="00F04C32">
        <w:trPr>
          <w:trHeight w:val="94"/>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20,3</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04C32" w:rsidTr="00F04C32">
        <w:trPr>
          <w:trHeight w:val="190"/>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Взносы на капитальный ремонт муниципального жилого фонда</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99.0.00.00905</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139,4</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04C32" w:rsidTr="00F04C32">
        <w:trPr>
          <w:trHeight w:val="190"/>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99.0.00.00905</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139,4</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04C32" w:rsidTr="00F04C32">
        <w:trPr>
          <w:trHeight w:val="283"/>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99.0.00.00905</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139,4</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04C32" w:rsidTr="00F04C32">
        <w:trPr>
          <w:trHeight w:val="190"/>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Мероприятия в области коммунального хозяйства</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99.0.00.01001</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9,3</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04C32" w:rsidTr="00F04C32">
        <w:trPr>
          <w:trHeight w:val="94"/>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99.0.00.01001</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9,3</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04C32" w:rsidTr="00F04C32">
        <w:trPr>
          <w:trHeight w:val="94"/>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Уплата налогов, сборов и иных </w:t>
            </w:r>
            <w:r>
              <w:rPr>
                <w:rFonts w:ascii="Times New Roman" w:eastAsiaTheme="minorHAnsi" w:hAnsi="Times New Roman" w:cs="Times New Roman"/>
                <w:color w:val="000000"/>
                <w:sz w:val="24"/>
                <w:szCs w:val="24"/>
                <w:lang w:eastAsia="en-US"/>
              </w:rPr>
              <w:lastRenderedPageBreak/>
              <w:t>платежей</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99.0.00.01001</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9,3</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04C32" w:rsidTr="00F04C32">
        <w:trPr>
          <w:trHeight w:val="94"/>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Уличное освещение</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99.0.00.01101</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189,3</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04C32" w:rsidTr="00F04C32">
        <w:trPr>
          <w:trHeight w:val="190"/>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99.0.00.01101</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189,3</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04C32" w:rsidTr="00F04C32">
        <w:trPr>
          <w:trHeight w:val="283"/>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99.0.00.01101</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189,3</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04C32" w:rsidTr="00F04C32">
        <w:trPr>
          <w:trHeight w:val="94"/>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Организация и содержание мест захоронения</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99.0.00.01104</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60,0</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04C32" w:rsidTr="00F04C32">
        <w:trPr>
          <w:trHeight w:val="190"/>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99.0.00.01104</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04C32" w:rsidTr="00F04C32">
        <w:trPr>
          <w:trHeight w:val="283"/>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99.0.00.01104</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04C32" w:rsidTr="00F04C32">
        <w:trPr>
          <w:trHeight w:val="190"/>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Прочие мероприятия по благоустройству поселений</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99.0.00.01105</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59,2</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04C32" w:rsidTr="00F04C32">
        <w:trPr>
          <w:trHeight w:val="190"/>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99.0.00.01105</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59,2</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04C32" w:rsidTr="00F04C32">
        <w:trPr>
          <w:trHeight w:val="283"/>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99.0.00.01105</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59,2</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04C32" w:rsidTr="00F04C32">
        <w:trPr>
          <w:trHeight w:val="190"/>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Доплаты к пенсиям  муниципальных служащих</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99.0.00.01301</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356,2</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356,2</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356,2</w:t>
            </w:r>
          </w:p>
        </w:tc>
      </w:tr>
      <w:tr w:rsidR="00F04C32" w:rsidTr="00F04C32">
        <w:trPr>
          <w:trHeight w:val="190"/>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Социальное обеспечение и иные выплаты населению</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99.0.00.01301</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300</w:t>
            </w: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356,2</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356,2</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356,2</w:t>
            </w:r>
          </w:p>
        </w:tc>
      </w:tr>
      <w:tr w:rsidR="00F04C32" w:rsidTr="00F04C32">
        <w:trPr>
          <w:trHeight w:val="190"/>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Публичные нормативные социальные выплаты гражданам</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99.0.00.01301</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310</w:t>
            </w: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356,2</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356,2</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356,2</w:t>
            </w:r>
          </w:p>
        </w:tc>
      </w:tr>
      <w:tr w:rsidR="00F04C32" w:rsidTr="00F04C32">
        <w:trPr>
          <w:trHeight w:val="190"/>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Обеспечение мероприятий в рамках сбалансированности местных бюджетов</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99.0.00.01502</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112,3</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04C32" w:rsidTr="00F04C32">
        <w:trPr>
          <w:trHeight w:val="190"/>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99.0.00.01502</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112,3</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04C32" w:rsidTr="00F04C32">
        <w:trPr>
          <w:trHeight w:val="283"/>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99.0.00.01502</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112,3</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04C32" w:rsidTr="00F04C32">
        <w:trPr>
          <w:trHeight w:val="94"/>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Условно утвержденные расходы</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99.0.00.09999</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136,1</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246,3</w:t>
            </w:r>
          </w:p>
        </w:tc>
      </w:tr>
      <w:tr w:rsidR="00F04C32" w:rsidTr="00F04C32">
        <w:trPr>
          <w:trHeight w:val="94"/>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Условно утвержденные расходы</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99.0.00.09999</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900</w:t>
            </w: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136,1</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246,3</w:t>
            </w:r>
          </w:p>
        </w:tc>
      </w:tr>
      <w:tr w:rsidR="00F04C32" w:rsidTr="00F04C32">
        <w:trPr>
          <w:trHeight w:val="94"/>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Условно утвержденные расходы</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99.0.00.09999</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w:t>
            </w: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w:t>
            </w: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w:t>
            </w: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136,1</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246,3</w:t>
            </w:r>
          </w:p>
        </w:tc>
      </w:tr>
      <w:tr w:rsidR="00F04C32" w:rsidTr="00F04C32">
        <w:trPr>
          <w:trHeight w:val="283"/>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Осуществление первичного воинского учета органами местного самоуправления поселений</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99.0.00.51180</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166,4</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183,6</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201,2</w:t>
            </w:r>
          </w:p>
        </w:tc>
      </w:tr>
      <w:tr w:rsidR="00F04C32" w:rsidTr="00F04C32">
        <w:trPr>
          <w:trHeight w:val="569"/>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99.0.00.51180</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151,8</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168,3</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185,7</w:t>
            </w:r>
          </w:p>
        </w:tc>
      </w:tr>
      <w:tr w:rsidR="00F04C32" w:rsidTr="00F04C32">
        <w:trPr>
          <w:trHeight w:val="190"/>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Расходы на выплаты персоналу государственных (муниципальных) </w:t>
            </w:r>
            <w:r>
              <w:rPr>
                <w:rFonts w:ascii="Times New Roman" w:eastAsiaTheme="minorHAnsi" w:hAnsi="Times New Roman" w:cs="Times New Roman"/>
                <w:color w:val="000000"/>
                <w:sz w:val="24"/>
                <w:szCs w:val="24"/>
                <w:lang w:eastAsia="en-US"/>
              </w:rPr>
              <w:lastRenderedPageBreak/>
              <w:t>органов</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99.0.00.51180</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151,8</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168,3</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185,7</w:t>
            </w:r>
          </w:p>
        </w:tc>
      </w:tr>
      <w:tr w:rsidR="00F04C32" w:rsidTr="00F04C32">
        <w:trPr>
          <w:trHeight w:val="190"/>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Закупка товаров, работ и услуг для обеспечения государственных (муниципальных) нужд</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99.0.00.51180</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14,6</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15,4</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15,5</w:t>
            </w:r>
          </w:p>
        </w:tc>
      </w:tr>
      <w:tr w:rsidR="00F04C32" w:rsidTr="00F04C32">
        <w:trPr>
          <w:trHeight w:val="283"/>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99.0.00.51180</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14,6</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15,4</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15,5</w:t>
            </w:r>
          </w:p>
        </w:tc>
      </w:tr>
      <w:tr w:rsidR="00F04C32" w:rsidTr="00F04C32">
        <w:trPr>
          <w:trHeight w:val="190"/>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Решение вопросов в сфере административных правонарушений</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99.0.00.70190</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r>
      <w:tr w:rsidR="00F04C32" w:rsidTr="00F04C32">
        <w:trPr>
          <w:trHeight w:val="190"/>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99.0.00.70190</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r>
      <w:tr w:rsidR="00F04C32" w:rsidTr="00F04C32">
        <w:trPr>
          <w:trHeight w:val="283"/>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99.0.00.70190</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r>
      <w:tr w:rsidR="00F04C32" w:rsidTr="00F04C32">
        <w:trPr>
          <w:trHeight w:val="190"/>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Реализация мероприятий в рамках сбалансированности местных бюджетов</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99.0.00.70510</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7 198,2</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F04C32" w:rsidTr="00F04C32">
        <w:trPr>
          <w:trHeight w:val="569"/>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7 198,2</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04C32" w:rsidTr="00F04C32">
        <w:trPr>
          <w:trHeight w:val="190"/>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казенных учреждений</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110</w:t>
            </w: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4 717,9</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04C32" w:rsidTr="00F04C32">
        <w:trPr>
          <w:trHeight w:val="190"/>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Расходы на выплаты персоналу </w:t>
            </w:r>
            <w:r>
              <w:rPr>
                <w:rFonts w:ascii="Times New Roman" w:eastAsiaTheme="minorHAnsi" w:hAnsi="Times New Roman" w:cs="Times New Roman"/>
                <w:color w:val="000000"/>
                <w:sz w:val="24"/>
                <w:szCs w:val="24"/>
                <w:lang w:eastAsia="en-US"/>
              </w:rPr>
              <w:lastRenderedPageBreak/>
              <w:t>государственных (муниципальных) органов</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99.0.00.70510</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1 088,1</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04C32" w:rsidTr="00F04C32">
        <w:trPr>
          <w:trHeight w:val="190"/>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Расходы на выплаты персоналу государственных (муниципальных) органов</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1 392,2</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F04C32" w:rsidTr="00F04C32">
        <w:trPr>
          <w:trHeight w:val="283"/>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Организация бесперебойной работы объектов тепло-, водоснабжения и водоотведения</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99.0.00.70600</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650,0</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650,0</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650,0</w:t>
            </w:r>
          </w:p>
        </w:tc>
      </w:tr>
      <w:tr w:rsidR="00F04C32" w:rsidTr="00F04C32">
        <w:trPr>
          <w:trHeight w:val="190"/>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99.0.00.70600</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650,0</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650,0</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650,0</w:t>
            </w:r>
          </w:p>
        </w:tc>
      </w:tr>
      <w:tr w:rsidR="00F04C32" w:rsidTr="00F04C32">
        <w:trPr>
          <w:trHeight w:val="283"/>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99.0.00.70600</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650,0</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650,0</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650,0</w:t>
            </w:r>
          </w:p>
        </w:tc>
      </w:tr>
      <w:tr w:rsidR="00F04C32" w:rsidTr="00F04C32">
        <w:trPr>
          <w:trHeight w:val="283"/>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roofErr w:type="spellStart"/>
            <w:r>
              <w:rPr>
                <w:rFonts w:ascii="Times New Roman" w:eastAsiaTheme="minorHAnsi" w:hAnsi="Times New Roman" w:cs="Times New Roman"/>
                <w:b/>
                <w:bCs/>
                <w:color w:val="000000"/>
                <w:sz w:val="24"/>
                <w:szCs w:val="24"/>
                <w:lang w:eastAsia="en-US"/>
              </w:rPr>
              <w:t>Софинансирование</w:t>
            </w:r>
            <w:proofErr w:type="spellEnd"/>
            <w:r>
              <w:rPr>
                <w:rFonts w:ascii="Times New Roman" w:eastAsiaTheme="minorHAnsi" w:hAnsi="Times New Roman" w:cs="Times New Roman"/>
                <w:b/>
                <w:bCs/>
                <w:color w:val="000000"/>
                <w:sz w:val="24"/>
                <w:szCs w:val="24"/>
                <w:lang w:eastAsia="en-US"/>
              </w:rPr>
              <w:t xml:space="preserve"> мероприятий по организации работы объектов тепло-, водоснабжения и водоотведения</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99.0.00.S0600</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8,6</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8,6</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8,6</w:t>
            </w:r>
          </w:p>
        </w:tc>
      </w:tr>
      <w:tr w:rsidR="00F04C32" w:rsidTr="00F04C32">
        <w:trPr>
          <w:trHeight w:val="190"/>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99.0.00.S0600</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8,6</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8,6</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8,6</w:t>
            </w:r>
          </w:p>
        </w:tc>
      </w:tr>
      <w:tr w:rsidR="00F04C32" w:rsidTr="00F04C32">
        <w:trPr>
          <w:trHeight w:val="283"/>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560"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99.0.00.S0600</w:t>
            </w:r>
          </w:p>
        </w:tc>
        <w:tc>
          <w:tcPr>
            <w:tcW w:w="70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567"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8,6</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8,6</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8,6</w:t>
            </w:r>
          </w:p>
        </w:tc>
      </w:tr>
      <w:tr w:rsidR="00F04C32" w:rsidTr="00F04C32">
        <w:trPr>
          <w:trHeight w:val="94"/>
        </w:trPr>
        <w:tc>
          <w:tcPr>
            <w:tcW w:w="2298"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Итого расходов</w:t>
            </w:r>
          </w:p>
        </w:tc>
        <w:tc>
          <w:tcPr>
            <w:tcW w:w="1560" w:type="dxa"/>
            <w:tcBorders>
              <w:top w:val="single" w:sz="6" w:space="0" w:color="auto"/>
              <w:left w:val="nil"/>
              <w:bottom w:val="single" w:sz="6" w:space="0" w:color="auto"/>
              <w:right w:val="single" w:sz="6" w:space="0" w:color="auto"/>
            </w:tcBorders>
          </w:tcPr>
          <w:p w:rsidR="00F04C32" w:rsidRDefault="00F04C32">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70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567"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851"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14 018,3</w:t>
            </w:r>
          </w:p>
        </w:tc>
        <w:tc>
          <w:tcPr>
            <w:tcW w:w="992" w:type="dxa"/>
            <w:tcBorders>
              <w:top w:val="single" w:sz="6" w:space="0" w:color="auto"/>
              <w:left w:val="single" w:sz="6" w:space="0" w:color="auto"/>
              <w:bottom w:val="single" w:sz="6" w:space="0" w:color="auto"/>
              <w:right w:val="nil"/>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6 878,9</w:t>
            </w:r>
          </w:p>
        </w:tc>
        <w:tc>
          <w:tcPr>
            <w:tcW w:w="1418" w:type="dxa"/>
            <w:tcBorders>
              <w:top w:val="single" w:sz="6" w:space="0" w:color="auto"/>
              <w:left w:val="single" w:sz="6" w:space="0" w:color="auto"/>
              <w:bottom w:val="single" w:sz="6" w:space="0" w:color="auto"/>
              <w:right w:val="single" w:sz="6" w:space="0" w:color="auto"/>
            </w:tcBorders>
          </w:tcPr>
          <w:p w:rsidR="00F04C32" w:rsidRDefault="00F04C32">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6 376,9</w:t>
            </w:r>
          </w:p>
        </w:tc>
      </w:tr>
    </w:tbl>
    <w:p w:rsidR="006F0516" w:rsidRPr="00FF0F84" w:rsidRDefault="006F0516" w:rsidP="006F0516">
      <w:pPr>
        <w:pStyle w:val="a4"/>
        <w:jc w:val="right"/>
        <w:rPr>
          <w:rFonts w:ascii="Times New Roman" w:hAnsi="Times New Roman" w:cs="Times New Roman"/>
        </w:rPr>
      </w:pPr>
      <w:r w:rsidRPr="00FF0F84">
        <w:rPr>
          <w:rFonts w:ascii="Times New Roman" w:hAnsi="Times New Roman" w:cs="Times New Roman"/>
        </w:rPr>
        <w:t xml:space="preserve">Приложение № </w:t>
      </w:r>
      <w:r>
        <w:rPr>
          <w:rFonts w:ascii="Times New Roman" w:hAnsi="Times New Roman" w:cs="Times New Roman"/>
        </w:rPr>
        <w:t>4</w:t>
      </w:r>
    </w:p>
    <w:p w:rsidR="006F0516" w:rsidRPr="00FF0F84" w:rsidRDefault="006F0516" w:rsidP="006F0516">
      <w:pPr>
        <w:pStyle w:val="a4"/>
        <w:jc w:val="right"/>
        <w:rPr>
          <w:rFonts w:ascii="Times New Roman" w:hAnsi="Times New Roman" w:cs="Times New Roman"/>
        </w:rPr>
      </w:pPr>
      <w:r w:rsidRPr="00FF0F84">
        <w:rPr>
          <w:rFonts w:ascii="Times New Roman" w:hAnsi="Times New Roman" w:cs="Times New Roman"/>
        </w:rPr>
        <w:t>к решению сессии Совета депутатов Верх-</w:t>
      </w:r>
      <w:proofErr w:type="spellStart"/>
      <w:r w:rsidRPr="00FF0F84">
        <w:rPr>
          <w:rFonts w:ascii="Times New Roman" w:hAnsi="Times New Roman" w:cs="Times New Roman"/>
        </w:rPr>
        <w:t>Урюмского</w:t>
      </w:r>
      <w:proofErr w:type="spellEnd"/>
    </w:p>
    <w:p w:rsidR="006F0516" w:rsidRPr="00FF0F84" w:rsidRDefault="006F0516" w:rsidP="006F0516">
      <w:pPr>
        <w:pStyle w:val="a4"/>
        <w:jc w:val="right"/>
        <w:rPr>
          <w:rFonts w:ascii="Times New Roman" w:hAnsi="Times New Roman" w:cs="Times New Roman"/>
        </w:rPr>
      </w:pPr>
      <w:r w:rsidRPr="00FF0F84">
        <w:rPr>
          <w:rFonts w:ascii="Times New Roman" w:hAnsi="Times New Roman" w:cs="Times New Roman"/>
        </w:rPr>
        <w:t xml:space="preserve"> сельсовета </w:t>
      </w:r>
      <w:proofErr w:type="spellStart"/>
      <w:r w:rsidRPr="00FF0F84">
        <w:rPr>
          <w:rFonts w:ascii="Times New Roman" w:hAnsi="Times New Roman" w:cs="Times New Roman"/>
        </w:rPr>
        <w:t>Здвинского</w:t>
      </w:r>
      <w:proofErr w:type="spellEnd"/>
      <w:r w:rsidRPr="00FF0F84">
        <w:rPr>
          <w:rFonts w:ascii="Times New Roman" w:hAnsi="Times New Roman" w:cs="Times New Roman"/>
        </w:rPr>
        <w:t xml:space="preserve"> района Новосибирской области</w:t>
      </w:r>
    </w:p>
    <w:p w:rsidR="006F0516" w:rsidRPr="00FF0F84" w:rsidRDefault="006F0516" w:rsidP="006F0516">
      <w:pPr>
        <w:pStyle w:val="a4"/>
        <w:jc w:val="right"/>
        <w:rPr>
          <w:rFonts w:ascii="Times New Roman" w:hAnsi="Times New Roman" w:cs="Times New Roman"/>
        </w:rPr>
      </w:pPr>
      <w:r w:rsidRPr="00FF0F84">
        <w:rPr>
          <w:rFonts w:ascii="Times New Roman" w:hAnsi="Times New Roman" w:cs="Times New Roman"/>
        </w:rPr>
        <w:t xml:space="preserve">   "О бюджете Верх-</w:t>
      </w:r>
      <w:proofErr w:type="spellStart"/>
      <w:r w:rsidRPr="00FF0F84">
        <w:rPr>
          <w:rFonts w:ascii="Times New Roman" w:hAnsi="Times New Roman" w:cs="Times New Roman"/>
        </w:rPr>
        <w:t>Урюмского</w:t>
      </w:r>
      <w:proofErr w:type="spellEnd"/>
      <w:r w:rsidRPr="00FF0F84">
        <w:rPr>
          <w:rFonts w:ascii="Times New Roman" w:hAnsi="Times New Roman" w:cs="Times New Roman"/>
        </w:rPr>
        <w:t xml:space="preserve"> сельсовета </w:t>
      </w:r>
      <w:proofErr w:type="spellStart"/>
      <w:r w:rsidRPr="00FF0F84">
        <w:rPr>
          <w:rFonts w:ascii="Times New Roman" w:hAnsi="Times New Roman" w:cs="Times New Roman"/>
        </w:rPr>
        <w:t>Здвинского</w:t>
      </w:r>
      <w:proofErr w:type="spellEnd"/>
      <w:r w:rsidRPr="00FF0F84">
        <w:rPr>
          <w:rFonts w:ascii="Times New Roman" w:hAnsi="Times New Roman" w:cs="Times New Roman"/>
        </w:rPr>
        <w:t xml:space="preserve"> района </w:t>
      </w:r>
    </w:p>
    <w:p w:rsidR="006F0516" w:rsidRPr="00FF0F84" w:rsidRDefault="006F0516" w:rsidP="006F0516">
      <w:pPr>
        <w:pStyle w:val="a4"/>
        <w:jc w:val="right"/>
        <w:rPr>
          <w:rFonts w:ascii="Times New Roman" w:hAnsi="Times New Roman" w:cs="Times New Roman"/>
        </w:rPr>
      </w:pPr>
      <w:r w:rsidRPr="00FF0F84">
        <w:rPr>
          <w:rFonts w:ascii="Times New Roman" w:hAnsi="Times New Roman" w:cs="Times New Roman"/>
        </w:rPr>
        <w:t xml:space="preserve"> Новосибирской области</w:t>
      </w:r>
    </w:p>
    <w:p w:rsidR="006F0516" w:rsidRDefault="006F0516" w:rsidP="006F0516">
      <w:pPr>
        <w:pStyle w:val="a4"/>
        <w:jc w:val="right"/>
        <w:rPr>
          <w:rFonts w:ascii="Times New Roman" w:hAnsi="Times New Roman" w:cs="Times New Roman"/>
        </w:rPr>
      </w:pPr>
      <w:r w:rsidRPr="00FF0F84">
        <w:rPr>
          <w:rFonts w:ascii="Times New Roman" w:hAnsi="Times New Roman" w:cs="Times New Roman"/>
        </w:rPr>
        <w:t xml:space="preserve"> на 2024 год  и  плановый период 2025 и 2026 годов"</w:t>
      </w:r>
    </w:p>
    <w:p w:rsidR="006F0516" w:rsidRDefault="006F0516" w:rsidP="006F0516">
      <w:pPr>
        <w:pStyle w:val="a4"/>
        <w:jc w:val="center"/>
        <w:rPr>
          <w:rFonts w:ascii="Times New Roman" w:hAnsi="Times New Roman" w:cs="Times New Roman"/>
        </w:rPr>
      </w:pPr>
      <w:r>
        <w:rPr>
          <w:rFonts w:ascii="Times New Roman" w:hAnsi="Times New Roman" w:cs="Times New Roman"/>
        </w:rPr>
        <w:lastRenderedPageBreak/>
        <w:t>Ведомственная  структура расходов бюджета Верх-</w:t>
      </w:r>
      <w:proofErr w:type="spellStart"/>
      <w:r>
        <w:rPr>
          <w:rFonts w:ascii="Times New Roman" w:hAnsi="Times New Roman" w:cs="Times New Roman"/>
        </w:rPr>
        <w:t>Урюмского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Здвинского</w:t>
      </w:r>
      <w:proofErr w:type="spellEnd"/>
      <w:r>
        <w:rPr>
          <w:rFonts w:ascii="Times New Roman" w:hAnsi="Times New Roman" w:cs="Times New Roman"/>
        </w:rPr>
        <w:t xml:space="preserve"> района Новосибирской области на 2024 год и плановый период 2025 и 2026 годов</w:t>
      </w:r>
    </w:p>
    <w:p w:rsidR="006F0516" w:rsidRPr="00FF0F84" w:rsidRDefault="006F0516" w:rsidP="006F0516">
      <w:pPr>
        <w:pStyle w:val="a4"/>
        <w:jc w:val="right"/>
        <w:rPr>
          <w:rFonts w:ascii="Times New Roman" w:hAnsi="Times New Roman" w:cs="Times New Roman"/>
        </w:rPr>
      </w:pPr>
      <w:proofErr w:type="spellStart"/>
      <w:r>
        <w:rPr>
          <w:rFonts w:ascii="Times New Roman" w:hAnsi="Times New Roman" w:cs="Times New Roman"/>
        </w:rPr>
        <w:t>тыс</w:t>
      </w:r>
      <w:proofErr w:type="gramStart"/>
      <w:r>
        <w:rPr>
          <w:rFonts w:ascii="Times New Roman" w:hAnsi="Times New Roman" w:cs="Times New Roman"/>
        </w:rPr>
        <w:t>.р</w:t>
      </w:r>
      <w:proofErr w:type="gramEnd"/>
      <w:r>
        <w:rPr>
          <w:rFonts w:ascii="Times New Roman" w:hAnsi="Times New Roman" w:cs="Times New Roman"/>
        </w:rPr>
        <w:t>уб</w:t>
      </w:r>
      <w:proofErr w:type="spellEnd"/>
    </w:p>
    <w:tbl>
      <w:tblPr>
        <w:tblW w:w="0" w:type="auto"/>
        <w:tblLayout w:type="fixed"/>
        <w:tblCellMar>
          <w:left w:w="30" w:type="dxa"/>
          <w:right w:w="30" w:type="dxa"/>
        </w:tblCellMar>
        <w:tblLook w:val="0000" w:firstRow="0" w:lastRow="0" w:firstColumn="0" w:lastColumn="0" w:noHBand="0" w:noVBand="0"/>
      </w:tblPr>
      <w:tblGrid>
        <w:gridCol w:w="2298"/>
        <w:gridCol w:w="567"/>
        <w:gridCol w:w="708"/>
        <w:gridCol w:w="426"/>
        <w:gridCol w:w="1701"/>
        <w:gridCol w:w="426"/>
        <w:gridCol w:w="992"/>
        <w:gridCol w:w="992"/>
        <w:gridCol w:w="992"/>
      </w:tblGrid>
      <w:tr w:rsidR="006F0516" w:rsidTr="006F0516">
        <w:trPr>
          <w:trHeight w:val="101"/>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Наименование</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ГРБС</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РЗ</w:t>
            </w:r>
          </w:p>
        </w:tc>
        <w:tc>
          <w:tcPr>
            <w:tcW w:w="426" w:type="dxa"/>
            <w:tcBorders>
              <w:top w:val="single" w:sz="6" w:space="0" w:color="auto"/>
              <w:left w:val="single" w:sz="6" w:space="0" w:color="auto"/>
              <w:bottom w:val="single" w:sz="6" w:space="0" w:color="auto"/>
              <w:right w:val="nil"/>
            </w:tcBorders>
          </w:tcPr>
          <w:p w:rsidR="006F0516" w:rsidRDefault="006F0516" w:rsidP="006F0516">
            <w:pPr>
              <w:autoSpaceDE w:val="0"/>
              <w:autoSpaceDN w:val="0"/>
              <w:adjustRightInd w:val="0"/>
              <w:spacing w:after="0" w:line="240" w:lineRule="auto"/>
              <w:ind w:left="-30" w:hanging="282"/>
              <w:jc w:val="center"/>
              <w:rPr>
                <w:rFonts w:ascii="Times New Roman" w:eastAsiaTheme="minorHAnsi" w:hAnsi="Times New Roman" w:cs="Times New Roman"/>
                <w:color w:val="000000"/>
                <w:sz w:val="24"/>
                <w:szCs w:val="24"/>
                <w:lang w:eastAsia="en-US"/>
              </w:rPr>
            </w:pPr>
            <w:proofErr w:type="gramStart"/>
            <w:r>
              <w:rPr>
                <w:rFonts w:ascii="Times New Roman" w:eastAsiaTheme="minorHAnsi" w:hAnsi="Times New Roman" w:cs="Times New Roman"/>
                <w:color w:val="000000"/>
                <w:sz w:val="24"/>
                <w:szCs w:val="24"/>
                <w:lang w:eastAsia="en-US"/>
              </w:rPr>
              <w:t>ПР</w:t>
            </w:r>
            <w:proofErr w:type="gramEnd"/>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ЦСР</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ВР</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Сумма</w:t>
            </w:r>
          </w:p>
        </w:tc>
        <w:tc>
          <w:tcPr>
            <w:tcW w:w="992" w:type="dxa"/>
            <w:tcBorders>
              <w:top w:val="single" w:sz="6" w:space="0" w:color="auto"/>
              <w:left w:val="nil"/>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92" w:type="dxa"/>
            <w:tcBorders>
              <w:top w:val="single" w:sz="6" w:space="0" w:color="auto"/>
              <w:left w:val="nil"/>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6F0516" w:rsidTr="006F0516">
        <w:trPr>
          <w:trHeight w:val="98"/>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2024 год</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2025 год</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2026 год</w:t>
            </w:r>
          </w:p>
        </w:tc>
      </w:tr>
      <w:tr w:rsidR="006F0516" w:rsidTr="006F0516">
        <w:trPr>
          <w:trHeight w:val="43"/>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92" w:type="dxa"/>
            <w:tcBorders>
              <w:top w:val="nil"/>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92" w:type="dxa"/>
            <w:tcBorders>
              <w:top w:val="nil"/>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92" w:type="dxa"/>
            <w:tcBorders>
              <w:top w:val="nil"/>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6F0516" w:rsidTr="006F0516">
        <w:trPr>
          <w:trHeight w:val="170"/>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администрация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 </w:t>
            </w:r>
            <w:proofErr w:type="spellStart"/>
            <w:r>
              <w:rPr>
                <w:rFonts w:ascii="Times New Roman" w:eastAsiaTheme="minorHAnsi" w:hAnsi="Times New Roman" w:cs="Times New Roman"/>
                <w:b/>
                <w:bCs/>
                <w:color w:val="000000"/>
                <w:sz w:val="24"/>
                <w:szCs w:val="24"/>
                <w:lang w:eastAsia="en-US"/>
              </w:rPr>
              <w:t>Здвинского</w:t>
            </w:r>
            <w:proofErr w:type="spellEnd"/>
            <w:r>
              <w:rPr>
                <w:rFonts w:ascii="Times New Roman" w:eastAsiaTheme="minorHAnsi" w:hAnsi="Times New Roman" w:cs="Times New Roman"/>
                <w:b/>
                <w:bCs/>
                <w:color w:val="000000"/>
                <w:sz w:val="24"/>
                <w:szCs w:val="24"/>
                <w:lang w:eastAsia="en-US"/>
              </w:rPr>
              <w:t xml:space="preserve"> района Новосибирской области</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14 018,3</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6 878,9</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6 376,9</w:t>
            </w:r>
          </w:p>
        </w:tc>
      </w:tr>
      <w:tr w:rsidR="006F0516" w:rsidTr="006F0516">
        <w:trPr>
          <w:trHeight w:val="86"/>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ОБЩЕГОСУДАРСТВЕННЫЕ ВОПРОСЫ</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4 571,0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2 433,4</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2 433,4</w:t>
            </w:r>
          </w:p>
        </w:tc>
      </w:tr>
      <w:tr w:rsidR="006F0516" w:rsidTr="006F0516">
        <w:trPr>
          <w:trHeight w:val="257"/>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Функционирование высшего должностного лица субъекта Российской Федерации и муниципального образования</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1 088,1</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1 088,1</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1 088,1</w:t>
            </w:r>
          </w:p>
        </w:tc>
      </w:tr>
      <w:tr w:rsidR="006F0516" w:rsidTr="006F0516">
        <w:trPr>
          <w:trHeight w:val="170"/>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1 088,1</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1 088,1</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1 088,1</w:t>
            </w:r>
          </w:p>
        </w:tc>
      </w:tr>
      <w:tr w:rsidR="006F0516" w:rsidTr="006F0516">
        <w:trPr>
          <w:trHeight w:val="86"/>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Глава муниципального образования</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99.0.00.00011</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1 088,1</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1 088,1</w:t>
            </w:r>
          </w:p>
        </w:tc>
      </w:tr>
      <w:tr w:rsidR="006F0516" w:rsidTr="006F0516">
        <w:trPr>
          <w:trHeight w:val="514"/>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99.0.00.00011</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1 088,1</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1 088,1</w:t>
            </w:r>
          </w:p>
        </w:tc>
      </w:tr>
      <w:tr w:rsidR="006F0516" w:rsidTr="006F0516">
        <w:trPr>
          <w:trHeight w:val="170"/>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99.0.00.00011</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1 088,1</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1 088,1</w:t>
            </w:r>
          </w:p>
        </w:tc>
      </w:tr>
      <w:tr w:rsidR="006F0516" w:rsidTr="006F0516">
        <w:trPr>
          <w:trHeight w:val="170"/>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Реализация мероприятий в рамках сбалансированности местных бюджетов</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99.0.00.70510</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1 088,1</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6F0516" w:rsidTr="006F0516">
        <w:trPr>
          <w:trHeight w:val="514"/>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1 088,1</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6F0516" w:rsidTr="006F0516">
        <w:trPr>
          <w:trHeight w:val="170"/>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1 088,1</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6F0516" w:rsidTr="006F0516">
        <w:trPr>
          <w:trHeight w:val="427"/>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3 445,9</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1 318,3</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1 318,3</w:t>
            </w:r>
          </w:p>
        </w:tc>
      </w:tr>
      <w:tr w:rsidR="006F0516" w:rsidTr="006F0516">
        <w:trPr>
          <w:trHeight w:val="170"/>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3 445,9</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1 318,3</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1 318,3</w:t>
            </w:r>
          </w:p>
        </w:tc>
      </w:tr>
      <w:tr w:rsidR="006F0516" w:rsidTr="006F0516">
        <w:trPr>
          <w:trHeight w:val="170"/>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Финансовое обеспечение функций органов местного самоуправления</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99.0.00.00013</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2 053,6</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1 318,2</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1 318,2</w:t>
            </w:r>
          </w:p>
        </w:tc>
      </w:tr>
      <w:tr w:rsidR="006F0516" w:rsidTr="006F0516">
        <w:trPr>
          <w:trHeight w:val="514"/>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1 322,2</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1 318,2</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1 318,2</w:t>
            </w:r>
          </w:p>
        </w:tc>
      </w:tr>
      <w:tr w:rsidR="006F0516" w:rsidTr="006F0516">
        <w:trPr>
          <w:trHeight w:val="170"/>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1 322,2</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1 318,2</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1 318,2</w:t>
            </w:r>
          </w:p>
        </w:tc>
      </w:tr>
      <w:tr w:rsidR="006F0516" w:rsidTr="006F0516">
        <w:trPr>
          <w:trHeight w:val="170"/>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658,2</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6F0516" w:rsidTr="006F0516">
        <w:trPr>
          <w:trHeight w:val="257"/>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658,2</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6F0516" w:rsidTr="006F0516">
        <w:trPr>
          <w:trHeight w:val="86"/>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73,2</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6F0516" w:rsidTr="006F0516">
        <w:trPr>
          <w:trHeight w:val="86"/>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73,2</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6F0516" w:rsidTr="006F0516">
        <w:trPr>
          <w:trHeight w:val="170"/>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Решение вопросов в сфере административных правонарушений</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99.0.00.70190</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r>
      <w:tr w:rsidR="006F0516" w:rsidTr="006F0516">
        <w:trPr>
          <w:trHeight w:val="170"/>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99.0.00.70190</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r>
      <w:tr w:rsidR="006F0516" w:rsidTr="006F0516">
        <w:trPr>
          <w:trHeight w:val="257"/>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99.0.00.70190</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r>
      <w:tr w:rsidR="006F0516" w:rsidTr="006F0516">
        <w:trPr>
          <w:trHeight w:val="170"/>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Реализация мероприятий в рамках сбалансированности местных бюджетов</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99.0.00.70510</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1 392,2</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6F0516" w:rsidTr="006F0516">
        <w:trPr>
          <w:trHeight w:val="514"/>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1 392,2</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6F0516" w:rsidTr="006F0516">
        <w:trPr>
          <w:trHeight w:val="170"/>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Расходы на выплаты </w:t>
            </w:r>
            <w:r>
              <w:rPr>
                <w:rFonts w:ascii="Times New Roman" w:eastAsiaTheme="minorHAnsi" w:hAnsi="Times New Roman" w:cs="Times New Roman"/>
                <w:color w:val="000000"/>
                <w:sz w:val="24"/>
                <w:szCs w:val="24"/>
                <w:lang w:eastAsia="en-US"/>
              </w:rPr>
              <w:lastRenderedPageBreak/>
              <w:t>персоналу государственных (муниципальных) органов</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1 392,2</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6F0516" w:rsidTr="006F0516">
        <w:trPr>
          <w:trHeight w:val="343"/>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06</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r>
      <w:tr w:rsidR="006F0516" w:rsidTr="006F0516">
        <w:trPr>
          <w:trHeight w:val="170"/>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06</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r>
      <w:tr w:rsidR="006F0516" w:rsidTr="006F0516">
        <w:trPr>
          <w:trHeight w:val="170"/>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Осуществлению переданных полномочий контрольно-счетных органов поселений</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06</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99.0.00.00015</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r>
      <w:tr w:rsidR="006F0516" w:rsidTr="006F0516">
        <w:trPr>
          <w:trHeight w:val="86"/>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Межбюджетные трансферты</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06</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99.0.00.00015</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r>
      <w:tr w:rsidR="006F0516" w:rsidTr="006F0516">
        <w:trPr>
          <w:trHeight w:val="86"/>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межбюджетные трансферты</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06</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99.0.00.00015</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540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r>
      <w:tr w:rsidR="006F0516" w:rsidTr="006F0516">
        <w:trPr>
          <w:trHeight w:val="86"/>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Другие общегосударственные вопросы</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6F0516" w:rsidTr="006F0516">
        <w:trPr>
          <w:trHeight w:val="170"/>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6F0516" w:rsidTr="006F0516">
        <w:trPr>
          <w:trHeight w:val="170"/>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Выполнение других обязательств муниципального образования</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99.0.00.00020</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6F0516" w:rsidTr="006F0516">
        <w:trPr>
          <w:trHeight w:val="170"/>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99.0.00.00020</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6F0516" w:rsidTr="006F0516">
        <w:trPr>
          <w:trHeight w:val="257"/>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Иные закупки товаров, работ и услуг для обеспечения государственных (муниципальных) </w:t>
            </w:r>
            <w:r>
              <w:rPr>
                <w:rFonts w:ascii="Times New Roman" w:eastAsiaTheme="minorHAnsi" w:hAnsi="Times New Roman" w:cs="Times New Roman"/>
                <w:color w:val="000000"/>
                <w:sz w:val="24"/>
                <w:szCs w:val="24"/>
                <w:lang w:eastAsia="en-US"/>
              </w:rPr>
              <w:lastRenderedPageBreak/>
              <w:t>нужд</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99.0.00.00020</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6F0516" w:rsidTr="006F0516">
        <w:trPr>
          <w:trHeight w:val="86"/>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Иные бюджетные ассигнования</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99.0.00.00020</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6F0516" w:rsidTr="006F0516">
        <w:trPr>
          <w:trHeight w:val="86"/>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99.0.00.00020</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6F0516" w:rsidTr="006F0516">
        <w:trPr>
          <w:trHeight w:val="86"/>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НАЦИОНАЛЬНАЯ ОБОРОНА</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175,2</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183,6</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201,2</w:t>
            </w:r>
          </w:p>
        </w:tc>
      </w:tr>
      <w:tr w:rsidR="006F0516" w:rsidTr="006F0516">
        <w:trPr>
          <w:trHeight w:val="170"/>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Мобилизационная и вневойсковая подготовка</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175,2</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183,6</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201,2</w:t>
            </w:r>
          </w:p>
        </w:tc>
      </w:tr>
      <w:tr w:rsidR="006F0516" w:rsidTr="006F0516">
        <w:trPr>
          <w:trHeight w:val="170"/>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175,2</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183,6</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201,2</w:t>
            </w:r>
          </w:p>
        </w:tc>
      </w:tr>
      <w:tr w:rsidR="006F0516" w:rsidTr="006F0516">
        <w:trPr>
          <w:trHeight w:val="257"/>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Финансовое обеспечение военно-учетных работников органов местного самоуправления</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99.0.00.00029</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8,8</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6F0516" w:rsidTr="006F0516">
        <w:trPr>
          <w:trHeight w:val="514"/>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99.0.00.00029</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8,8</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6F0516" w:rsidTr="006F0516">
        <w:trPr>
          <w:trHeight w:val="170"/>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99.0.00.00029</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8,8</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6F0516" w:rsidTr="006F0516">
        <w:trPr>
          <w:trHeight w:val="257"/>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Осуществление первичного воинского учета органами местного самоуправления поселений</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99.0.00.51180</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166,4</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183,6</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201,2</w:t>
            </w:r>
          </w:p>
        </w:tc>
      </w:tr>
      <w:tr w:rsidR="006F0516" w:rsidTr="006F0516">
        <w:trPr>
          <w:trHeight w:val="514"/>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Pr>
                <w:rFonts w:ascii="Times New Roman" w:eastAsiaTheme="minorHAnsi" w:hAnsi="Times New Roman" w:cs="Times New Roman"/>
                <w:color w:val="000000"/>
                <w:sz w:val="24"/>
                <w:szCs w:val="24"/>
                <w:lang w:eastAsia="en-US"/>
              </w:rPr>
              <w:lastRenderedPageBreak/>
              <w:t>государственными внебюджетными фондами</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99.0.00.51180</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151,8</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168,3</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185,7</w:t>
            </w:r>
          </w:p>
        </w:tc>
      </w:tr>
      <w:tr w:rsidR="006F0516" w:rsidTr="006F0516">
        <w:trPr>
          <w:trHeight w:val="170"/>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Расходы на выплаты персоналу государственных (муниципальных) органов</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99.0.00.51180</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151,8</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168,3</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185,7</w:t>
            </w:r>
          </w:p>
        </w:tc>
      </w:tr>
      <w:tr w:rsidR="006F0516" w:rsidTr="006F0516">
        <w:trPr>
          <w:trHeight w:val="170"/>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99.0.00.51180</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14,6</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15,4</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15,5</w:t>
            </w:r>
          </w:p>
        </w:tc>
      </w:tr>
      <w:tr w:rsidR="006F0516" w:rsidTr="006F0516">
        <w:trPr>
          <w:trHeight w:val="257"/>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99.0.00.51180</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14,6</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15,4</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15,5</w:t>
            </w:r>
          </w:p>
        </w:tc>
      </w:tr>
      <w:tr w:rsidR="006F0516" w:rsidTr="006F0516">
        <w:trPr>
          <w:trHeight w:val="257"/>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НАЦИОНАЛЬНАЯ БЕЗОПАСНОСТЬ И ПРАВООХРАНИТЕЛЬНАЯ ДЕЯТЕЛЬНОСТЬ</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6F0516" w:rsidTr="006F0516">
        <w:trPr>
          <w:trHeight w:val="343"/>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6F0516" w:rsidTr="006F0516">
        <w:trPr>
          <w:trHeight w:val="170"/>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6F0516" w:rsidTr="006F0516">
        <w:trPr>
          <w:trHeight w:val="343"/>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Предупреждение и ликвидация последствий чрезвычайных ситуаций и стихийных бедствий природного и техногенного характера</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99.0.00.00031</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6F0516" w:rsidTr="006F0516">
        <w:trPr>
          <w:trHeight w:val="170"/>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Закупка товаров, работ и услуг для обеспечения </w:t>
            </w:r>
            <w:r>
              <w:rPr>
                <w:rFonts w:ascii="Times New Roman" w:eastAsiaTheme="minorHAnsi" w:hAnsi="Times New Roman" w:cs="Times New Roman"/>
                <w:color w:val="000000"/>
                <w:sz w:val="24"/>
                <w:szCs w:val="24"/>
                <w:lang w:eastAsia="en-US"/>
              </w:rPr>
              <w:lastRenderedPageBreak/>
              <w:t>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99.0.00.00031</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6F0516" w:rsidTr="006F0516">
        <w:trPr>
          <w:trHeight w:val="257"/>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99.0.00.00031</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6F0516" w:rsidTr="006F0516">
        <w:trPr>
          <w:trHeight w:val="86"/>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НАЦИОНАЛЬНАЯ ЭКОНОМИКА</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2 076,5</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2 329,6</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2 343,1</w:t>
            </w:r>
          </w:p>
        </w:tc>
      </w:tr>
      <w:tr w:rsidR="006F0516" w:rsidTr="006F0516">
        <w:trPr>
          <w:trHeight w:val="86"/>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Дорожное хозяйство (дорожные фонды)</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09</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2 073,5</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2 329,6</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2 343,1</w:t>
            </w:r>
          </w:p>
        </w:tc>
      </w:tr>
      <w:tr w:rsidR="006F0516" w:rsidTr="006F0516">
        <w:trPr>
          <w:trHeight w:val="170"/>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09</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2 073,5</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2 329,6</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2 343,1</w:t>
            </w:r>
          </w:p>
        </w:tc>
      </w:tr>
      <w:tr w:rsidR="006F0516" w:rsidTr="006F0516">
        <w:trPr>
          <w:trHeight w:val="86"/>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Мероприятия в области дорожного хозяйства</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09</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99.0.00.00101</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1 473,5</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1 729,6</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1 743,1</w:t>
            </w:r>
          </w:p>
        </w:tc>
      </w:tr>
      <w:tr w:rsidR="006F0516" w:rsidTr="006F0516">
        <w:trPr>
          <w:trHeight w:val="170"/>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99.0.00.00101</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1 473,5</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1 729,6</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1 743,1</w:t>
            </w:r>
          </w:p>
        </w:tc>
      </w:tr>
      <w:tr w:rsidR="006F0516" w:rsidTr="006F0516">
        <w:trPr>
          <w:trHeight w:val="257"/>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99.0.00.00101</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1 473,5</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1 729,6</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1 743,1</w:t>
            </w:r>
          </w:p>
        </w:tc>
      </w:tr>
      <w:tr w:rsidR="006F0516" w:rsidTr="006F0516">
        <w:trPr>
          <w:trHeight w:val="170"/>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Создание условий для безопасного движения на дорогах поселения</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09</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99.0.00.00103</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600,0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600,0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600,0</w:t>
            </w:r>
          </w:p>
        </w:tc>
      </w:tr>
      <w:tr w:rsidR="006F0516" w:rsidTr="006F0516">
        <w:trPr>
          <w:trHeight w:val="170"/>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99.0.00.00103</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600,0</w:t>
            </w:r>
          </w:p>
        </w:tc>
      </w:tr>
      <w:tr w:rsidR="006F0516" w:rsidTr="006F0516">
        <w:trPr>
          <w:trHeight w:val="257"/>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99.0.00.00103</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600,0</w:t>
            </w:r>
          </w:p>
        </w:tc>
      </w:tr>
      <w:tr w:rsidR="006F0516" w:rsidTr="006F0516">
        <w:trPr>
          <w:trHeight w:val="170"/>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 xml:space="preserve">Другие вопросы в области </w:t>
            </w:r>
            <w:r>
              <w:rPr>
                <w:rFonts w:ascii="Times New Roman" w:eastAsiaTheme="minorHAnsi" w:hAnsi="Times New Roman" w:cs="Times New Roman"/>
                <w:b/>
                <w:bCs/>
                <w:color w:val="000000"/>
                <w:sz w:val="24"/>
                <w:szCs w:val="24"/>
                <w:lang w:eastAsia="en-US"/>
              </w:rPr>
              <w:lastRenderedPageBreak/>
              <w:t>национальной экономики</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12</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6F0516" w:rsidTr="006F0516">
        <w:trPr>
          <w:trHeight w:val="343"/>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Муниципальная целевая программа "Развитие субъектов малого и среднего предпринимательства в Верх-</w:t>
            </w:r>
            <w:proofErr w:type="spellStart"/>
            <w:r>
              <w:rPr>
                <w:rFonts w:ascii="Times New Roman" w:eastAsiaTheme="minorHAnsi" w:hAnsi="Times New Roman" w:cs="Times New Roman"/>
                <w:b/>
                <w:bCs/>
                <w:color w:val="000000"/>
                <w:sz w:val="24"/>
                <w:szCs w:val="24"/>
                <w:lang w:eastAsia="en-US"/>
              </w:rPr>
              <w:t>Урюмском</w:t>
            </w:r>
            <w:proofErr w:type="spellEnd"/>
            <w:r>
              <w:rPr>
                <w:rFonts w:ascii="Times New Roman" w:eastAsiaTheme="minorHAnsi" w:hAnsi="Times New Roman" w:cs="Times New Roman"/>
                <w:b/>
                <w:bCs/>
                <w:color w:val="000000"/>
                <w:sz w:val="24"/>
                <w:szCs w:val="24"/>
                <w:lang w:eastAsia="en-US"/>
              </w:rPr>
              <w:t xml:space="preserve"> сельсовете на 2024-2026 года"</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12</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10.0.00.00000</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6F0516" w:rsidTr="006F0516">
        <w:trPr>
          <w:trHeight w:val="343"/>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Муниципальная целевая программа "Развитие субъектов малого и среднего предпринимательства в Верх-</w:t>
            </w:r>
            <w:proofErr w:type="spellStart"/>
            <w:r>
              <w:rPr>
                <w:rFonts w:ascii="Times New Roman" w:eastAsiaTheme="minorHAnsi" w:hAnsi="Times New Roman" w:cs="Times New Roman"/>
                <w:b/>
                <w:bCs/>
                <w:color w:val="000000"/>
                <w:sz w:val="24"/>
                <w:szCs w:val="24"/>
                <w:lang w:eastAsia="en-US"/>
              </w:rPr>
              <w:t>Урюмском</w:t>
            </w:r>
            <w:proofErr w:type="spellEnd"/>
            <w:r>
              <w:rPr>
                <w:rFonts w:ascii="Times New Roman" w:eastAsiaTheme="minorHAnsi" w:hAnsi="Times New Roman" w:cs="Times New Roman"/>
                <w:b/>
                <w:bCs/>
                <w:color w:val="000000"/>
                <w:sz w:val="24"/>
                <w:szCs w:val="24"/>
                <w:lang w:eastAsia="en-US"/>
              </w:rPr>
              <w:t xml:space="preserve"> сельсовете на 2024-2026 года"</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12</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10.0.00.10001</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6F0516" w:rsidTr="006F0516">
        <w:trPr>
          <w:trHeight w:val="86"/>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10.0.00.10001</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6F0516" w:rsidTr="006F0516">
        <w:trPr>
          <w:trHeight w:val="427"/>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10.0.00.10001</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810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6F0516" w:rsidTr="006F0516">
        <w:trPr>
          <w:trHeight w:val="170"/>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ЖИЛИЩНО-КОММУНАЛЬНОЕ ХОЗЯЙСТВО</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1 228,2</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658,6</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658,6</w:t>
            </w:r>
          </w:p>
        </w:tc>
      </w:tr>
      <w:tr w:rsidR="006F0516" w:rsidTr="006F0516">
        <w:trPr>
          <w:trHeight w:val="86"/>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Жилищное хозяйство</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139,4</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6F0516" w:rsidTr="006F0516">
        <w:trPr>
          <w:trHeight w:val="170"/>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139,4</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6F0516" w:rsidTr="006F0516">
        <w:trPr>
          <w:trHeight w:val="170"/>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Взносы на капитальный ремонт муниципального жилого фонда</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99.0.00.00905</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139,4</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6F0516" w:rsidTr="006F0516">
        <w:trPr>
          <w:trHeight w:val="170"/>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Закупка товаров, работ и услуг для обеспечения государственных (муниципальных) </w:t>
            </w:r>
            <w:r>
              <w:rPr>
                <w:rFonts w:ascii="Times New Roman" w:eastAsiaTheme="minorHAnsi" w:hAnsi="Times New Roman" w:cs="Times New Roman"/>
                <w:color w:val="000000"/>
                <w:sz w:val="24"/>
                <w:szCs w:val="24"/>
                <w:lang w:eastAsia="en-US"/>
              </w:rPr>
              <w:lastRenderedPageBreak/>
              <w:t>нужд</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99.0.00.00905</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139,4</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6F0516" w:rsidTr="006F0516">
        <w:trPr>
          <w:trHeight w:val="257"/>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99.0.00.00905</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139,4</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6F0516" w:rsidTr="006F0516">
        <w:trPr>
          <w:trHeight w:val="86"/>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Коммунальное хозяйство</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667,9</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658,6</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658,6</w:t>
            </w:r>
          </w:p>
        </w:tc>
      </w:tr>
      <w:tr w:rsidR="006F0516" w:rsidTr="006F0516">
        <w:trPr>
          <w:trHeight w:val="170"/>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667,9</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658,6</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658,6</w:t>
            </w:r>
          </w:p>
        </w:tc>
      </w:tr>
      <w:tr w:rsidR="006F0516" w:rsidTr="006F0516">
        <w:trPr>
          <w:trHeight w:val="170"/>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Мероприятия в области коммунального хозяйства</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99.0.00.01001</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9,3</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6F0516" w:rsidTr="006F0516">
        <w:trPr>
          <w:trHeight w:val="86"/>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99.0.00.01001</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9,3</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6F0516" w:rsidTr="006F0516">
        <w:trPr>
          <w:trHeight w:val="86"/>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99.0.00.01001</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9,3</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6F0516" w:rsidTr="006F0516">
        <w:trPr>
          <w:trHeight w:val="257"/>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Организация бесперебойной работы объектов тепло-, водоснабжения и водоотведения</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99.0.00.70600</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650,0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650,0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650,0</w:t>
            </w:r>
          </w:p>
        </w:tc>
      </w:tr>
      <w:tr w:rsidR="006F0516" w:rsidTr="006F0516">
        <w:trPr>
          <w:trHeight w:val="170"/>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99.0.00.70600</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650,0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650,0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650,0</w:t>
            </w:r>
          </w:p>
        </w:tc>
      </w:tr>
      <w:tr w:rsidR="006F0516" w:rsidTr="006F0516">
        <w:trPr>
          <w:trHeight w:val="257"/>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99.0.00.70600</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650,0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650,0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650,0</w:t>
            </w:r>
          </w:p>
        </w:tc>
      </w:tr>
      <w:tr w:rsidR="006F0516" w:rsidTr="006F0516">
        <w:trPr>
          <w:trHeight w:val="257"/>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roofErr w:type="spellStart"/>
            <w:r>
              <w:rPr>
                <w:rFonts w:ascii="Times New Roman" w:eastAsiaTheme="minorHAnsi" w:hAnsi="Times New Roman" w:cs="Times New Roman"/>
                <w:b/>
                <w:bCs/>
                <w:color w:val="000000"/>
                <w:sz w:val="24"/>
                <w:szCs w:val="24"/>
                <w:lang w:eastAsia="en-US"/>
              </w:rPr>
              <w:t>Софинансирование</w:t>
            </w:r>
            <w:proofErr w:type="spellEnd"/>
            <w:r>
              <w:rPr>
                <w:rFonts w:ascii="Times New Roman" w:eastAsiaTheme="minorHAnsi" w:hAnsi="Times New Roman" w:cs="Times New Roman"/>
                <w:b/>
                <w:bCs/>
                <w:color w:val="000000"/>
                <w:sz w:val="24"/>
                <w:szCs w:val="24"/>
                <w:lang w:eastAsia="en-US"/>
              </w:rPr>
              <w:t xml:space="preserve"> мероприятий по организации работы объектов тепло-, водоснабжения и водоотведения</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99.0.00.S0600</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8,6</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8,6</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8,6</w:t>
            </w:r>
          </w:p>
        </w:tc>
      </w:tr>
      <w:tr w:rsidR="006F0516" w:rsidTr="006F0516">
        <w:trPr>
          <w:trHeight w:val="170"/>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Закупка товаров, работ и услуг для обеспечения государственных </w:t>
            </w:r>
            <w:r>
              <w:rPr>
                <w:rFonts w:ascii="Times New Roman" w:eastAsiaTheme="minorHAnsi" w:hAnsi="Times New Roman" w:cs="Times New Roman"/>
                <w:color w:val="000000"/>
                <w:sz w:val="24"/>
                <w:szCs w:val="24"/>
                <w:lang w:eastAsia="en-US"/>
              </w:rPr>
              <w:lastRenderedPageBreak/>
              <w:t>(муниципальных) нужд</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99.0.00.S0600</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8,6</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8,6</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8,6</w:t>
            </w:r>
          </w:p>
        </w:tc>
      </w:tr>
      <w:tr w:rsidR="006F0516" w:rsidTr="006F0516">
        <w:trPr>
          <w:trHeight w:val="257"/>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99.0.00.S0600</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8,6</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8,6</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8,6</w:t>
            </w:r>
          </w:p>
        </w:tc>
      </w:tr>
      <w:tr w:rsidR="006F0516" w:rsidTr="006F0516">
        <w:trPr>
          <w:trHeight w:val="86"/>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Благоустройство</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420,9</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6F0516" w:rsidTr="006F0516">
        <w:trPr>
          <w:trHeight w:val="170"/>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420,9</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6F0516" w:rsidTr="006F0516">
        <w:trPr>
          <w:trHeight w:val="86"/>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Уличное освещение</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99.0.00.01101</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189,3</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6F0516" w:rsidTr="006F0516">
        <w:trPr>
          <w:trHeight w:val="170"/>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99.0.00.01101</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189,3</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6F0516" w:rsidTr="006F0516">
        <w:trPr>
          <w:trHeight w:val="257"/>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99.0.00.01101</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189,3</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6F0516" w:rsidTr="006F0516">
        <w:trPr>
          <w:trHeight w:val="86"/>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Организация и содержание мест захоронения</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99.0.00.01104</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6F0516" w:rsidTr="006F0516">
        <w:trPr>
          <w:trHeight w:val="170"/>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99.0.00.01104</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6F0516" w:rsidTr="006F0516">
        <w:trPr>
          <w:trHeight w:val="257"/>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99.0.00.01104</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6F0516" w:rsidTr="006F0516">
        <w:trPr>
          <w:trHeight w:val="170"/>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Прочие мероприятия по благоустройству поселений</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99.0.00.01105</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59,2</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6F0516" w:rsidTr="006F0516">
        <w:trPr>
          <w:trHeight w:val="170"/>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Закупка товаров, работ и услуг для обеспечения государственных (муниципальных) </w:t>
            </w:r>
            <w:r>
              <w:rPr>
                <w:rFonts w:ascii="Times New Roman" w:eastAsiaTheme="minorHAnsi" w:hAnsi="Times New Roman" w:cs="Times New Roman"/>
                <w:color w:val="000000"/>
                <w:sz w:val="24"/>
                <w:szCs w:val="24"/>
                <w:lang w:eastAsia="en-US"/>
              </w:rPr>
              <w:lastRenderedPageBreak/>
              <w:t>нужд</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99.0.00.01105</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59,2</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6F0516" w:rsidTr="006F0516">
        <w:trPr>
          <w:trHeight w:val="257"/>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99.0.00.01105</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59,2</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6F0516" w:rsidTr="006F0516">
        <w:trPr>
          <w:trHeight w:val="170"/>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Обеспечение мероприятий в рамках сбалансированности местных бюджетов</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99.0.00.01502</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112,3</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6F0516" w:rsidTr="006F0516">
        <w:trPr>
          <w:trHeight w:val="170"/>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99.0.00.01502</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112,3</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6F0516" w:rsidTr="006F0516">
        <w:trPr>
          <w:trHeight w:val="257"/>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99.0.00.01502</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112,3</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6F0516" w:rsidTr="006F0516">
        <w:trPr>
          <w:trHeight w:val="86"/>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ОХРАНА ОКРУЖАЮЩЕЙ СРЕДЫ</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06</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6F0516" w:rsidTr="006F0516">
        <w:trPr>
          <w:trHeight w:val="170"/>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Другие вопросы в области охраны окружающей среды</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06</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6F0516" w:rsidTr="006F0516">
        <w:trPr>
          <w:trHeight w:val="170"/>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06</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6F0516" w:rsidTr="006F0516">
        <w:trPr>
          <w:trHeight w:val="343"/>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Мероприятия по предотвращению и (или) снижению негативного воздействия хозяйственной и иной деятельности на окружающую среду</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06</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99.0.00.00062</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6F0516" w:rsidTr="006F0516">
        <w:trPr>
          <w:trHeight w:val="170"/>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06</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99.0.00.00062</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6F0516" w:rsidTr="006F0516">
        <w:trPr>
          <w:trHeight w:val="257"/>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Иные закупки </w:t>
            </w:r>
            <w:r>
              <w:rPr>
                <w:rFonts w:ascii="Times New Roman" w:eastAsiaTheme="minorHAnsi" w:hAnsi="Times New Roman" w:cs="Times New Roman"/>
                <w:color w:val="000000"/>
                <w:sz w:val="24"/>
                <w:szCs w:val="24"/>
                <w:lang w:eastAsia="en-US"/>
              </w:rPr>
              <w:lastRenderedPageBreak/>
              <w:t>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06</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99.0.00.00062</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6F0516" w:rsidTr="006F0516">
        <w:trPr>
          <w:trHeight w:val="86"/>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ОБРАЗОВАНИЕ</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6F0516" w:rsidTr="006F0516">
        <w:trPr>
          <w:trHeight w:val="86"/>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Молодежная политика</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6F0516" w:rsidTr="006F0516">
        <w:trPr>
          <w:trHeight w:val="170"/>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6F0516" w:rsidTr="006F0516">
        <w:trPr>
          <w:trHeight w:val="170"/>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Проведение мероприятий для детей и молодежи</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99.0.00.00071</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6F0516" w:rsidTr="006F0516">
        <w:trPr>
          <w:trHeight w:val="170"/>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07</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07</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99.0.00.00071</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6F0516" w:rsidTr="006F0516">
        <w:trPr>
          <w:trHeight w:val="257"/>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07</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07</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99.0.00.00071</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6F0516" w:rsidTr="006F0516">
        <w:trPr>
          <w:trHeight w:val="86"/>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КУЛЬТУРА, КИНЕМАТОГРАФИЯ</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08</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5 534,2</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781,4</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138,1</w:t>
            </w:r>
          </w:p>
        </w:tc>
      </w:tr>
      <w:tr w:rsidR="006F0516" w:rsidTr="006F0516">
        <w:trPr>
          <w:trHeight w:val="86"/>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Культура</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08</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5 534,2</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781,4</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138,1</w:t>
            </w:r>
          </w:p>
        </w:tc>
      </w:tr>
      <w:tr w:rsidR="006F0516" w:rsidTr="006F0516">
        <w:trPr>
          <w:trHeight w:val="170"/>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08</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5 534,2</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781,4</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138,1</w:t>
            </w:r>
          </w:p>
        </w:tc>
      </w:tr>
      <w:tr w:rsidR="006F0516" w:rsidTr="006F0516">
        <w:trPr>
          <w:trHeight w:val="170"/>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Финансовое обеспечение деятельности  (оказание услуг) домов культуры</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08</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99.0.00.00611</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816,3</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781,4</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138,1</w:t>
            </w:r>
          </w:p>
        </w:tc>
      </w:tr>
      <w:tr w:rsidR="006F0516" w:rsidTr="006F0516">
        <w:trPr>
          <w:trHeight w:val="514"/>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Pr>
                <w:rFonts w:ascii="Times New Roman" w:eastAsiaTheme="minorHAnsi" w:hAnsi="Times New Roman" w:cs="Times New Roman"/>
                <w:color w:val="000000"/>
                <w:sz w:val="24"/>
                <w:szCs w:val="24"/>
                <w:lang w:eastAsia="en-US"/>
              </w:rPr>
              <w:lastRenderedPageBreak/>
              <w:t>внебюджетными фондами</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776,4</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133,1</w:t>
            </w:r>
          </w:p>
        </w:tc>
      </w:tr>
      <w:tr w:rsidR="006F0516" w:rsidTr="006F0516">
        <w:trPr>
          <w:trHeight w:val="170"/>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Расходы на выплаты персоналу казенных учреждений</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776,4</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133,1</w:t>
            </w:r>
          </w:p>
        </w:tc>
      </w:tr>
      <w:tr w:rsidR="006F0516" w:rsidTr="006F0516">
        <w:trPr>
          <w:trHeight w:val="170"/>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796,0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r>
      <w:tr w:rsidR="006F0516" w:rsidTr="006F0516">
        <w:trPr>
          <w:trHeight w:val="257"/>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796,0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r>
      <w:tr w:rsidR="006F0516" w:rsidTr="006F0516">
        <w:trPr>
          <w:trHeight w:val="86"/>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20,3</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6F0516" w:rsidTr="006F0516">
        <w:trPr>
          <w:trHeight w:val="86"/>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20,3</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6F0516" w:rsidTr="006F0516">
        <w:trPr>
          <w:trHeight w:val="170"/>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Реализация мероприятий в рамках сбалансированности местных бюджетов</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08</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99.0.00.70510</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4 717,9</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6F0516" w:rsidTr="006F0516">
        <w:trPr>
          <w:trHeight w:val="514"/>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4 717,9</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6F0516" w:rsidTr="006F0516">
        <w:trPr>
          <w:trHeight w:val="170"/>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казенных учреждений</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4 717,9</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6F0516" w:rsidTr="006F0516">
        <w:trPr>
          <w:trHeight w:val="86"/>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СОЦИАЛЬНАЯ ПОЛИТИКА</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356,2</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356,2</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356,2</w:t>
            </w:r>
          </w:p>
        </w:tc>
      </w:tr>
      <w:tr w:rsidR="006F0516" w:rsidTr="006F0516">
        <w:trPr>
          <w:trHeight w:val="86"/>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Пенсионное обеспечение</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356,2</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356,2</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356,2</w:t>
            </w:r>
          </w:p>
        </w:tc>
      </w:tr>
      <w:tr w:rsidR="006F0516" w:rsidTr="006F0516">
        <w:trPr>
          <w:trHeight w:val="170"/>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356,2</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356,2</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356,2</w:t>
            </w:r>
          </w:p>
        </w:tc>
      </w:tr>
      <w:tr w:rsidR="006F0516" w:rsidTr="006F0516">
        <w:trPr>
          <w:trHeight w:val="170"/>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 xml:space="preserve">Доплаты к пенсиям  </w:t>
            </w:r>
            <w:r>
              <w:rPr>
                <w:rFonts w:ascii="Times New Roman" w:eastAsiaTheme="minorHAnsi" w:hAnsi="Times New Roman" w:cs="Times New Roman"/>
                <w:b/>
                <w:bCs/>
                <w:color w:val="000000"/>
                <w:sz w:val="24"/>
                <w:szCs w:val="24"/>
                <w:lang w:eastAsia="en-US"/>
              </w:rPr>
              <w:lastRenderedPageBreak/>
              <w:t>муниципальных служащих</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99.0.00.01301</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356,2</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356,2</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356,2</w:t>
            </w:r>
          </w:p>
        </w:tc>
      </w:tr>
      <w:tr w:rsidR="006F0516" w:rsidTr="006F0516">
        <w:trPr>
          <w:trHeight w:val="170"/>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Социальное обеспечение и иные выплаты населению</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99.0.00.01301</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300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356,2</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356,2</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356,2</w:t>
            </w:r>
          </w:p>
        </w:tc>
      </w:tr>
      <w:tr w:rsidR="006F0516" w:rsidTr="006F0516">
        <w:trPr>
          <w:trHeight w:val="170"/>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Публичные нормативные социальные выплаты гражданам</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99.0.00.01301</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310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356,2</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356,2</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356,2</w:t>
            </w:r>
          </w:p>
        </w:tc>
      </w:tr>
      <w:tr w:rsidR="006F0516" w:rsidTr="006F0516">
        <w:trPr>
          <w:trHeight w:val="86"/>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ФИЗИЧЕСКАЯ КУЛЬТУРА И СПОРТ</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11</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6F0516" w:rsidTr="006F0516">
        <w:trPr>
          <w:trHeight w:val="86"/>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Массовый спорт</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11</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6F0516" w:rsidTr="006F0516">
        <w:trPr>
          <w:trHeight w:val="170"/>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11</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6F0516" w:rsidTr="006F0516">
        <w:trPr>
          <w:trHeight w:val="170"/>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Мероприятия в  области спорта и физической культуры</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11</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99.0.00.00091</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6F0516" w:rsidTr="006F0516">
        <w:trPr>
          <w:trHeight w:val="514"/>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99.0.00.00091</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6F0516" w:rsidTr="006F0516">
        <w:trPr>
          <w:trHeight w:val="170"/>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казенных учреждений</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99.0.00.00091</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6F0516" w:rsidTr="006F0516">
        <w:trPr>
          <w:trHeight w:val="86"/>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Условно утвержденные расходы</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136,1</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246,3</w:t>
            </w:r>
          </w:p>
        </w:tc>
      </w:tr>
      <w:tr w:rsidR="006F0516" w:rsidTr="006F0516">
        <w:trPr>
          <w:trHeight w:val="86"/>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Условно утвержденные расходы</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136,1</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246,3</w:t>
            </w:r>
          </w:p>
        </w:tc>
      </w:tr>
      <w:tr w:rsidR="006F0516" w:rsidTr="006F0516">
        <w:trPr>
          <w:trHeight w:val="170"/>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136,1</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246,3</w:t>
            </w:r>
          </w:p>
        </w:tc>
      </w:tr>
      <w:tr w:rsidR="006F0516" w:rsidTr="006F0516">
        <w:trPr>
          <w:trHeight w:val="86"/>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Условно утвержденные расходы</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99.0.00.09999</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136,1</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246,3</w:t>
            </w:r>
          </w:p>
        </w:tc>
      </w:tr>
      <w:tr w:rsidR="006F0516" w:rsidTr="006F0516">
        <w:trPr>
          <w:trHeight w:val="86"/>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Условно утвержденные расходы</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99.0.00.09999</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900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136,1</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246,3</w:t>
            </w:r>
          </w:p>
        </w:tc>
      </w:tr>
      <w:tr w:rsidR="006F0516" w:rsidTr="006F0516">
        <w:trPr>
          <w:trHeight w:val="86"/>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Условно утвержденные расходы</w:t>
            </w:r>
          </w:p>
        </w:tc>
        <w:tc>
          <w:tcPr>
            <w:tcW w:w="567"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70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w:t>
            </w:r>
          </w:p>
        </w:tc>
        <w:tc>
          <w:tcPr>
            <w:tcW w:w="426"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w:t>
            </w:r>
          </w:p>
        </w:tc>
        <w:tc>
          <w:tcPr>
            <w:tcW w:w="1701"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99.0.00.09999</w:t>
            </w:r>
          </w:p>
        </w:tc>
        <w:tc>
          <w:tcPr>
            <w:tcW w:w="426"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2"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136,1</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246,3</w:t>
            </w:r>
          </w:p>
        </w:tc>
      </w:tr>
      <w:tr w:rsidR="006F0516" w:rsidTr="006F0516">
        <w:trPr>
          <w:trHeight w:val="86"/>
        </w:trPr>
        <w:tc>
          <w:tcPr>
            <w:tcW w:w="2298" w:type="dxa"/>
            <w:tcBorders>
              <w:top w:val="single" w:sz="6" w:space="0" w:color="auto"/>
              <w:left w:val="single" w:sz="6" w:space="0" w:color="auto"/>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Итого расходов</w:t>
            </w:r>
          </w:p>
        </w:tc>
        <w:tc>
          <w:tcPr>
            <w:tcW w:w="567" w:type="dxa"/>
            <w:tcBorders>
              <w:top w:val="single" w:sz="6" w:space="0" w:color="auto"/>
              <w:left w:val="nil"/>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708" w:type="dxa"/>
            <w:tcBorders>
              <w:top w:val="single" w:sz="6" w:space="0" w:color="auto"/>
              <w:left w:val="nil"/>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426" w:type="dxa"/>
            <w:tcBorders>
              <w:top w:val="single" w:sz="6" w:space="0" w:color="auto"/>
              <w:left w:val="nil"/>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1701" w:type="dxa"/>
            <w:tcBorders>
              <w:top w:val="single" w:sz="6" w:space="0" w:color="auto"/>
              <w:left w:val="nil"/>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426" w:type="dxa"/>
            <w:tcBorders>
              <w:top w:val="single" w:sz="6" w:space="0" w:color="auto"/>
              <w:left w:val="nil"/>
              <w:bottom w:val="single" w:sz="6" w:space="0" w:color="auto"/>
              <w:right w:val="nil"/>
            </w:tcBorders>
          </w:tcPr>
          <w:p w:rsidR="006F0516" w:rsidRDefault="006F0516">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14 018,3</w:t>
            </w:r>
          </w:p>
        </w:tc>
        <w:tc>
          <w:tcPr>
            <w:tcW w:w="992" w:type="dxa"/>
            <w:tcBorders>
              <w:top w:val="single" w:sz="6" w:space="0" w:color="auto"/>
              <w:left w:val="nil"/>
              <w:bottom w:val="single" w:sz="6" w:space="0" w:color="auto"/>
              <w:right w:val="nil"/>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6 878,9</w:t>
            </w:r>
          </w:p>
        </w:tc>
        <w:tc>
          <w:tcPr>
            <w:tcW w:w="992" w:type="dxa"/>
            <w:tcBorders>
              <w:top w:val="single" w:sz="6" w:space="0" w:color="auto"/>
              <w:left w:val="single" w:sz="6" w:space="0" w:color="auto"/>
              <w:bottom w:val="single" w:sz="6" w:space="0" w:color="auto"/>
              <w:right w:val="single" w:sz="6" w:space="0" w:color="auto"/>
            </w:tcBorders>
          </w:tcPr>
          <w:p w:rsidR="006F0516" w:rsidRDefault="006F0516">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6 376,9</w:t>
            </w:r>
          </w:p>
        </w:tc>
      </w:tr>
    </w:tbl>
    <w:p w:rsidR="00351372" w:rsidRDefault="00351372" w:rsidP="00C94B91">
      <w:pPr>
        <w:pStyle w:val="a4"/>
        <w:jc w:val="right"/>
        <w:rPr>
          <w:rFonts w:ascii="Times New Roman" w:hAnsi="Times New Roman" w:cs="Times New Roman"/>
        </w:rPr>
      </w:pPr>
    </w:p>
    <w:p w:rsidR="00C94B91" w:rsidRPr="00FF0F84" w:rsidRDefault="00C94B91" w:rsidP="00C94B91">
      <w:pPr>
        <w:pStyle w:val="a4"/>
        <w:jc w:val="right"/>
        <w:rPr>
          <w:rFonts w:ascii="Times New Roman" w:hAnsi="Times New Roman" w:cs="Times New Roman"/>
        </w:rPr>
      </w:pPr>
      <w:r w:rsidRPr="00FF0F84">
        <w:rPr>
          <w:rFonts w:ascii="Times New Roman" w:hAnsi="Times New Roman" w:cs="Times New Roman"/>
        </w:rPr>
        <w:t>Приложение №</w:t>
      </w:r>
      <w:r>
        <w:rPr>
          <w:rFonts w:ascii="Times New Roman" w:hAnsi="Times New Roman" w:cs="Times New Roman"/>
        </w:rPr>
        <w:t>5</w:t>
      </w:r>
    </w:p>
    <w:p w:rsidR="00C94B91" w:rsidRPr="00FF0F84" w:rsidRDefault="00C94B91" w:rsidP="00C94B91">
      <w:pPr>
        <w:pStyle w:val="a4"/>
        <w:jc w:val="right"/>
        <w:rPr>
          <w:rFonts w:ascii="Times New Roman" w:hAnsi="Times New Roman" w:cs="Times New Roman"/>
        </w:rPr>
      </w:pPr>
      <w:r w:rsidRPr="00FF0F84">
        <w:rPr>
          <w:rFonts w:ascii="Times New Roman" w:hAnsi="Times New Roman" w:cs="Times New Roman"/>
        </w:rPr>
        <w:t>к решению сессии Совета депутатов Верх-</w:t>
      </w:r>
      <w:proofErr w:type="spellStart"/>
      <w:r w:rsidRPr="00FF0F84">
        <w:rPr>
          <w:rFonts w:ascii="Times New Roman" w:hAnsi="Times New Roman" w:cs="Times New Roman"/>
        </w:rPr>
        <w:t>Урюмского</w:t>
      </w:r>
      <w:proofErr w:type="spellEnd"/>
    </w:p>
    <w:p w:rsidR="00C94B91" w:rsidRPr="00FF0F84" w:rsidRDefault="00C94B91" w:rsidP="00C94B91">
      <w:pPr>
        <w:pStyle w:val="a4"/>
        <w:jc w:val="right"/>
        <w:rPr>
          <w:rFonts w:ascii="Times New Roman" w:hAnsi="Times New Roman" w:cs="Times New Roman"/>
        </w:rPr>
      </w:pPr>
      <w:r w:rsidRPr="00FF0F84">
        <w:rPr>
          <w:rFonts w:ascii="Times New Roman" w:hAnsi="Times New Roman" w:cs="Times New Roman"/>
        </w:rPr>
        <w:t xml:space="preserve"> сельсовета </w:t>
      </w:r>
      <w:proofErr w:type="spellStart"/>
      <w:r w:rsidRPr="00FF0F84">
        <w:rPr>
          <w:rFonts w:ascii="Times New Roman" w:hAnsi="Times New Roman" w:cs="Times New Roman"/>
        </w:rPr>
        <w:t>Здвинского</w:t>
      </w:r>
      <w:proofErr w:type="spellEnd"/>
      <w:r w:rsidRPr="00FF0F84">
        <w:rPr>
          <w:rFonts w:ascii="Times New Roman" w:hAnsi="Times New Roman" w:cs="Times New Roman"/>
        </w:rPr>
        <w:t xml:space="preserve"> района Новосибирской области</w:t>
      </w:r>
    </w:p>
    <w:p w:rsidR="00C94B91" w:rsidRPr="00FF0F84" w:rsidRDefault="00C94B91" w:rsidP="00C94B91">
      <w:pPr>
        <w:pStyle w:val="a4"/>
        <w:jc w:val="right"/>
        <w:rPr>
          <w:rFonts w:ascii="Times New Roman" w:hAnsi="Times New Roman" w:cs="Times New Roman"/>
        </w:rPr>
      </w:pPr>
      <w:r w:rsidRPr="00FF0F84">
        <w:rPr>
          <w:rFonts w:ascii="Times New Roman" w:hAnsi="Times New Roman" w:cs="Times New Roman"/>
        </w:rPr>
        <w:t xml:space="preserve">   "О бюджете Верх-</w:t>
      </w:r>
      <w:proofErr w:type="spellStart"/>
      <w:r w:rsidRPr="00FF0F84">
        <w:rPr>
          <w:rFonts w:ascii="Times New Roman" w:hAnsi="Times New Roman" w:cs="Times New Roman"/>
        </w:rPr>
        <w:t>Урюмского</w:t>
      </w:r>
      <w:proofErr w:type="spellEnd"/>
      <w:r w:rsidRPr="00FF0F84">
        <w:rPr>
          <w:rFonts w:ascii="Times New Roman" w:hAnsi="Times New Roman" w:cs="Times New Roman"/>
        </w:rPr>
        <w:t xml:space="preserve"> сельсовета </w:t>
      </w:r>
      <w:proofErr w:type="spellStart"/>
      <w:r w:rsidRPr="00FF0F84">
        <w:rPr>
          <w:rFonts w:ascii="Times New Roman" w:hAnsi="Times New Roman" w:cs="Times New Roman"/>
        </w:rPr>
        <w:t>Здвинского</w:t>
      </w:r>
      <w:proofErr w:type="spellEnd"/>
      <w:r w:rsidRPr="00FF0F84">
        <w:rPr>
          <w:rFonts w:ascii="Times New Roman" w:hAnsi="Times New Roman" w:cs="Times New Roman"/>
        </w:rPr>
        <w:t xml:space="preserve"> района </w:t>
      </w:r>
    </w:p>
    <w:p w:rsidR="00C94B91" w:rsidRPr="00FF0F84" w:rsidRDefault="00C94B91" w:rsidP="00C94B91">
      <w:pPr>
        <w:pStyle w:val="a4"/>
        <w:jc w:val="right"/>
        <w:rPr>
          <w:rFonts w:ascii="Times New Roman" w:hAnsi="Times New Roman" w:cs="Times New Roman"/>
        </w:rPr>
      </w:pPr>
      <w:r w:rsidRPr="00FF0F84">
        <w:rPr>
          <w:rFonts w:ascii="Times New Roman" w:hAnsi="Times New Roman" w:cs="Times New Roman"/>
        </w:rPr>
        <w:t xml:space="preserve"> Новосибирской области</w:t>
      </w:r>
    </w:p>
    <w:p w:rsidR="00C94B91" w:rsidRDefault="00C94B91" w:rsidP="00C94B91">
      <w:pPr>
        <w:pStyle w:val="a4"/>
        <w:jc w:val="right"/>
        <w:rPr>
          <w:rFonts w:ascii="Times New Roman" w:hAnsi="Times New Roman" w:cs="Times New Roman"/>
        </w:rPr>
      </w:pPr>
      <w:r w:rsidRPr="00FF0F84">
        <w:rPr>
          <w:rFonts w:ascii="Times New Roman" w:hAnsi="Times New Roman" w:cs="Times New Roman"/>
        </w:rPr>
        <w:t xml:space="preserve"> на 2024 год  и  плановый период 2025 и 2026 годов"</w:t>
      </w:r>
    </w:p>
    <w:p w:rsidR="00C94B91" w:rsidRDefault="00C94B91" w:rsidP="00351372">
      <w:pPr>
        <w:pStyle w:val="a4"/>
        <w:jc w:val="center"/>
        <w:rPr>
          <w:rFonts w:ascii="Times New Roman" w:hAnsi="Times New Roman" w:cs="Times New Roman"/>
        </w:rPr>
      </w:pPr>
      <w:r>
        <w:rPr>
          <w:rFonts w:ascii="Times New Roman" w:eastAsiaTheme="minorHAnsi" w:hAnsi="Times New Roman" w:cs="Times New Roman"/>
          <w:b/>
          <w:bCs/>
          <w:color w:val="000000"/>
          <w:sz w:val="24"/>
          <w:szCs w:val="24"/>
          <w:lang w:eastAsia="en-US"/>
        </w:rPr>
        <w:t>Распределение бюджетных ассигнований бюджета Верх-</w:t>
      </w:r>
      <w:proofErr w:type="spellStart"/>
      <w:r>
        <w:rPr>
          <w:rFonts w:ascii="Times New Roman" w:eastAsiaTheme="minorHAnsi" w:hAnsi="Times New Roman" w:cs="Times New Roman"/>
          <w:b/>
          <w:bCs/>
          <w:color w:val="000000"/>
          <w:sz w:val="24"/>
          <w:szCs w:val="24"/>
          <w:lang w:eastAsia="en-US"/>
        </w:rPr>
        <w:t>Урюмского</w:t>
      </w:r>
      <w:proofErr w:type="spellEnd"/>
      <w:r>
        <w:rPr>
          <w:rFonts w:ascii="Times New Roman" w:eastAsiaTheme="minorHAnsi" w:hAnsi="Times New Roman" w:cs="Times New Roman"/>
          <w:b/>
          <w:bCs/>
          <w:color w:val="000000"/>
          <w:sz w:val="24"/>
          <w:szCs w:val="24"/>
          <w:lang w:eastAsia="en-US"/>
        </w:rPr>
        <w:t xml:space="preserve"> сельсовета </w:t>
      </w:r>
      <w:proofErr w:type="spellStart"/>
      <w:r>
        <w:rPr>
          <w:rFonts w:ascii="Times New Roman" w:eastAsiaTheme="minorHAnsi" w:hAnsi="Times New Roman" w:cs="Times New Roman"/>
          <w:b/>
          <w:bCs/>
          <w:color w:val="000000"/>
          <w:sz w:val="24"/>
          <w:szCs w:val="24"/>
          <w:lang w:eastAsia="en-US"/>
        </w:rPr>
        <w:t>Здвинского</w:t>
      </w:r>
      <w:proofErr w:type="spellEnd"/>
      <w:r>
        <w:rPr>
          <w:rFonts w:ascii="Times New Roman" w:eastAsiaTheme="minorHAnsi" w:hAnsi="Times New Roman" w:cs="Times New Roman"/>
          <w:b/>
          <w:bCs/>
          <w:color w:val="000000"/>
          <w:sz w:val="24"/>
          <w:szCs w:val="24"/>
          <w:lang w:eastAsia="en-US"/>
        </w:rPr>
        <w:t xml:space="preserve"> района Новосибирской области направляемых на исполнение публичных нормативных обязательств на 2024 год и плановый период 2025 и 2026 годов.</w:t>
      </w:r>
    </w:p>
    <w:p w:rsidR="00F04C32" w:rsidRPr="00FF0F84" w:rsidRDefault="00F04C32" w:rsidP="00F04C32">
      <w:pPr>
        <w:pStyle w:val="a4"/>
        <w:rPr>
          <w:rFonts w:ascii="Times New Roman" w:hAnsi="Times New Roman" w:cs="Times New Roman"/>
          <w:sz w:val="24"/>
          <w:szCs w:val="24"/>
        </w:rPr>
      </w:pPr>
    </w:p>
    <w:tbl>
      <w:tblPr>
        <w:tblW w:w="9341" w:type="dxa"/>
        <w:tblLayout w:type="fixed"/>
        <w:tblCellMar>
          <w:left w:w="30" w:type="dxa"/>
          <w:right w:w="30" w:type="dxa"/>
        </w:tblCellMar>
        <w:tblLook w:val="0000" w:firstRow="0" w:lastRow="0" w:firstColumn="0" w:lastColumn="0" w:noHBand="0" w:noVBand="0"/>
      </w:tblPr>
      <w:tblGrid>
        <w:gridCol w:w="1590"/>
        <w:gridCol w:w="687"/>
        <w:gridCol w:w="590"/>
        <w:gridCol w:w="646"/>
        <w:gridCol w:w="1399"/>
        <w:gridCol w:w="631"/>
        <w:gridCol w:w="1291"/>
        <w:gridCol w:w="1134"/>
        <w:gridCol w:w="1373"/>
      </w:tblGrid>
      <w:tr w:rsidR="00C94B91" w:rsidTr="00351372">
        <w:trPr>
          <w:trHeight w:val="216"/>
        </w:trPr>
        <w:tc>
          <w:tcPr>
            <w:tcW w:w="1590" w:type="dxa"/>
            <w:tcBorders>
              <w:top w:val="single" w:sz="6" w:space="0" w:color="auto"/>
              <w:left w:val="single" w:sz="6" w:space="0" w:color="auto"/>
              <w:bottom w:val="nil"/>
              <w:right w:val="single" w:sz="6" w:space="0" w:color="auto"/>
            </w:tcBorders>
          </w:tcPr>
          <w:p w:rsidR="00C94B91" w:rsidRDefault="00C94B9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Наименование </w:t>
            </w:r>
          </w:p>
        </w:tc>
        <w:tc>
          <w:tcPr>
            <w:tcW w:w="3322" w:type="dxa"/>
            <w:gridSpan w:val="4"/>
            <w:tcBorders>
              <w:top w:val="single" w:sz="6" w:space="0" w:color="auto"/>
              <w:left w:val="single" w:sz="6" w:space="0" w:color="auto"/>
              <w:bottom w:val="single" w:sz="6" w:space="0" w:color="auto"/>
              <w:right w:val="nil"/>
            </w:tcBorders>
          </w:tcPr>
          <w:p w:rsidR="00C94B91" w:rsidRDefault="00C94B9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Код бюджетной классификации</w:t>
            </w:r>
          </w:p>
        </w:tc>
        <w:tc>
          <w:tcPr>
            <w:tcW w:w="631" w:type="dxa"/>
            <w:tcBorders>
              <w:top w:val="single" w:sz="6" w:space="0" w:color="auto"/>
              <w:left w:val="nil"/>
              <w:bottom w:val="single" w:sz="6" w:space="0" w:color="auto"/>
              <w:right w:val="single" w:sz="6" w:space="0" w:color="auto"/>
            </w:tcBorders>
          </w:tcPr>
          <w:p w:rsidR="00C94B91" w:rsidRDefault="00C94B9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2425" w:type="dxa"/>
            <w:gridSpan w:val="2"/>
            <w:tcBorders>
              <w:top w:val="single" w:sz="6" w:space="0" w:color="auto"/>
              <w:left w:val="single" w:sz="6" w:space="0" w:color="auto"/>
              <w:bottom w:val="single" w:sz="6" w:space="0" w:color="auto"/>
              <w:right w:val="nil"/>
            </w:tcBorders>
          </w:tcPr>
          <w:p w:rsidR="00C94B91" w:rsidRDefault="00C94B9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Сумм</w:t>
            </w:r>
            <w:proofErr w:type="gramStart"/>
            <w:r>
              <w:rPr>
                <w:rFonts w:ascii="Times New Roman" w:eastAsiaTheme="minorHAnsi" w:hAnsi="Times New Roman" w:cs="Times New Roman"/>
                <w:color w:val="000000"/>
                <w:sz w:val="24"/>
                <w:szCs w:val="24"/>
                <w:lang w:eastAsia="en-US"/>
              </w:rPr>
              <w:t>а(</w:t>
            </w:r>
            <w:proofErr w:type="gramEnd"/>
            <w:r>
              <w:rPr>
                <w:rFonts w:ascii="Times New Roman" w:eastAsiaTheme="minorHAnsi" w:hAnsi="Times New Roman" w:cs="Times New Roman"/>
                <w:color w:val="000000"/>
                <w:sz w:val="24"/>
                <w:szCs w:val="24"/>
                <w:lang w:eastAsia="en-US"/>
              </w:rPr>
              <w:t>в тыс. рублей)</w:t>
            </w:r>
          </w:p>
        </w:tc>
        <w:tc>
          <w:tcPr>
            <w:tcW w:w="1373" w:type="dxa"/>
            <w:tcBorders>
              <w:top w:val="single" w:sz="6" w:space="0" w:color="auto"/>
              <w:left w:val="nil"/>
              <w:bottom w:val="single" w:sz="6" w:space="0" w:color="auto"/>
              <w:right w:val="single" w:sz="6" w:space="0" w:color="auto"/>
            </w:tcBorders>
          </w:tcPr>
          <w:p w:rsidR="00C94B91" w:rsidRDefault="00C94B9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C94B91" w:rsidTr="00351372">
        <w:trPr>
          <w:trHeight w:val="264"/>
        </w:trPr>
        <w:tc>
          <w:tcPr>
            <w:tcW w:w="1590" w:type="dxa"/>
            <w:tcBorders>
              <w:top w:val="nil"/>
              <w:left w:val="single" w:sz="6" w:space="0" w:color="auto"/>
              <w:bottom w:val="single" w:sz="6" w:space="0" w:color="auto"/>
              <w:right w:val="single" w:sz="6" w:space="0" w:color="auto"/>
            </w:tcBorders>
          </w:tcPr>
          <w:p w:rsidR="00C94B91" w:rsidRDefault="00C94B9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687" w:type="dxa"/>
            <w:tcBorders>
              <w:top w:val="single" w:sz="6" w:space="0" w:color="auto"/>
              <w:left w:val="single" w:sz="6" w:space="0" w:color="auto"/>
              <w:bottom w:val="single" w:sz="6" w:space="0" w:color="auto"/>
              <w:right w:val="single" w:sz="6" w:space="0" w:color="auto"/>
            </w:tcBorders>
          </w:tcPr>
          <w:p w:rsidR="00C94B91" w:rsidRDefault="00C94B9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ГРБС</w:t>
            </w:r>
          </w:p>
        </w:tc>
        <w:tc>
          <w:tcPr>
            <w:tcW w:w="590" w:type="dxa"/>
            <w:tcBorders>
              <w:top w:val="single" w:sz="6" w:space="0" w:color="auto"/>
              <w:left w:val="single" w:sz="6" w:space="0" w:color="auto"/>
              <w:bottom w:val="single" w:sz="6" w:space="0" w:color="auto"/>
              <w:right w:val="single" w:sz="6" w:space="0" w:color="auto"/>
            </w:tcBorders>
          </w:tcPr>
          <w:p w:rsidR="00C94B91" w:rsidRDefault="00C94B9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РЗ</w:t>
            </w:r>
          </w:p>
        </w:tc>
        <w:tc>
          <w:tcPr>
            <w:tcW w:w="646" w:type="dxa"/>
            <w:tcBorders>
              <w:top w:val="single" w:sz="6" w:space="0" w:color="auto"/>
              <w:left w:val="single" w:sz="6" w:space="0" w:color="auto"/>
              <w:bottom w:val="single" w:sz="6" w:space="0" w:color="auto"/>
              <w:right w:val="single" w:sz="6" w:space="0" w:color="auto"/>
            </w:tcBorders>
          </w:tcPr>
          <w:p w:rsidR="00C94B91" w:rsidRDefault="00C94B9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roofErr w:type="gramStart"/>
            <w:r>
              <w:rPr>
                <w:rFonts w:ascii="Times New Roman" w:eastAsiaTheme="minorHAnsi" w:hAnsi="Times New Roman" w:cs="Times New Roman"/>
                <w:color w:val="000000"/>
                <w:sz w:val="24"/>
                <w:szCs w:val="24"/>
                <w:lang w:eastAsia="en-US"/>
              </w:rPr>
              <w:t>ПР</w:t>
            </w:r>
            <w:proofErr w:type="gramEnd"/>
          </w:p>
        </w:tc>
        <w:tc>
          <w:tcPr>
            <w:tcW w:w="1399" w:type="dxa"/>
            <w:tcBorders>
              <w:top w:val="single" w:sz="6" w:space="0" w:color="auto"/>
              <w:left w:val="single" w:sz="6" w:space="0" w:color="auto"/>
              <w:bottom w:val="single" w:sz="6" w:space="0" w:color="auto"/>
              <w:right w:val="single" w:sz="6" w:space="0" w:color="auto"/>
            </w:tcBorders>
          </w:tcPr>
          <w:p w:rsidR="00C94B91" w:rsidRDefault="00C94B9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ЦСР</w:t>
            </w:r>
          </w:p>
        </w:tc>
        <w:tc>
          <w:tcPr>
            <w:tcW w:w="631" w:type="dxa"/>
            <w:tcBorders>
              <w:top w:val="single" w:sz="6" w:space="0" w:color="auto"/>
              <w:left w:val="single" w:sz="6" w:space="0" w:color="auto"/>
              <w:bottom w:val="single" w:sz="6" w:space="0" w:color="auto"/>
              <w:right w:val="single" w:sz="6" w:space="0" w:color="auto"/>
            </w:tcBorders>
          </w:tcPr>
          <w:p w:rsidR="00C94B91" w:rsidRDefault="00C94B9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ВР</w:t>
            </w:r>
          </w:p>
        </w:tc>
        <w:tc>
          <w:tcPr>
            <w:tcW w:w="1291" w:type="dxa"/>
            <w:tcBorders>
              <w:top w:val="single" w:sz="6" w:space="0" w:color="auto"/>
              <w:left w:val="single" w:sz="6" w:space="0" w:color="auto"/>
              <w:bottom w:val="single" w:sz="6" w:space="0" w:color="auto"/>
              <w:right w:val="single" w:sz="6" w:space="0" w:color="auto"/>
            </w:tcBorders>
          </w:tcPr>
          <w:p w:rsidR="00C94B91" w:rsidRDefault="00C94B9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2024 год</w:t>
            </w:r>
          </w:p>
        </w:tc>
        <w:tc>
          <w:tcPr>
            <w:tcW w:w="1134" w:type="dxa"/>
            <w:tcBorders>
              <w:top w:val="single" w:sz="6" w:space="0" w:color="auto"/>
              <w:left w:val="single" w:sz="6" w:space="0" w:color="auto"/>
              <w:bottom w:val="single" w:sz="6" w:space="0" w:color="auto"/>
              <w:right w:val="single" w:sz="6" w:space="0" w:color="auto"/>
            </w:tcBorders>
          </w:tcPr>
          <w:p w:rsidR="00C94B91" w:rsidRDefault="00C94B9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2025 год</w:t>
            </w:r>
          </w:p>
        </w:tc>
        <w:tc>
          <w:tcPr>
            <w:tcW w:w="1373" w:type="dxa"/>
            <w:tcBorders>
              <w:top w:val="single" w:sz="6" w:space="0" w:color="auto"/>
              <w:left w:val="single" w:sz="6" w:space="0" w:color="auto"/>
              <w:bottom w:val="single" w:sz="6" w:space="0" w:color="auto"/>
              <w:right w:val="single" w:sz="6" w:space="0" w:color="auto"/>
            </w:tcBorders>
          </w:tcPr>
          <w:p w:rsidR="00C94B91" w:rsidRDefault="00C94B9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2026 год</w:t>
            </w:r>
          </w:p>
        </w:tc>
      </w:tr>
      <w:tr w:rsidR="00C94B91" w:rsidTr="00351372">
        <w:trPr>
          <w:trHeight w:val="264"/>
        </w:trPr>
        <w:tc>
          <w:tcPr>
            <w:tcW w:w="1590" w:type="dxa"/>
            <w:tcBorders>
              <w:top w:val="single" w:sz="6" w:space="0" w:color="auto"/>
              <w:left w:val="single" w:sz="6" w:space="0" w:color="auto"/>
              <w:bottom w:val="single" w:sz="6" w:space="0" w:color="auto"/>
              <w:right w:val="single" w:sz="6" w:space="0" w:color="auto"/>
            </w:tcBorders>
          </w:tcPr>
          <w:p w:rsidR="00C94B91" w:rsidRDefault="00C94B9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687" w:type="dxa"/>
            <w:tcBorders>
              <w:top w:val="single" w:sz="6" w:space="0" w:color="auto"/>
              <w:left w:val="single" w:sz="6" w:space="0" w:color="auto"/>
              <w:bottom w:val="single" w:sz="6" w:space="0" w:color="auto"/>
              <w:right w:val="single" w:sz="6" w:space="0" w:color="auto"/>
            </w:tcBorders>
          </w:tcPr>
          <w:p w:rsidR="00C94B91" w:rsidRDefault="00C94B9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590" w:type="dxa"/>
            <w:tcBorders>
              <w:top w:val="single" w:sz="6" w:space="0" w:color="auto"/>
              <w:left w:val="single" w:sz="6" w:space="0" w:color="auto"/>
              <w:bottom w:val="single" w:sz="6" w:space="0" w:color="auto"/>
              <w:right w:val="single" w:sz="6" w:space="0" w:color="auto"/>
            </w:tcBorders>
          </w:tcPr>
          <w:p w:rsidR="00C94B91" w:rsidRDefault="00C94B9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646" w:type="dxa"/>
            <w:tcBorders>
              <w:top w:val="single" w:sz="6" w:space="0" w:color="auto"/>
              <w:left w:val="single" w:sz="6" w:space="0" w:color="auto"/>
              <w:bottom w:val="single" w:sz="6" w:space="0" w:color="auto"/>
              <w:right w:val="single" w:sz="6" w:space="0" w:color="auto"/>
            </w:tcBorders>
          </w:tcPr>
          <w:p w:rsidR="00C94B91" w:rsidRDefault="00C94B9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399" w:type="dxa"/>
            <w:tcBorders>
              <w:top w:val="single" w:sz="6" w:space="0" w:color="auto"/>
              <w:left w:val="single" w:sz="6" w:space="0" w:color="auto"/>
              <w:bottom w:val="single" w:sz="6" w:space="0" w:color="auto"/>
              <w:right w:val="single" w:sz="6" w:space="0" w:color="auto"/>
            </w:tcBorders>
          </w:tcPr>
          <w:p w:rsidR="00C94B91" w:rsidRDefault="00C94B9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631" w:type="dxa"/>
            <w:tcBorders>
              <w:top w:val="single" w:sz="6" w:space="0" w:color="auto"/>
              <w:left w:val="single" w:sz="6" w:space="0" w:color="auto"/>
              <w:bottom w:val="single" w:sz="6" w:space="0" w:color="auto"/>
              <w:right w:val="single" w:sz="6" w:space="0" w:color="auto"/>
            </w:tcBorders>
          </w:tcPr>
          <w:p w:rsidR="00C94B91" w:rsidRDefault="00C94B9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291" w:type="dxa"/>
            <w:tcBorders>
              <w:top w:val="single" w:sz="6" w:space="0" w:color="auto"/>
              <w:left w:val="single" w:sz="6" w:space="0" w:color="auto"/>
              <w:bottom w:val="single" w:sz="6" w:space="0" w:color="auto"/>
              <w:right w:val="nil"/>
            </w:tcBorders>
          </w:tcPr>
          <w:p w:rsidR="00C94B91" w:rsidRDefault="00C94B9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134" w:type="dxa"/>
            <w:tcBorders>
              <w:top w:val="single" w:sz="6" w:space="0" w:color="auto"/>
              <w:left w:val="single" w:sz="6" w:space="0" w:color="auto"/>
              <w:bottom w:val="single" w:sz="6" w:space="0" w:color="auto"/>
              <w:right w:val="single" w:sz="6" w:space="0" w:color="auto"/>
            </w:tcBorders>
          </w:tcPr>
          <w:p w:rsidR="00C94B91" w:rsidRDefault="00C94B9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373" w:type="dxa"/>
            <w:tcBorders>
              <w:top w:val="single" w:sz="6" w:space="0" w:color="auto"/>
              <w:left w:val="single" w:sz="6" w:space="0" w:color="auto"/>
              <w:bottom w:val="single" w:sz="6" w:space="0" w:color="auto"/>
              <w:right w:val="single" w:sz="6" w:space="0" w:color="auto"/>
            </w:tcBorders>
          </w:tcPr>
          <w:p w:rsidR="00C94B91" w:rsidRDefault="00C94B9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r>
      <w:tr w:rsidR="00C94B91" w:rsidTr="00351372">
        <w:trPr>
          <w:trHeight w:val="1051"/>
        </w:trPr>
        <w:tc>
          <w:tcPr>
            <w:tcW w:w="1590" w:type="dxa"/>
            <w:tcBorders>
              <w:top w:val="single" w:sz="6" w:space="0" w:color="auto"/>
              <w:left w:val="single" w:sz="6" w:space="0" w:color="auto"/>
              <w:bottom w:val="single" w:sz="6" w:space="0" w:color="auto"/>
              <w:right w:val="single" w:sz="6" w:space="0" w:color="auto"/>
            </w:tcBorders>
            <w:shd w:val="solid" w:color="FFFFFF" w:fill="auto"/>
          </w:tcPr>
          <w:p w:rsidR="00C94B91" w:rsidRDefault="00C94B9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Доплаты к пенсиям муниципальных служащих</w:t>
            </w:r>
          </w:p>
        </w:tc>
        <w:tc>
          <w:tcPr>
            <w:tcW w:w="687" w:type="dxa"/>
            <w:tcBorders>
              <w:top w:val="single" w:sz="6" w:space="0" w:color="auto"/>
              <w:left w:val="single" w:sz="6" w:space="0" w:color="auto"/>
              <w:bottom w:val="single" w:sz="6" w:space="0" w:color="auto"/>
              <w:right w:val="single" w:sz="6" w:space="0" w:color="auto"/>
            </w:tcBorders>
          </w:tcPr>
          <w:p w:rsidR="00C94B91" w:rsidRDefault="00C94B9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590" w:type="dxa"/>
            <w:tcBorders>
              <w:top w:val="single" w:sz="6" w:space="0" w:color="auto"/>
              <w:left w:val="single" w:sz="6" w:space="0" w:color="auto"/>
              <w:bottom w:val="single" w:sz="6" w:space="0" w:color="auto"/>
              <w:right w:val="single" w:sz="6" w:space="0" w:color="auto"/>
            </w:tcBorders>
          </w:tcPr>
          <w:p w:rsidR="00C94B91" w:rsidRDefault="00C94B9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646" w:type="dxa"/>
            <w:tcBorders>
              <w:top w:val="single" w:sz="6" w:space="0" w:color="auto"/>
              <w:left w:val="single" w:sz="6" w:space="0" w:color="auto"/>
              <w:bottom w:val="single" w:sz="6" w:space="0" w:color="auto"/>
              <w:right w:val="single" w:sz="6" w:space="0" w:color="auto"/>
            </w:tcBorders>
          </w:tcPr>
          <w:p w:rsidR="00C94B91" w:rsidRDefault="00C94B9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99" w:type="dxa"/>
            <w:tcBorders>
              <w:top w:val="single" w:sz="6" w:space="0" w:color="auto"/>
              <w:left w:val="single" w:sz="6" w:space="0" w:color="auto"/>
              <w:bottom w:val="single" w:sz="6" w:space="0" w:color="auto"/>
              <w:right w:val="single" w:sz="6" w:space="0" w:color="auto"/>
            </w:tcBorders>
          </w:tcPr>
          <w:p w:rsidR="00C94B91" w:rsidRDefault="00C94B9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9900001301</w:t>
            </w:r>
          </w:p>
        </w:tc>
        <w:tc>
          <w:tcPr>
            <w:tcW w:w="631" w:type="dxa"/>
            <w:tcBorders>
              <w:top w:val="single" w:sz="6" w:space="0" w:color="auto"/>
              <w:left w:val="single" w:sz="6" w:space="0" w:color="auto"/>
              <w:bottom w:val="single" w:sz="6" w:space="0" w:color="auto"/>
              <w:right w:val="single" w:sz="6" w:space="0" w:color="auto"/>
            </w:tcBorders>
          </w:tcPr>
          <w:p w:rsidR="00C94B91" w:rsidRDefault="00C94B9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310</w:t>
            </w:r>
          </w:p>
        </w:tc>
        <w:tc>
          <w:tcPr>
            <w:tcW w:w="1291" w:type="dxa"/>
            <w:tcBorders>
              <w:top w:val="single" w:sz="6" w:space="0" w:color="auto"/>
              <w:left w:val="single" w:sz="6" w:space="0" w:color="auto"/>
              <w:bottom w:val="single" w:sz="6" w:space="0" w:color="auto"/>
              <w:right w:val="nil"/>
            </w:tcBorders>
          </w:tcPr>
          <w:p w:rsidR="00C94B91" w:rsidRDefault="00C94B9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356,2</w:t>
            </w:r>
          </w:p>
        </w:tc>
        <w:tc>
          <w:tcPr>
            <w:tcW w:w="1134" w:type="dxa"/>
            <w:tcBorders>
              <w:top w:val="single" w:sz="6" w:space="0" w:color="auto"/>
              <w:left w:val="single" w:sz="6" w:space="0" w:color="auto"/>
              <w:bottom w:val="single" w:sz="6" w:space="0" w:color="auto"/>
              <w:right w:val="single" w:sz="6" w:space="0" w:color="auto"/>
            </w:tcBorders>
          </w:tcPr>
          <w:p w:rsidR="00C94B91" w:rsidRDefault="00C94B9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356,2</w:t>
            </w:r>
          </w:p>
        </w:tc>
        <w:tc>
          <w:tcPr>
            <w:tcW w:w="1373" w:type="dxa"/>
            <w:tcBorders>
              <w:top w:val="single" w:sz="6" w:space="0" w:color="auto"/>
              <w:left w:val="single" w:sz="6" w:space="0" w:color="auto"/>
              <w:bottom w:val="single" w:sz="6" w:space="0" w:color="auto"/>
              <w:right w:val="single" w:sz="6" w:space="0" w:color="auto"/>
            </w:tcBorders>
          </w:tcPr>
          <w:p w:rsidR="00C94B91" w:rsidRDefault="00C94B9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356,2</w:t>
            </w:r>
          </w:p>
        </w:tc>
      </w:tr>
      <w:tr w:rsidR="00C94B91" w:rsidTr="00351372">
        <w:trPr>
          <w:trHeight w:val="264"/>
        </w:trPr>
        <w:tc>
          <w:tcPr>
            <w:tcW w:w="1590" w:type="dxa"/>
            <w:tcBorders>
              <w:top w:val="single" w:sz="6" w:space="0" w:color="auto"/>
              <w:left w:val="single" w:sz="6" w:space="0" w:color="auto"/>
              <w:bottom w:val="single" w:sz="6" w:space="0" w:color="auto"/>
              <w:right w:val="single" w:sz="6" w:space="0" w:color="auto"/>
            </w:tcBorders>
          </w:tcPr>
          <w:p w:rsidR="00C94B91" w:rsidRDefault="00C94B9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Итого</w:t>
            </w:r>
          </w:p>
        </w:tc>
        <w:tc>
          <w:tcPr>
            <w:tcW w:w="687" w:type="dxa"/>
            <w:tcBorders>
              <w:top w:val="single" w:sz="6" w:space="0" w:color="auto"/>
              <w:left w:val="single" w:sz="6" w:space="0" w:color="auto"/>
              <w:bottom w:val="single" w:sz="6" w:space="0" w:color="auto"/>
              <w:right w:val="single" w:sz="6" w:space="0" w:color="auto"/>
            </w:tcBorders>
          </w:tcPr>
          <w:p w:rsidR="00C94B91" w:rsidRDefault="00C94B9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590" w:type="dxa"/>
            <w:tcBorders>
              <w:top w:val="single" w:sz="6" w:space="0" w:color="auto"/>
              <w:left w:val="single" w:sz="6" w:space="0" w:color="auto"/>
              <w:bottom w:val="single" w:sz="6" w:space="0" w:color="auto"/>
              <w:right w:val="single" w:sz="6" w:space="0" w:color="auto"/>
            </w:tcBorders>
          </w:tcPr>
          <w:p w:rsidR="00C94B91" w:rsidRDefault="00C94B9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646" w:type="dxa"/>
            <w:tcBorders>
              <w:top w:val="single" w:sz="6" w:space="0" w:color="auto"/>
              <w:left w:val="single" w:sz="6" w:space="0" w:color="auto"/>
              <w:bottom w:val="single" w:sz="6" w:space="0" w:color="auto"/>
              <w:right w:val="single" w:sz="6" w:space="0" w:color="auto"/>
            </w:tcBorders>
          </w:tcPr>
          <w:p w:rsidR="00C94B91" w:rsidRDefault="00C94B9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399" w:type="dxa"/>
            <w:tcBorders>
              <w:top w:val="single" w:sz="6" w:space="0" w:color="auto"/>
              <w:left w:val="single" w:sz="6" w:space="0" w:color="auto"/>
              <w:bottom w:val="single" w:sz="6" w:space="0" w:color="auto"/>
              <w:right w:val="single" w:sz="6" w:space="0" w:color="auto"/>
            </w:tcBorders>
          </w:tcPr>
          <w:p w:rsidR="00C94B91" w:rsidRDefault="00C94B9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631" w:type="dxa"/>
            <w:tcBorders>
              <w:top w:val="single" w:sz="6" w:space="0" w:color="auto"/>
              <w:left w:val="single" w:sz="6" w:space="0" w:color="auto"/>
              <w:bottom w:val="single" w:sz="6" w:space="0" w:color="auto"/>
              <w:right w:val="single" w:sz="6" w:space="0" w:color="auto"/>
            </w:tcBorders>
          </w:tcPr>
          <w:p w:rsidR="00C94B91" w:rsidRDefault="00C94B9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291" w:type="dxa"/>
            <w:tcBorders>
              <w:top w:val="single" w:sz="6" w:space="0" w:color="auto"/>
              <w:left w:val="single" w:sz="6" w:space="0" w:color="auto"/>
              <w:bottom w:val="single" w:sz="6" w:space="0" w:color="auto"/>
              <w:right w:val="single" w:sz="6" w:space="0" w:color="auto"/>
            </w:tcBorders>
          </w:tcPr>
          <w:p w:rsidR="00C94B91" w:rsidRDefault="00C94B9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356,2</w:t>
            </w:r>
          </w:p>
        </w:tc>
        <w:tc>
          <w:tcPr>
            <w:tcW w:w="1134" w:type="dxa"/>
            <w:tcBorders>
              <w:top w:val="single" w:sz="6" w:space="0" w:color="auto"/>
              <w:left w:val="single" w:sz="6" w:space="0" w:color="auto"/>
              <w:bottom w:val="single" w:sz="6" w:space="0" w:color="auto"/>
              <w:right w:val="nil"/>
            </w:tcBorders>
          </w:tcPr>
          <w:p w:rsidR="00C94B91" w:rsidRDefault="00C94B9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356,2</w:t>
            </w:r>
          </w:p>
        </w:tc>
        <w:tc>
          <w:tcPr>
            <w:tcW w:w="1373" w:type="dxa"/>
            <w:tcBorders>
              <w:top w:val="single" w:sz="6" w:space="0" w:color="auto"/>
              <w:left w:val="single" w:sz="6" w:space="0" w:color="auto"/>
              <w:bottom w:val="single" w:sz="6" w:space="0" w:color="auto"/>
              <w:right w:val="single" w:sz="6" w:space="0" w:color="auto"/>
            </w:tcBorders>
          </w:tcPr>
          <w:p w:rsidR="00C94B91" w:rsidRDefault="00C94B9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356,2</w:t>
            </w:r>
          </w:p>
        </w:tc>
      </w:tr>
    </w:tbl>
    <w:p w:rsidR="00351372" w:rsidRPr="00FF0F84" w:rsidRDefault="00351372" w:rsidP="00351372">
      <w:pPr>
        <w:pStyle w:val="a4"/>
        <w:jc w:val="right"/>
        <w:rPr>
          <w:rFonts w:ascii="Times New Roman" w:hAnsi="Times New Roman" w:cs="Times New Roman"/>
        </w:rPr>
      </w:pPr>
      <w:r w:rsidRPr="00FF0F84">
        <w:rPr>
          <w:rFonts w:ascii="Times New Roman" w:hAnsi="Times New Roman" w:cs="Times New Roman"/>
        </w:rPr>
        <w:t>Приложение №</w:t>
      </w:r>
      <w:r>
        <w:rPr>
          <w:rFonts w:ascii="Times New Roman" w:hAnsi="Times New Roman" w:cs="Times New Roman"/>
        </w:rPr>
        <w:t>6</w:t>
      </w:r>
    </w:p>
    <w:p w:rsidR="00351372" w:rsidRPr="00FF0F84" w:rsidRDefault="00351372" w:rsidP="00351372">
      <w:pPr>
        <w:pStyle w:val="a4"/>
        <w:jc w:val="right"/>
        <w:rPr>
          <w:rFonts w:ascii="Times New Roman" w:hAnsi="Times New Roman" w:cs="Times New Roman"/>
        </w:rPr>
      </w:pPr>
      <w:r w:rsidRPr="00FF0F84">
        <w:rPr>
          <w:rFonts w:ascii="Times New Roman" w:hAnsi="Times New Roman" w:cs="Times New Roman"/>
        </w:rPr>
        <w:t>к решению сессии Совета депутатов Верх-</w:t>
      </w:r>
      <w:proofErr w:type="spellStart"/>
      <w:r w:rsidRPr="00FF0F84">
        <w:rPr>
          <w:rFonts w:ascii="Times New Roman" w:hAnsi="Times New Roman" w:cs="Times New Roman"/>
        </w:rPr>
        <w:t>Урюмского</w:t>
      </w:r>
      <w:proofErr w:type="spellEnd"/>
    </w:p>
    <w:p w:rsidR="00351372" w:rsidRPr="00FF0F84" w:rsidRDefault="00351372" w:rsidP="00351372">
      <w:pPr>
        <w:pStyle w:val="a4"/>
        <w:jc w:val="right"/>
        <w:rPr>
          <w:rFonts w:ascii="Times New Roman" w:hAnsi="Times New Roman" w:cs="Times New Roman"/>
        </w:rPr>
      </w:pPr>
      <w:r w:rsidRPr="00FF0F84">
        <w:rPr>
          <w:rFonts w:ascii="Times New Roman" w:hAnsi="Times New Roman" w:cs="Times New Roman"/>
        </w:rPr>
        <w:t xml:space="preserve"> сельсовета </w:t>
      </w:r>
      <w:proofErr w:type="spellStart"/>
      <w:r w:rsidRPr="00FF0F84">
        <w:rPr>
          <w:rFonts w:ascii="Times New Roman" w:hAnsi="Times New Roman" w:cs="Times New Roman"/>
        </w:rPr>
        <w:t>Здвинского</w:t>
      </w:r>
      <w:proofErr w:type="spellEnd"/>
      <w:r w:rsidRPr="00FF0F84">
        <w:rPr>
          <w:rFonts w:ascii="Times New Roman" w:hAnsi="Times New Roman" w:cs="Times New Roman"/>
        </w:rPr>
        <w:t xml:space="preserve"> района Новосибирской области</w:t>
      </w:r>
    </w:p>
    <w:p w:rsidR="00351372" w:rsidRPr="00FF0F84" w:rsidRDefault="00351372" w:rsidP="00351372">
      <w:pPr>
        <w:pStyle w:val="a4"/>
        <w:jc w:val="right"/>
        <w:rPr>
          <w:rFonts w:ascii="Times New Roman" w:hAnsi="Times New Roman" w:cs="Times New Roman"/>
        </w:rPr>
      </w:pPr>
      <w:r w:rsidRPr="00FF0F84">
        <w:rPr>
          <w:rFonts w:ascii="Times New Roman" w:hAnsi="Times New Roman" w:cs="Times New Roman"/>
        </w:rPr>
        <w:t xml:space="preserve">   "О бюджете Верх-</w:t>
      </w:r>
      <w:proofErr w:type="spellStart"/>
      <w:r w:rsidRPr="00FF0F84">
        <w:rPr>
          <w:rFonts w:ascii="Times New Roman" w:hAnsi="Times New Roman" w:cs="Times New Roman"/>
        </w:rPr>
        <w:t>Урюмского</w:t>
      </w:r>
      <w:proofErr w:type="spellEnd"/>
      <w:r w:rsidRPr="00FF0F84">
        <w:rPr>
          <w:rFonts w:ascii="Times New Roman" w:hAnsi="Times New Roman" w:cs="Times New Roman"/>
        </w:rPr>
        <w:t xml:space="preserve"> сельсовета </w:t>
      </w:r>
      <w:proofErr w:type="spellStart"/>
      <w:r w:rsidRPr="00FF0F84">
        <w:rPr>
          <w:rFonts w:ascii="Times New Roman" w:hAnsi="Times New Roman" w:cs="Times New Roman"/>
        </w:rPr>
        <w:t>Здвинского</w:t>
      </w:r>
      <w:proofErr w:type="spellEnd"/>
      <w:r w:rsidRPr="00FF0F84">
        <w:rPr>
          <w:rFonts w:ascii="Times New Roman" w:hAnsi="Times New Roman" w:cs="Times New Roman"/>
        </w:rPr>
        <w:t xml:space="preserve"> района </w:t>
      </w:r>
    </w:p>
    <w:p w:rsidR="00351372" w:rsidRPr="00FF0F84" w:rsidRDefault="00351372" w:rsidP="00351372">
      <w:pPr>
        <w:pStyle w:val="a4"/>
        <w:jc w:val="right"/>
        <w:rPr>
          <w:rFonts w:ascii="Times New Roman" w:hAnsi="Times New Roman" w:cs="Times New Roman"/>
        </w:rPr>
      </w:pPr>
      <w:r w:rsidRPr="00FF0F84">
        <w:rPr>
          <w:rFonts w:ascii="Times New Roman" w:hAnsi="Times New Roman" w:cs="Times New Roman"/>
        </w:rPr>
        <w:t xml:space="preserve"> Новосибирской области</w:t>
      </w:r>
    </w:p>
    <w:p w:rsidR="00351372" w:rsidRDefault="00351372" w:rsidP="00351372">
      <w:pPr>
        <w:pStyle w:val="a4"/>
        <w:jc w:val="right"/>
        <w:rPr>
          <w:rFonts w:ascii="Times New Roman" w:hAnsi="Times New Roman" w:cs="Times New Roman"/>
        </w:rPr>
      </w:pPr>
      <w:r w:rsidRPr="00FF0F84">
        <w:rPr>
          <w:rFonts w:ascii="Times New Roman" w:hAnsi="Times New Roman" w:cs="Times New Roman"/>
        </w:rPr>
        <w:t xml:space="preserve"> на 2024 год  и  плановый период 2025 и 2026 годов"</w:t>
      </w:r>
    </w:p>
    <w:p w:rsidR="00D1413B" w:rsidRDefault="00351372" w:rsidP="00351372">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Иные межбюджетные </w:t>
      </w:r>
      <w:proofErr w:type="gramStart"/>
      <w:r>
        <w:rPr>
          <w:rFonts w:ascii="Times New Roman" w:eastAsia="Times New Roman" w:hAnsi="Times New Roman" w:cs="Times New Roman"/>
          <w:sz w:val="24"/>
          <w:szCs w:val="24"/>
        </w:rPr>
        <w:t>трансферты</w:t>
      </w:r>
      <w:proofErr w:type="gramEnd"/>
      <w:r>
        <w:rPr>
          <w:rFonts w:ascii="Times New Roman" w:eastAsia="Times New Roman" w:hAnsi="Times New Roman" w:cs="Times New Roman"/>
          <w:sz w:val="24"/>
          <w:szCs w:val="24"/>
        </w:rPr>
        <w:t xml:space="preserve"> перечисляемые из бюджета Верх-</w:t>
      </w:r>
      <w:proofErr w:type="spellStart"/>
      <w:r>
        <w:rPr>
          <w:rFonts w:ascii="Times New Roman" w:eastAsia="Times New Roman" w:hAnsi="Times New Roman" w:cs="Times New Roman"/>
          <w:sz w:val="24"/>
          <w:szCs w:val="24"/>
        </w:rPr>
        <w:t>Урюмского</w:t>
      </w:r>
      <w:proofErr w:type="spellEnd"/>
      <w:r>
        <w:rPr>
          <w:rFonts w:ascii="Times New Roman" w:eastAsia="Times New Roman" w:hAnsi="Times New Roman" w:cs="Times New Roman"/>
          <w:sz w:val="24"/>
          <w:szCs w:val="24"/>
        </w:rPr>
        <w:t xml:space="preserve"> сельсовета </w:t>
      </w:r>
      <w:proofErr w:type="spellStart"/>
      <w:r>
        <w:rPr>
          <w:rFonts w:ascii="Times New Roman" w:eastAsia="Times New Roman" w:hAnsi="Times New Roman" w:cs="Times New Roman"/>
          <w:sz w:val="24"/>
          <w:szCs w:val="24"/>
        </w:rPr>
        <w:t>Здвинского</w:t>
      </w:r>
      <w:proofErr w:type="spellEnd"/>
      <w:r>
        <w:rPr>
          <w:rFonts w:ascii="Times New Roman" w:eastAsia="Times New Roman" w:hAnsi="Times New Roman" w:cs="Times New Roman"/>
          <w:sz w:val="24"/>
          <w:szCs w:val="24"/>
        </w:rPr>
        <w:t xml:space="preserve"> района Новосибирской области в бюджет других бюджетов бюджетной системы Российской Федерации на 2024 год и плановый период 2025 и 2026 годов</w:t>
      </w:r>
    </w:p>
    <w:p w:rsidR="00351372" w:rsidRDefault="00351372" w:rsidP="00351372">
      <w:pPr>
        <w:shd w:val="clear" w:color="auto" w:fill="FFFFFF"/>
        <w:spacing w:before="100" w:beforeAutospacing="1" w:after="100" w:afterAutospacing="1" w:line="240" w:lineRule="auto"/>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тыс</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уб</w:t>
      </w:r>
      <w:proofErr w:type="spellEnd"/>
      <w:r>
        <w:rPr>
          <w:rFonts w:ascii="Times New Roman" w:eastAsia="Times New Roman" w:hAnsi="Times New Roman" w:cs="Times New Roman"/>
          <w:sz w:val="24"/>
          <w:szCs w:val="24"/>
        </w:rPr>
        <w:t>.</w:t>
      </w:r>
    </w:p>
    <w:tbl>
      <w:tblPr>
        <w:tblW w:w="9306" w:type="dxa"/>
        <w:tblLayout w:type="fixed"/>
        <w:tblCellMar>
          <w:left w:w="30" w:type="dxa"/>
          <w:right w:w="30" w:type="dxa"/>
        </w:tblCellMar>
        <w:tblLook w:val="0000" w:firstRow="0" w:lastRow="0" w:firstColumn="0" w:lastColumn="0" w:noHBand="0" w:noVBand="0"/>
      </w:tblPr>
      <w:tblGrid>
        <w:gridCol w:w="442"/>
        <w:gridCol w:w="4833"/>
        <w:gridCol w:w="1134"/>
        <w:gridCol w:w="1476"/>
        <w:gridCol w:w="1421"/>
      </w:tblGrid>
      <w:tr w:rsidR="00351372" w:rsidTr="00351372">
        <w:trPr>
          <w:trHeight w:val="914"/>
        </w:trPr>
        <w:tc>
          <w:tcPr>
            <w:tcW w:w="442" w:type="dxa"/>
            <w:tcBorders>
              <w:top w:val="single" w:sz="6" w:space="0" w:color="auto"/>
              <w:left w:val="single" w:sz="6" w:space="0" w:color="auto"/>
              <w:bottom w:val="nil"/>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w:t>
            </w:r>
            <w:proofErr w:type="gramStart"/>
            <w:r>
              <w:rPr>
                <w:rFonts w:ascii="Times New Roman" w:eastAsiaTheme="minorHAnsi" w:hAnsi="Times New Roman" w:cs="Times New Roman"/>
                <w:color w:val="000000"/>
                <w:sz w:val="24"/>
                <w:szCs w:val="24"/>
                <w:lang w:eastAsia="en-US"/>
              </w:rPr>
              <w:t>п</w:t>
            </w:r>
            <w:proofErr w:type="gramEnd"/>
            <w:r>
              <w:rPr>
                <w:rFonts w:ascii="Times New Roman" w:eastAsiaTheme="minorHAnsi" w:hAnsi="Times New Roman" w:cs="Times New Roman"/>
                <w:color w:val="000000"/>
                <w:sz w:val="24"/>
                <w:szCs w:val="24"/>
                <w:lang w:eastAsia="en-US"/>
              </w:rPr>
              <w:t>/п</w:t>
            </w:r>
          </w:p>
        </w:tc>
        <w:tc>
          <w:tcPr>
            <w:tcW w:w="4833" w:type="dxa"/>
            <w:tcBorders>
              <w:top w:val="single" w:sz="6" w:space="0" w:color="auto"/>
              <w:left w:val="single" w:sz="6" w:space="0" w:color="auto"/>
              <w:bottom w:val="nil"/>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Наименование иных межбюджетных трансфертов</w:t>
            </w:r>
          </w:p>
        </w:tc>
        <w:tc>
          <w:tcPr>
            <w:tcW w:w="1134"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сумма на 2024 год</w:t>
            </w:r>
          </w:p>
        </w:tc>
        <w:tc>
          <w:tcPr>
            <w:tcW w:w="1476"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сумма на 2025 год</w:t>
            </w:r>
          </w:p>
        </w:tc>
        <w:tc>
          <w:tcPr>
            <w:tcW w:w="1421"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сумма на 2026 год</w:t>
            </w:r>
          </w:p>
        </w:tc>
      </w:tr>
      <w:tr w:rsidR="00351372" w:rsidTr="00351372">
        <w:trPr>
          <w:trHeight w:val="226"/>
        </w:trPr>
        <w:tc>
          <w:tcPr>
            <w:tcW w:w="442"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w:t>
            </w:r>
          </w:p>
        </w:tc>
        <w:tc>
          <w:tcPr>
            <w:tcW w:w="4833"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w:t>
            </w:r>
          </w:p>
        </w:tc>
        <w:tc>
          <w:tcPr>
            <w:tcW w:w="1134"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w:t>
            </w:r>
          </w:p>
        </w:tc>
        <w:tc>
          <w:tcPr>
            <w:tcW w:w="1476"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w:t>
            </w:r>
          </w:p>
        </w:tc>
        <w:tc>
          <w:tcPr>
            <w:tcW w:w="1421"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w:t>
            </w:r>
          </w:p>
        </w:tc>
      </w:tr>
      <w:tr w:rsidR="00351372" w:rsidTr="00351372">
        <w:trPr>
          <w:trHeight w:val="518"/>
        </w:trPr>
        <w:tc>
          <w:tcPr>
            <w:tcW w:w="442"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w:t>
            </w:r>
          </w:p>
        </w:tc>
        <w:tc>
          <w:tcPr>
            <w:tcW w:w="4833" w:type="dxa"/>
            <w:tcBorders>
              <w:top w:val="single" w:sz="6" w:space="0" w:color="auto"/>
              <w:left w:val="single" w:sz="6" w:space="0" w:color="auto"/>
              <w:bottom w:val="single" w:sz="6" w:space="0" w:color="auto"/>
              <w:right w:val="single" w:sz="6" w:space="0" w:color="auto"/>
            </w:tcBorders>
            <w:shd w:val="solid" w:color="FFFFFF" w:fill="auto"/>
          </w:tcPr>
          <w:p w:rsidR="00351372" w:rsidRDefault="0035137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межбюджетные трансферты   на осуществление переданных полномочий</w:t>
            </w:r>
          </w:p>
        </w:tc>
        <w:tc>
          <w:tcPr>
            <w:tcW w:w="1134" w:type="dxa"/>
            <w:tcBorders>
              <w:top w:val="single" w:sz="6" w:space="0" w:color="000000"/>
              <w:left w:val="single" w:sz="6" w:space="0" w:color="000000"/>
              <w:bottom w:val="single" w:sz="6" w:space="0" w:color="000000"/>
              <w:right w:val="single" w:sz="6" w:space="0" w:color="000000"/>
            </w:tcBorders>
            <w:shd w:val="solid" w:color="FFFFFF" w:fill="auto"/>
          </w:tcPr>
          <w:p w:rsidR="00351372" w:rsidRDefault="0035137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c>
          <w:tcPr>
            <w:tcW w:w="1476" w:type="dxa"/>
            <w:tcBorders>
              <w:top w:val="single" w:sz="6" w:space="0" w:color="000000"/>
              <w:left w:val="single" w:sz="6" w:space="0" w:color="000000"/>
              <w:bottom w:val="single" w:sz="6" w:space="0" w:color="000000"/>
              <w:right w:val="single" w:sz="6" w:space="0" w:color="000000"/>
            </w:tcBorders>
          </w:tcPr>
          <w:p w:rsidR="00351372" w:rsidRDefault="0035137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c>
          <w:tcPr>
            <w:tcW w:w="1421" w:type="dxa"/>
            <w:tcBorders>
              <w:top w:val="single" w:sz="6" w:space="0" w:color="000000"/>
              <w:left w:val="single" w:sz="6" w:space="0" w:color="000000"/>
              <w:bottom w:val="single" w:sz="6" w:space="0" w:color="000000"/>
              <w:right w:val="single" w:sz="6" w:space="0" w:color="000000"/>
            </w:tcBorders>
          </w:tcPr>
          <w:p w:rsidR="00351372" w:rsidRDefault="0035137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r>
      <w:tr w:rsidR="00351372" w:rsidTr="00351372">
        <w:trPr>
          <w:trHeight w:val="259"/>
        </w:trPr>
        <w:tc>
          <w:tcPr>
            <w:tcW w:w="442"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4833"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Итого</w:t>
            </w:r>
          </w:p>
        </w:tc>
        <w:tc>
          <w:tcPr>
            <w:tcW w:w="1134"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c>
          <w:tcPr>
            <w:tcW w:w="1476"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c>
          <w:tcPr>
            <w:tcW w:w="1421"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r>
    </w:tbl>
    <w:p w:rsidR="00351372" w:rsidRPr="00FF0F84" w:rsidRDefault="00351372" w:rsidP="00351372">
      <w:pPr>
        <w:pStyle w:val="a4"/>
        <w:jc w:val="right"/>
        <w:rPr>
          <w:rFonts w:ascii="Times New Roman" w:hAnsi="Times New Roman" w:cs="Times New Roman"/>
        </w:rPr>
      </w:pPr>
      <w:r w:rsidRPr="00FF0F84">
        <w:rPr>
          <w:rFonts w:ascii="Times New Roman" w:hAnsi="Times New Roman" w:cs="Times New Roman"/>
        </w:rPr>
        <w:t>Приложение №</w:t>
      </w:r>
      <w:r>
        <w:rPr>
          <w:rFonts w:ascii="Times New Roman" w:hAnsi="Times New Roman" w:cs="Times New Roman"/>
        </w:rPr>
        <w:t>7</w:t>
      </w:r>
    </w:p>
    <w:p w:rsidR="00351372" w:rsidRPr="00FF0F84" w:rsidRDefault="00351372" w:rsidP="00351372">
      <w:pPr>
        <w:pStyle w:val="a4"/>
        <w:jc w:val="right"/>
        <w:rPr>
          <w:rFonts w:ascii="Times New Roman" w:hAnsi="Times New Roman" w:cs="Times New Roman"/>
        </w:rPr>
      </w:pPr>
      <w:r w:rsidRPr="00FF0F84">
        <w:rPr>
          <w:rFonts w:ascii="Times New Roman" w:hAnsi="Times New Roman" w:cs="Times New Roman"/>
        </w:rPr>
        <w:t>к решению сессии Совета депутатов Верх-</w:t>
      </w:r>
      <w:proofErr w:type="spellStart"/>
      <w:r w:rsidRPr="00FF0F84">
        <w:rPr>
          <w:rFonts w:ascii="Times New Roman" w:hAnsi="Times New Roman" w:cs="Times New Roman"/>
        </w:rPr>
        <w:t>Урюмского</w:t>
      </w:r>
      <w:proofErr w:type="spellEnd"/>
    </w:p>
    <w:p w:rsidR="00351372" w:rsidRPr="00FF0F84" w:rsidRDefault="00351372" w:rsidP="00351372">
      <w:pPr>
        <w:pStyle w:val="a4"/>
        <w:jc w:val="right"/>
        <w:rPr>
          <w:rFonts w:ascii="Times New Roman" w:hAnsi="Times New Roman" w:cs="Times New Roman"/>
        </w:rPr>
      </w:pPr>
      <w:r w:rsidRPr="00FF0F84">
        <w:rPr>
          <w:rFonts w:ascii="Times New Roman" w:hAnsi="Times New Roman" w:cs="Times New Roman"/>
        </w:rPr>
        <w:t xml:space="preserve"> сельсовета </w:t>
      </w:r>
      <w:proofErr w:type="spellStart"/>
      <w:r w:rsidRPr="00FF0F84">
        <w:rPr>
          <w:rFonts w:ascii="Times New Roman" w:hAnsi="Times New Roman" w:cs="Times New Roman"/>
        </w:rPr>
        <w:t>Здвинского</w:t>
      </w:r>
      <w:proofErr w:type="spellEnd"/>
      <w:r w:rsidRPr="00FF0F84">
        <w:rPr>
          <w:rFonts w:ascii="Times New Roman" w:hAnsi="Times New Roman" w:cs="Times New Roman"/>
        </w:rPr>
        <w:t xml:space="preserve"> района Новосибирской области</w:t>
      </w:r>
    </w:p>
    <w:p w:rsidR="00351372" w:rsidRPr="00FF0F84" w:rsidRDefault="00351372" w:rsidP="00351372">
      <w:pPr>
        <w:pStyle w:val="a4"/>
        <w:jc w:val="right"/>
        <w:rPr>
          <w:rFonts w:ascii="Times New Roman" w:hAnsi="Times New Roman" w:cs="Times New Roman"/>
        </w:rPr>
      </w:pPr>
      <w:r w:rsidRPr="00FF0F84">
        <w:rPr>
          <w:rFonts w:ascii="Times New Roman" w:hAnsi="Times New Roman" w:cs="Times New Roman"/>
        </w:rPr>
        <w:t xml:space="preserve">   "О бюджете Верх-</w:t>
      </w:r>
      <w:proofErr w:type="spellStart"/>
      <w:r w:rsidRPr="00FF0F84">
        <w:rPr>
          <w:rFonts w:ascii="Times New Roman" w:hAnsi="Times New Roman" w:cs="Times New Roman"/>
        </w:rPr>
        <w:t>Урюмского</w:t>
      </w:r>
      <w:proofErr w:type="spellEnd"/>
      <w:r w:rsidRPr="00FF0F84">
        <w:rPr>
          <w:rFonts w:ascii="Times New Roman" w:hAnsi="Times New Roman" w:cs="Times New Roman"/>
        </w:rPr>
        <w:t xml:space="preserve"> сельсовета </w:t>
      </w:r>
      <w:proofErr w:type="spellStart"/>
      <w:r w:rsidRPr="00FF0F84">
        <w:rPr>
          <w:rFonts w:ascii="Times New Roman" w:hAnsi="Times New Roman" w:cs="Times New Roman"/>
        </w:rPr>
        <w:t>Здвинского</w:t>
      </w:r>
      <w:proofErr w:type="spellEnd"/>
      <w:r w:rsidRPr="00FF0F84">
        <w:rPr>
          <w:rFonts w:ascii="Times New Roman" w:hAnsi="Times New Roman" w:cs="Times New Roman"/>
        </w:rPr>
        <w:t xml:space="preserve"> района </w:t>
      </w:r>
    </w:p>
    <w:p w:rsidR="00351372" w:rsidRPr="00FF0F84" w:rsidRDefault="00351372" w:rsidP="00351372">
      <w:pPr>
        <w:pStyle w:val="a4"/>
        <w:jc w:val="right"/>
        <w:rPr>
          <w:rFonts w:ascii="Times New Roman" w:hAnsi="Times New Roman" w:cs="Times New Roman"/>
        </w:rPr>
      </w:pPr>
      <w:r w:rsidRPr="00FF0F84">
        <w:rPr>
          <w:rFonts w:ascii="Times New Roman" w:hAnsi="Times New Roman" w:cs="Times New Roman"/>
        </w:rPr>
        <w:t xml:space="preserve"> Новосибирской области</w:t>
      </w:r>
    </w:p>
    <w:p w:rsidR="00351372" w:rsidRDefault="00351372" w:rsidP="00351372">
      <w:pPr>
        <w:pStyle w:val="a4"/>
        <w:jc w:val="right"/>
        <w:rPr>
          <w:rFonts w:ascii="Times New Roman" w:hAnsi="Times New Roman" w:cs="Times New Roman"/>
        </w:rPr>
      </w:pPr>
      <w:r w:rsidRPr="00FF0F84">
        <w:rPr>
          <w:rFonts w:ascii="Times New Roman" w:hAnsi="Times New Roman" w:cs="Times New Roman"/>
        </w:rPr>
        <w:t xml:space="preserve"> на 2024 год  и  плановый период 2025 и 2026 годов"</w:t>
      </w:r>
    </w:p>
    <w:p w:rsidR="00351372" w:rsidRDefault="00351372" w:rsidP="00351372">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Источники финансирования дефицита бюджета Верх-</w:t>
      </w:r>
      <w:proofErr w:type="spellStart"/>
      <w:r>
        <w:rPr>
          <w:rFonts w:ascii="Times New Roman" w:eastAsia="Times New Roman" w:hAnsi="Times New Roman" w:cs="Times New Roman"/>
          <w:sz w:val="24"/>
          <w:szCs w:val="24"/>
        </w:rPr>
        <w:t>Урюмского</w:t>
      </w:r>
      <w:proofErr w:type="spellEnd"/>
      <w:r>
        <w:rPr>
          <w:rFonts w:ascii="Times New Roman" w:eastAsia="Times New Roman" w:hAnsi="Times New Roman" w:cs="Times New Roman"/>
          <w:sz w:val="24"/>
          <w:szCs w:val="24"/>
        </w:rPr>
        <w:t xml:space="preserve"> сельсовета </w:t>
      </w:r>
      <w:proofErr w:type="spellStart"/>
      <w:r>
        <w:rPr>
          <w:rFonts w:ascii="Times New Roman" w:eastAsia="Times New Roman" w:hAnsi="Times New Roman" w:cs="Times New Roman"/>
          <w:sz w:val="24"/>
          <w:szCs w:val="24"/>
        </w:rPr>
        <w:t>Здвинского</w:t>
      </w:r>
      <w:proofErr w:type="spellEnd"/>
      <w:r>
        <w:rPr>
          <w:rFonts w:ascii="Times New Roman" w:eastAsia="Times New Roman" w:hAnsi="Times New Roman" w:cs="Times New Roman"/>
          <w:sz w:val="24"/>
          <w:szCs w:val="24"/>
        </w:rPr>
        <w:t xml:space="preserve"> района Новосибирской области на 20254 год и плановый период 2025 и 2026 годов</w:t>
      </w:r>
    </w:p>
    <w:p w:rsidR="00351372" w:rsidRDefault="00351372" w:rsidP="00351372">
      <w:pPr>
        <w:shd w:val="clear" w:color="auto" w:fill="FFFFFF"/>
        <w:spacing w:before="100" w:beforeAutospacing="1" w:after="100" w:afterAutospacing="1" w:line="240" w:lineRule="auto"/>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тыс</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уб</w:t>
      </w:r>
      <w:proofErr w:type="spellEnd"/>
      <w:r>
        <w:rPr>
          <w:rFonts w:ascii="Times New Roman" w:eastAsia="Times New Roman" w:hAnsi="Times New Roman" w:cs="Times New Roman"/>
          <w:sz w:val="24"/>
          <w:szCs w:val="24"/>
        </w:rPr>
        <w:t>.</w:t>
      </w:r>
    </w:p>
    <w:tbl>
      <w:tblPr>
        <w:tblW w:w="0" w:type="auto"/>
        <w:tblLayout w:type="fixed"/>
        <w:tblCellMar>
          <w:left w:w="30" w:type="dxa"/>
          <w:right w:w="30" w:type="dxa"/>
        </w:tblCellMar>
        <w:tblLook w:val="0000" w:firstRow="0" w:lastRow="0" w:firstColumn="0" w:lastColumn="0" w:noHBand="0" w:noVBand="0"/>
      </w:tblPr>
      <w:tblGrid>
        <w:gridCol w:w="1891"/>
        <w:gridCol w:w="4363"/>
        <w:gridCol w:w="972"/>
        <w:gridCol w:w="956"/>
        <w:gridCol w:w="1075"/>
      </w:tblGrid>
      <w:tr w:rsidR="00351372">
        <w:trPr>
          <w:trHeight w:val="55"/>
        </w:trPr>
        <w:tc>
          <w:tcPr>
            <w:tcW w:w="1891" w:type="dxa"/>
            <w:tcBorders>
              <w:top w:val="single" w:sz="6" w:space="0" w:color="auto"/>
              <w:left w:val="single" w:sz="6" w:space="0" w:color="auto"/>
              <w:bottom w:val="nil"/>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КОД</w:t>
            </w:r>
          </w:p>
        </w:tc>
        <w:tc>
          <w:tcPr>
            <w:tcW w:w="4363" w:type="dxa"/>
            <w:tcBorders>
              <w:top w:val="single" w:sz="6" w:space="0" w:color="auto"/>
              <w:left w:val="single" w:sz="6" w:space="0" w:color="auto"/>
              <w:bottom w:val="nil"/>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972" w:type="dxa"/>
            <w:tcBorders>
              <w:top w:val="single" w:sz="6" w:space="0" w:color="auto"/>
              <w:left w:val="single" w:sz="6" w:space="0" w:color="auto"/>
              <w:bottom w:val="nil"/>
              <w:right w:val="nil"/>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сумма</w:t>
            </w:r>
          </w:p>
        </w:tc>
        <w:tc>
          <w:tcPr>
            <w:tcW w:w="956" w:type="dxa"/>
            <w:tcBorders>
              <w:top w:val="single" w:sz="6" w:space="0" w:color="auto"/>
              <w:left w:val="nil"/>
              <w:bottom w:val="nil"/>
              <w:right w:val="nil"/>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075" w:type="dxa"/>
            <w:tcBorders>
              <w:top w:val="single" w:sz="6" w:space="0" w:color="auto"/>
              <w:left w:val="nil"/>
              <w:bottom w:val="nil"/>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351372">
        <w:trPr>
          <w:trHeight w:val="55"/>
        </w:trPr>
        <w:tc>
          <w:tcPr>
            <w:tcW w:w="1891" w:type="dxa"/>
            <w:tcBorders>
              <w:top w:val="nil"/>
              <w:left w:val="single" w:sz="6" w:space="0" w:color="auto"/>
              <w:bottom w:val="nil"/>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363" w:type="dxa"/>
            <w:tcBorders>
              <w:top w:val="nil"/>
              <w:left w:val="single" w:sz="6" w:space="0" w:color="auto"/>
              <w:bottom w:val="nil"/>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72" w:type="dxa"/>
            <w:tcBorders>
              <w:top w:val="nil"/>
              <w:left w:val="single" w:sz="6" w:space="0" w:color="auto"/>
              <w:bottom w:val="nil"/>
              <w:right w:val="nil"/>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56" w:type="dxa"/>
            <w:tcBorders>
              <w:top w:val="nil"/>
              <w:left w:val="nil"/>
              <w:bottom w:val="nil"/>
              <w:right w:val="nil"/>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075" w:type="dxa"/>
            <w:tcBorders>
              <w:top w:val="nil"/>
              <w:left w:val="nil"/>
              <w:bottom w:val="nil"/>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351372">
        <w:trPr>
          <w:trHeight w:val="48"/>
        </w:trPr>
        <w:tc>
          <w:tcPr>
            <w:tcW w:w="1891" w:type="dxa"/>
            <w:tcBorders>
              <w:top w:val="nil"/>
              <w:left w:val="single" w:sz="6" w:space="0" w:color="auto"/>
              <w:bottom w:val="nil"/>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363" w:type="dxa"/>
            <w:tcBorders>
              <w:top w:val="nil"/>
              <w:left w:val="single" w:sz="6" w:space="0" w:color="auto"/>
              <w:bottom w:val="nil"/>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72" w:type="dxa"/>
            <w:tcBorders>
              <w:top w:val="nil"/>
              <w:left w:val="single" w:sz="6" w:space="0" w:color="auto"/>
              <w:bottom w:val="nil"/>
              <w:right w:val="nil"/>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56" w:type="dxa"/>
            <w:tcBorders>
              <w:top w:val="nil"/>
              <w:left w:val="nil"/>
              <w:bottom w:val="nil"/>
              <w:right w:val="nil"/>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075" w:type="dxa"/>
            <w:tcBorders>
              <w:top w:val="nil"/>
              <w:left w:val="nil"/>
              <w:bottom w:val="nil"/>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351372">
        <w:trPr>
          <w:trHeight w:val="151"/>
        </w:trPr>
        <w:tc>
          <w:tcPr>
            <w:tcW w:w="1891" w:type="dxa"/>
            <w:tcBorders>
              <w:top w:val="nil"/>
              <w:left w:val="single" w:sz="6" w:space="0" w:color="auto"/>
              <w:bottom w:val="nil"/>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363" w:type="dxa"/>
            <w:tcBorders>
              <w:top w:val="nil"/>
              <w:left w:val="single" w:sz="6" w:space="0" w:color="auto"/>
              <w:bottom w:val="nil"/>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72" w:type="dxa"/>
            <w:tcBorders>
              <w:top w:val="nil"/>
              <w:left w:val="single" w:sz="6" w:space="0" w:color="auto"/>
              <w:bottom w:val="nil"/>
              <w:right w:val="nil"/>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56" w:type="dxa"/>
            <w:tcBorders>
              <w:top w:val="nil"/>
              <w:left w:val="nil"/>
              <w:bottom w:val="nil"/>
              <w:right w:val="nil"/>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075" w:type="dxa"/>
            <w:tcBorders>
              <w:top w:val="nil"/>
              <w:left w:val="nil"/>
              <w:bottom w:val="nil"/>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351372">
        <w:trPr>
          <w:trHeight w:val="31"/>
        </w:trPr>
        <w:tc>
          <w:tcPr>
            <w:tcW w:w="1891" w:type="dxa"/>
            <w:tcBorders>
              <w:top w:val="nil"/>
              <w:left w:val="single" w:sz="6" w:space="0" w:color="auto"/>
              <w:bottom w:val="nil"/>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363" w:type="dxa"/>
            <w:tcBorders>
              <w:top w:val="nil"/>
              <w:left w:val="single" w:sz="6" w:space="0" w:color="auto"/>
              <w:bottom w:val="nil"/>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72" w:type="dxa"/>
            <w:tcBorders>
              <w:top w:val="nil"/>
              <w:left w:val="single" w:sz="6" w:space="0" w:color="auto"/>
              <w:bottom w:val="nil"/>
              <w:right w:val="nil"/>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56" w:type="dxa"/>
            <w:tcBorders>
              <w:top w:val="nil"/>
              <w:left w:val="nil"/>
              <w:bottom w:val="nil"/>
              <w:right w:val="nil"/>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075" w:type="dxa"/>
            <w:tcBorders>
              <w:top w:val="nil"/>
              <w:left w:val="nil"/>
              <w:bottom w:val="nil"/>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351372">
        <w:trPr>
          <w:trHeight w:val="31"/>
        </w:trPr>
        <w:tc>
          <w:tcPr>
            <w:tcW w:w="1891" w:type="dxa"/>
            <w:tcBorders>
              <w:top w:val="nil"/>
              <w:left w:val="single" w:sz="6" w:space="0" w:color="auto"/>
              <w:bottom w:val="nil"/>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363" w:type="dxa"/>
            <w:tcBorders>
              <w:top w:val="nil"/>
              <w:left w:val="single" w:sz="6" w:space="0" w:color="auto"/>
              <w:bottom w:val="nil"/>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72" w:type="dxa"/>
            <w:tcBorders>
              <w:top w:val="nil"/>
              <w:left w:val="single" w:sz="6" w:space="0" w:color="auto"/>
              <w:bottom w:val="single" w:sz="6" w:space="0" w:color="auto"/>
              <w:right w:val="nil"/>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56" w:type="dxa"/>
            <w:tcBorders>
              <w:top w:val="nil"/>
              <w:left w:val="nil"/>
              <w:bottom w:val="single" w:sz="6" w:space="0" w:color="auto"/>
              <w:right w:val="nil"/>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075" w:type="dxa"/>
            <w:tcBorders>
              <w:top w:val="nil"/>
              <w:left w:val="nil"/>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351372">
        <w:trPr>
          <w:trHeight w:val="833"/>
        </w:trPr>
        <w:tc>
          <w:tcPr>
            <w:tcW w:w="1891" w:type="dxa"/>
            <w:tcBorders>
              <w:top w:val="nil"/>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363" w:type="dxa"/>
            <w:tcBorders>
              <w:top w:val="nil"/>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72"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2024 год</w:t>
            </w:r>
          </w:p>
        </w:tc>
        <w:tc>
          <w:tcPr>
            <w:tcW w:w="956"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2025 год</w:t>
            </w:r>
          </w:p>
        </w:tc>
        <w:tc>
          <w:tcPr>
            <w:tcW w:w="1075"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2026 год</w:t>
            </w:r>
          </w:p>
        </w:tc>
      </w:tr>
      <w:tr w:rsidR="00351372">
        <w:trPr>
          <w:trHeight w:val="168"/>
        </w:trPr>
        <w:tc>
          <w:tcPr>
            <w:tcW w:w="1891"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w:t>
            </w:r>
          </w:p>
        </w:tc>
        <w:tc>
          <w:tcPr>
            <w:tcW w:w="4363"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w:t>
            </w:r>
          </w:p>
        </w:tc>
        <w:tc>
          <w:tcPr>
            <w:tcW w:w="972"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w:t>
            </w:r>
          </w:p>
        </w:tc>
        <w:tc>
          <w:tcPr>
            <w:tcW w:w="956"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w:t>
            </w:r>
          </w:p>
        </w:tc>
        <w:tc>
          <w:tcPr>
            <w:tcW w:w="1075"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w:t>
            </w:r>
          </w:p>
        </w:tc>
      </w:tr>
      <w:tr w:rsidR="00351372">
        <w:trPr>
          <w:trHeight w:val="271"/>
        </w:trPr>
        <w:tc>
          <w:tcPr>
            <w:tcW w:w="1891"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 xml:space="preserve"> 01 00 00 00 00 0000 000</w:t>
            </w:r>
          </w:p>
        </w:tc>
        <w:tc>
          <w:tcPr>
            <w:tcW w:w="4363"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Источники внутреннего финансирования дефицита бюджета Верх-</w:t>
            </w:r>
            <w:proofErr w:type="spellStart"/>
            <w:r>
              <w:rPr>
                <w:rFonts w:ascii="Times New Roman" w:eastAsiaTheme="minorHAnsi" w:hAnsi="Times New Roman" w:cs="Times New Roman"/>
                <w:b/>
                <w:bCs/>
                <w:color w:val="000000"/>
                <w:sz w:val="20"/>
                <w:szCs w:val="20"/>
                <w:lang w:eastAsia="en-US"/>
              </w:rPr>
              <w:t>Урюмского</w:t>
            </w:r>
            <w:proofErr w:type="spellEnd"/>
            <w:r>
              <w:rPr>
                <w:rFonts w:ascii="Times New Roman" w:eastAsiaTheme="minorHAnsi" w:hAnsi="Times New Roman" w:cs="Times New Roman"/>
                <w:b/>
                <w:bCs/>
                <w:color w:val="000000"/>
                <w:sz w:val="20"/>
                <w:szCs w:val="20"/>
                <w:lang w:eastAsia="en-US"/>
              </w:rPr>
              <w:t xml:space="preserve"> сельсовета </w:t>
            </w:r>
            <w:proofErr w:type="spellStart"/>
            <w:r>
              <w:rPr>
                <w:rFonts w:ascii="Times New Roman" w:eastAsiaTheme="minorHAnsi" w:hAnsi="Times New Roman" w:cs="Times New Roman"/>
                <w:b/>
                <w:bCs/>
                <w:color w:val="000000"/>
                <w:sz w:val="20"/>
                <w:szCs w:val="20"/>
                <w:lang w:eastAsia="en-US"/>
              </w:rPr>
              <w:t>Здвинского</w:t>
            </w:r>
            <w:proofErr w:type="spellEnd"/>
            <w:r>
              <w:rPr>
                <w:rFonts w:ascii="Times New Roman" w:eastAsiaTheme="minorHAnsi" w:hAnsi="Times New Roman" w:cs="Times New Roman"/>
                <w:b/>
                <w:bCs/>
                <w:color w:val="000000"/>
                <w:sz w:val="20"/>
                <w:szCs w:val="20"/>
                <w:lang w:eastAsia="en-US"/>
              </w:rPr>
              <w:t xml:space="preserve"> района  Новосибирской области, в том числе:</w:t>
            </w:r>
          </w:p>
        </w:tc>
        <w:tc>
          <w:tcPr>
            <w:tcW w:w="972"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351372">
        <w:trPr>
          <w:trHeight w:val="271"/>
        </w:trPr>
        <w:tc>
          <w:tcPr>
            <w:tcW w:w="1891"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 xml:space="preserve"> 01 01 00 00 00 0000 000</w:t>
            </w:r>
          </w:p>
        </w:tc>
        <w:tc>
          <w:tcPr>
            <w:tcW w:w="4363"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Государственные (муниципальные) ценные бумаги, номинальная стоимость которых указана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351372">
        <w:trPr>
          <w:trHeight w:val="271"/>
        </w:trPr>
        <w:tc>
          <w:tcPr>
            <w:tcW w:w="1891"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01 01 00 00 00 0000 700</w:t>
            </w:r>
          </w:p>
        </w:tc>
        <w:tc>
          <w:tcPr>
            <w:tcW w:w="4363"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Размещение государственных (муниципальных) ценных бумаг, номинальная стоимость которых указана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351372">
        <w:trPr>
          <w:trHeight w:val="271"/>
        </w:trPr>
        <w:tc>
          <w:tcPr>
            <w:tcW w:w="1891"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xml:space="preserve"> 01 01 00 00 10 0000 710</w:t>
            </w:r>
          </w:p>
        </w:tc>
        <w:tc>
          <w:tcPr>
            <w:tcW w:w="4363"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Размещение муниципальных бумаг муниципальных образований,  номинальная стоимость которых указана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351372">
        <w:trPr>
          <w:trHeight w:val="271"/>
        </w:trPr>
        <w:tc>
          <w:tcPr>
            <w:tcW w:w="1891"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 xml:space="preserve"> 01 01 00 00 00 0000 800</w:t>
            </w:r>
          </w:p>
        </w:tc>
        <w:tc>
          <w:tcPr>
            <w:tcW w:w="4363"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Погашение государственных (муниципальных) ценных бумаг, номинальная стоимость которых указана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351372">
        <w:trPr>
          <w:trHeight w:val="271"/>
        </w:trPr>
        <w:tc>
          <w:tcPr>
            <w:tcW w:w="1891"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01 01 00 00 10 0000 810</w:t>
            </w:r>
          </w:p>
        </w:tc>
        <w:tc>
          <w:tcPr>
            <w:tcW w:w="4363"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Погашение муниципальных ценных бумаг муниципальных образований,  номинальная стоимость которых указана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351372">
        <w:trPr>
          <w:trHeight w:val="137"/>
        </w:trPr>
        <w:tc>
          <w:tcPr>
            <w:tcW w:w="1891"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01 02 00 00 00 0000 000</w:t>
            </w:r>
          </w:p>
        </w:tc>
        <w:tc>
          <w:tcPr>
            <w:tcW w:w="4363"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Кредиты кредитных организаций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351372">
        <w:trPr>
          <w:trHeight w:val="271"/>
        </w:trPr>
        <w:tc>
          <w:tcPr>
            <w:tcW w:w="1891"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01 02 00 00 00 0000 700</w:t>
            </w:r>
          </w:p>
        </w:tc>
        <w:tc>
          <w:tcPr>
            <w:tcW w:w="4363"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Получение кредитов от кредитных организаций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351372">
        <w:trPr>
          <w:trHeight w:val="271"/>
        </w:trPr>
        <w:tc>
          <w:tcPr>
            <w:tcW w:w="1891"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01 02 00 00 10 0000 710</w:t>
            </w:r>
          </w:p>
        </w:tc>
        <w:tc>
          <w:tcPr>
            <w:tcW w:w="4363"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Получение кредитов от кредитных организаций муниципальными образованиями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351372">
        <w:trPr>
          <w:trHeight w:val="271"/>
        </w:trPr>
        <w:tc>
          <w:tcPr>
            <w:tcW w:w="1891"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01 02 00 00 00 0000 800</w:t>
            </w:r>
          </w:p>
        </w:tc>
        <w:tc>
          <w:tcPr>
            <w:tcW w:w="4363"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Погашение кредитов, предоставленных кредитными организациями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351372">
        <w:trPr>
          <w:trHeight w:val="271"/>
        </w:trPr>
        <w:tc>
          <w:tcPr>
            <w:tcW w:w="1891"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xml:space="preserve"> 01 02 00 00 10 0000 810</w:t>
            </w:r>
          </w:p>
        </w:tc>
        <w:tc>
          <w:tcPr>
            <w:tcW w:w="4363"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Погашение муниципальными образованиями кредитов от кредитных организаций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351372">
        <w:trPr>
          <w:trHeight w:val="137"/>
        </w:trPr>
        <w:tc>
          <w:tcPr>
            <w:tcW w:w="1891"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01 05 00 00 00 0000 000</w:t>
            </w:r>
          </w:p>
        </w:tc>
        <w:tc>
          <w:tcPr>
            <w:tcW w:w="4363"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Изменение остатков средств на счетах по учету средств бюджета</w:t>
            </w:r>
          </w:p>
        </w:tc>
        <w:tc>
          <w:tcPr>
            <w:tcW w:w="972"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351372">
        <w:trPr>
          <w:trHeight w:val="137"/>
        </w:trPr>
        <w:tc>
          <w:tcPr>
            <w:tcW w:w="1891"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01 05 00 00 00 0000 500</w:t>
            </w:r>
          </w:p>
        </w:tc>
        <w:tc>
          <w:tcPr>
            <w:tcW w:w="4363"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Увеличение остатков средств бюджетов</w:t>
            </w:r>
          </w:p>
        </w:tc>
        <w:tc>
          <w:tcPr>
            <w:tcW w:w="972"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-14018,3</w:t>
            </w:r>
          </w:p>
        </w:tc>
        <w:tc>
          <w:tcPr>
            <w:tcW w:w="956"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-6878,9</w:t>
            </w:r>
          </w:p>
        </w:tc>
        <w:tc>
          <w:tcPr>
            <w:tcW w:w="1075"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-6 376,9</w:t>
            </w:r>
          </w:p>
        </w:tc>
      </w:tr>
      <w:tr w:rsidR="00351372">
        <w:trPr>
          <w:trHeight w:val="137"/>
        </w:trPr>
        <w:tc>
          <w:tcPr>
            <w:tcW w:w="1891"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01 05 02 00 00 0000 500</w:t>
            </w:r>
          </w:p>
        </w:tc>
        <w:tc>
          <w:tcPr>
            <w:tcW w:w="4363"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Увеличение прочих остатков средств бюджетов</w:t>
            </w:r>
          </w:p>
        </w:tc>
        <w:tc>
          <w:tcPr>
            <w:tcW w:w="972"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-14018,3</w:t>
            </w:r>
          </w:p>
        </w:tc>
        <w:tc>
          <w:tcPr>
            <w:tcW w:w="956"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-6878,9</w:t>
            </w:r>
          </w:p>
        </w:tc>
        <w:tc>
          <w:tcPr>
            <w:tcW w:w="1075"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-6 376,9</w:t>
            </w:r>
          </w:p>
        </w:tc>
      </w:tr>
      <w:tr w:rsidR="00351372">
        <w:trPr>
          <w:trHeight w:val="137"/>
        </w:trPr>
        <w:tc>
          <w:tcPr>
            <w:tcW w:w="1891"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xml:space="preserve">01 05 02 01 00 0000 </w:t>
            </w:r>
            <w:r>
              <w:rPr>
                <w:rFonts w:ascii="Times New Roman" w:eastAsiaTheme="minorHAnsi" w:hAnsi="Times New Roman" w:cs="Times New Roman"/>
                <w:color w:val="000000"/>
                <w:sz w:val="20"/>
                <w:szCs w:val="20"/>
                <w:lang w:eastAsia="en-US"/>
              </w:rPr>
              <w:lastRenderedPageBreak/>
              <w:t>510</w:t>
            </w:r>
          </w:p>
        </w:tc>
        <w:tc>
          <w:tcPr>
            <w:tcW w:w="4363"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lastRenderedPageBreak/>
              <w:t xml:space="preserve">Увеличение прочих остатков денежных средств </w:t>
            </w:r>
            <w:r>
              <w:rPr>
                <w:rFonts w:ascii="Times New Roman" w:eastAsiaTheme="minorHAnsi" w:hAnsi="Times New Roman" w:cs="Times New Roman"/>
                <w:color w:val="000000"/>
                <w:sz w:val="20"/>
                <w:szCs w:val="20"/>
                <w:lang w:eastAsia="en-US"/>
              </w:rPr>
              <w:lastRenderedPageBreak/>
              <w:t>бюджетов</w:t>
            </w:r>
          </w:p>
        </w:tc>
        <w:tc>
          <w:tcPr>
            <w:tcW w:w="972"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lastRenderedPageBreak/>
              <w:t>-14018,3</w:t>
            </w:r>
          </w:p>
        </w:tc>
        <w:tc>
          <w:tcPr>
            <w:tcW w:w="956"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-6878,9</w:t>
            </w:r>
          </w:p>
        </w:tc>
        <w:tc>
          <w:tcPr>
            <w:tcW w:w="1075"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-6 376,9</w:t>
            </w:r>
          </w:p>
        </w:tc>
      </w:tr>
      <w:tr w:rsidR="00351372">
        <w:trPr>
          <w:trHeight w:val="271"/>
        </w:trPr>
        <w:tc>
          <w:tcPr>
            <w:tcW w:w="1891"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lastRenderedPageBreak/>
              <w:t>01 05 02 01 10 0000 510</w:t>
            </w:r>
          </w:p>
        </w:tc>
        <w:tc>
          <w:tcPr>
            <w:tcW w:w="4363"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Увеличение прочих остатков денежных средств бюджетов муниципальных образований</w:t>
            </w:r>
          </w:p>
        </w:tc>
        <w:tc>
          <w:tcPr>
            <w:tcW w:w="972"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-14018,3</w:t>
            </w:r>
          </w:p>
        </w:tc>
        <w:tc>
          <w:tcPr>
            <w:tcW w:w="956"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-6878,9</w:t>
            </w:r>
          </w:p>
        </w:tc>
        <w:tc>
          <w:tcPr>
            <w:tcW w:w="1075"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-6 376,9</w:t>
            </w:r>
          </w:p>
        </w:tc>
      </w:tr>
      <w:tr w:rsidR="00351372">
        <w:trPr>
          <w:trHeight w:val="137"/>
        </w:trPr>
        <w:tc>
          <w:tcPr>
            <w:tcW w:w="1891"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01 05 00 00 00 0000 600</w:t>
            </w:r>
          </w:p>
        </w:tc>
        <w:tc>
          <w:tcPr>
            <w:tcW w:w="4363"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Уменьшение остатков средств бюджетов</w:t>
            </w:r>
          </w:p>
        </w:tc>
        <w:tc>
          <w:tcPr>
            <w:tcW w:w="972"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14018,3</w:t>
            </w:r>
          </w:p>
        </w:tc>
        <w:tc>
          <w:tcPr>
            <w:tcW w:w="956"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6878,9</w:t>
            </w:r>
          </w:p>
        </w:tc>
        <w:tc>
          <w:tcPr>
            <w:tcW w:w="1075"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6 376,9</w:t>
            </w:r>
          </w:p>
        </w:tc>
      </w:tr>
      <w:tr w:rsidR="00351372">
        <w:trPr>
          <w:trHeight w:val="137"/>
        </w:trPr>
        <w:tc>
          <w:tcPr>
            <w:tcW w:w="1891"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01 05 02 00 00 0000 600</w:t>
            </w:r>
          </w:p>
        </w:tc>
        <w:tc>
          <w:tcPr>
            <w:tcW w:w="4363"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Уменьшение прочих остатков средств бюджетов</w:t>
            </w:r>
          </w:p>
        </w:tc>
        <w:tc>
          <w:tcPr>
            <w:tcW w:w="972"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14018,3</w:t>
            </w:r>
          </w:p>
        </w:tc>
        <w:tc>
          <w:tcPr>
            <w:tcW w:w="956"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6878,9</w:t>
            </w:r>
          </w:p>
        </w:tc>
        <w:tc>
          <w:tcPr>
            <w:tcW w:w="1075"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6 376,9</w:t>
            </w:r>
          </w:p>
        </w:tc>
      </w:tr>
      <w:tr w:rsidR="00351372">
        <w:trPr>
          <w:trHeight w:val="137"/>
        </w:trPr>
        <w:tc>
          <w:tcPr>
            <w:tcW w:w="1891"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xml:space="preserve"> 01 05 02 01 00 0000 610</w:t>
            </w:r>
          </w:p>
        </w:tc>
        <w:tc>
          <w:tcPr>
            <w:tcW w:w="4363"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Уменьшение прочих остатков денежных средств бюджетов</w:t>
            </w:r>
          </w:p>
        </w:tc>
        <w:tc>
          <w:tcPr>
            <w:tcW w:w="972"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14018,3</w:t>
            </w:r>
          </w:p>
        </w:tc>
        <w:tc>
          <w:tcPr>
            <w:tcW w:w="956"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6878,9</w:t>
            </w:r>
          </w:p>
        </w:tc>
        <w:tc>
          <w:tcPr>
            <w:tcW w:w="1075"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6 376,9</w:t>
            </w:r>
          </w:p>
        </w:tc>
      </w:tr>
      <w:tr w:rsidR="00351372">
        <w:trPr>
          <w:trHeight w:val="271"/>
        </w:trPr>
        <w:tc>
          <w:tcPr>
            <w:tcW w:w="1891"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01 05 02 01 10 0000 610</w:t>
            </w:r>
          </w:p>
        </w:tc>
        <w:tc>
          <w:tcPr>
            <w:tcW w:w="4363"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Уменьшение прочих остатков денежных средств бюджетов муниципальных образований</w:t>
            </w:r>
          </w:p>
        </w:tc>
        <w:tc>
          <w:tcPr>
            <w:tcW w:w="972"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14018,3</w:t>
            </w:r>
          </w:p>
        </w:tc>
        <w:tc>
          <w:tcPr>
            <w:tcW w:w="956"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6878,9</w:t>
            </w:r>
          </w:p>
        </w:tc>
        <w:tc>
          <w:tcPr>
            <w:tcW w:w="1075"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6 376,9</w:t>
            </w:r>
          </w:p>
        </w:tc>
      </w:tr>
      <w:tr w:rsidR="00351372">
        <w:trPr>
          <w:trHeight w:val="137"/>
        </w:trPr>
        <w:tc>
          <w:tcPr>
            <w:tcW w:w="1891"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01 06 00 00 00 0000 000</w:t>
            </w:r>
          </w:p>
        </w:tc>
        <w:tc>
          <w:tcPr>
            <w:tcW w:w="4363"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Иные источники внутреннего финансирования дефицитов бюджетов</w:t>
            </w:r>
          </w:p>
        </w:tc>
        <w:tc>
          <w:tcPr>
            <w:tcW w:w="972"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351372">
        <w:trPr>
          <w:trHeight w:val="271"/>
        </w:trPr>
        <w:tc>
          <w:tcPr>
            <w:tcW w:w="1891"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01 06 01 00 00 0000 000</w:t>
            </w:r>
          </w:p>
        </w:tc>
        <w:tc>
          <w:tcPr>
            <w:tcW w:w="4363"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Акции и иные формы участия в капитале, находящиеся в государственной и муниципальной собственности</w:t>
            </w:r>
          </w:p>
        </w:tc>
        <w:tc>
          <w:tcPr>
            <w:tcW w:w="972"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351372">
        <w:trPr>
          <w:trHeight w:val="271"/>
        </w:trPr>
        <w:tc>
          <w:tcPr>
            <w:tcW w:w="1891"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01 06 01 00 00 0000 630</w:t>
            </w:r>
          </w:p>
        </w:tc>
        <w:tc>
          <w:tcPr>
            <w:tcW w:w="4363"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Средства от продажи акций и иных форм участия в капитале, находящихся в государственной и муниципальной собственности</w:t>
            </w:r>
          </w:p>
        </w:tc>
        <w:tc>
          <w:tcPr>
            <w:tcW w:w="972"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351372">
        <w:trPr>
          <w:trHeight w:val="271"/>
        </w:trPr>
        <w:tc>
          <w:tcPr>
            <w:tcW w:w="1891"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01 06 01 00 10 0000 630</w:t>
            </w:r>
          </w:p>
        </w:tc>
        <w:tc>
          <w:tcPr>
            <w:tcW w:w="4363"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xml:space="preserve">Средства от продажи акций и иных форм участия в капитале, находящихся в муниципальной собственности </w:t>
            </w:r>
          </w:p>
        </w:tc>
        <w:tc>
          <w:tcPr>
            <w:tcW w:w="972"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351372">
        <w:trPr>
          <w:trHeight w:val="271"/>
        </w:trPr>
        <w:tc>
          <w:tcPr>
            <w:tcW w:w="1891"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 xml:space="preserve"> 01 06 04 00 00 0000 000</w:t>
            </w:r>
          </w:p>
        </w:tc>
        <w:tc>
          <w:tcPr>
            <w:tcW w:w="4363"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Исполнение государственных и муниципальных гарантий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351372">
        <w:trPr>
          <w:trHeight w:val="545"/>
        </w:trPr>
        <w:tc>
          <w:tcPr>
            <w:tcW w:w="1891"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01 06 04 00 00 0000 800</w:t>
            </w:r>
          </w:p>
        </w:tc>
        <w:tc>
          <w:tcPr>
            <w:tcW w:w="4363"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w:t>
            </w:r>
          </w:p>
        </w:tc>
        <w:tc>
          <w:tcPr>
            <w:tcW w:w="972"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351372">
        <w:trPr>
          <w:trHeight w:val="545"/>
        </w:trPr>
        <w:tc>
          <w:tcPr>
            <w:tcW w:w="1891"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xml:space="preserve"> 01 06 04 00 10 0000 810</w:t>
            </w:r>
          </w:p>
        </w:tc>
        <w:tc>
          <w:tcPr>
            <w:tcW w:w="4363"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Исполнение муниципальных гарантий муниципальных образований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w:t>
            </w:r>
          </w:p>
        </w:tc>
        <w:tc>
          <w:tcPr>
            <w:tcW w:w="972"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351372">
        <w:trPr>
          <w:trHeight w:val="271"/>
        </w:trPr>
        <w:tc>
          <w:tcPr>
            <w:tcW w:w="1891"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01 06 05 00 00 0000 000</w:t>
            </w:r>
          </w:p>
        </w:tc>
        <w:tc>
          <w:tcPr>
            <w:tcW w:w="4363"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Бюджетные кредиты, предоставленные внутри страны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351372">
        <w:trPr>
          <w:trHeight w:val="271"/>
        </w:trPr>
        <w:tc>
          <w:tcPr>
            <w:tcW w:w="1891"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01 06 05 00 00 0000 600</w:t>
            </w:r>
          </w:p>
        </w:tc>
        <w:tc>
          <w:tcPr>
            <w:tcW w:w="4363"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Возврат бюджетных кредитов, предоставленных внутри страны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351372">
        <w:trPr>
          <w:trHeight w:val="271"/>
        </w:trPr>
        <w:tc>
          <w:tcPr>
            <w:tcW w:w="1891"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01 06 05 01 10 0000 640</w:t>
            </w:r>
          </w:p>
        </w:tc>
        <w:tc>
          <w:tcPr>
            <w:tcW w:w="4363"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Возврат бюджетных кредитов, предоставленных юридическим лицам из бюджетов муниципальных образований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351372">
        <w:trPr>
          <w:trHeight w:val="408"/>
        </w:trPr>
        <w:tc>
          <w:tcPr>
            <w:tcW w:w="1891"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01 06 05 02 10 0000 640</w:t>
            </w:r>
          </w:p>
        </w:tc>
        <w:tc>
          <w:tcPr>
            <w:tcW w:w="4363"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Возврат бюджетных кредитов, предоставленных другим бюджетам бюджетной системы Российской Федерации из бюджетов муниципальных образований и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351372">
        <w:trPr>
          <w:trHeight w:val="271"/>
        </w:trPr>
        <w:tc>
          <w:tcPr>
            <w:tcW w:w="1891"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xml:space="preserve"> 01 06 05 00 00 0000 500</w:t>
            </w:r>
          </w:p>
        </w:tc>
        <w:tc>
          <w:tcPr>
            <w:tcW w:w="4363"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Предоставление бюджетных кредитов внутри страны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351372">
        <w:trPr>
          <w:trHeight w:val="271"/>
        </w:trPr>
        <w:tc>
          <w:tcPr>
            <w:tcW w:w="1891"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01 06 05 01 10 0000 540</w:t>
            </w:r>
          </w:p>
        </w:tc>
        <w:tc>
          <w:tcPr>
            <w:tcW w:w="4363"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Предоставление бюджетных кредитов юридическим лицам из бюджетов муниципальных образований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351372">
        <w:trPr>
          <w:trHeight w:val="408"/>
        </w:trPr>
        <w:tc>
          <w:tcPr>
            <w:tcW w:w="1891"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01 06 05 02 10 0000 540</w:t>
            </w:r>
          </w:p>
        </w:tc>
        <w:tc>
          <w:tcPr>
            <w:tcW w:w="4363"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Предоставление бюджетных кредитов другим бюджетам бюджетной системы Российской Федерации из бюджетов муниципальных образований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351372">
        <w:trPr>
          <w:trHeight w:val="137"/>
        </w:trPr>
        <w:tc>
          <w:tcPr>
            <w:tcW w:w="1891" w:type="dxa"/>
            <w:tcBorders>
              <w:top w:val="single" w:sz="6" w:space="0" w:color="auto"/>
              <w:left w:val="single" w:sz="6" w:space="0" w:color="auto"/>
              <w:bottom w:val="single" w:sz="6" w:space="0" w:color="auto"/>
              <w:right w:val="nil"/>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ИТОГО:</w:t>
            </w:r>
          </w:p>
        </w:tc>
        <w:tc>
          <w:tcPr>
            <w:tcW w:w="4363" w:type="dxa"/>
            <w:tcBorders>
              <w:top w:val="single" w:sz="6" w:space="0" w:color="auto"/>
              <w:left w:val="nil"/>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972" w:type="dxa"/>
            <w:tcBorders>
              <w:top w:val="single" w:sz="6" w:space="0" w:color="auto"/>
              <w:left w:val="nil"/>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nil"/>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351372" w:rsidRDefault="00351372">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bl>
    <w:p w:rsidR="00321848" w:rsidRDefault="00321848" w:rsidP="00321848">
      <w:pPr>
        <w:pStyle w:val="a4"/>
        <w:jc w:val="right"/>
        <w:rPr>
          <w:rFonts w:ascii="Times New Roman" w:hAnsi="Times New Roman" w:cs="Times New Roman"/>
        </w:rPr>
      </w:pPr>
    </w:p>
    <w:p w:rsidR="00321848" w:rsidRPr="00FF0F84" w:rsidRDefault="00321848" w:rsidP="00321848">
      <w:pPr>
        <w:pStyle w:val="a4"/>
        <w:jc w:val="right"/>
        <w:rPr>
          <w:rFonts w:ascii="Times New Roman" w:hAnsi="Times New Roman" w:cs="Times New Roman"/>
        </w:rPr>
      </w:pPr>
      <w:r w:rsidRPr="00FF0F84">
        <w:rPr>
          <w:rFonts w:ascii="Times New Roman" w:hAnsi="Times New Roman" w:cs="Times New Roman"/>
        </w:rPr>
        <w:lastRenderedPageBreak/>
        <w:t>Приложение №</w:t>
      </w:r>
      <w:r>
        <w:rPr>
          <w:rFonts w:ascii="Times New Roman" w:hAnsi="Times New Roman" w:cs="Times New Roman"/>
        </w:rPr>
        <w:t>8</w:t>
      </w:r>
    </w:p>
    <w:p w:rsidR="00321848" w:rsidRPr="00FF0F84" w:rsidRDefault="00321848" w:rsidP="00321848">
      <w:pPr>
        <w:pStyle w:val="a4"/>
        <w:jc w:val="right"/>
        <w:rPr>
          <w:rFonts w:ascii="Times New Roman" w:hAnsi="Times New Roman" w:cs="Times New Roman"/>
        </w:rPr>
      </w:pPr>
      <w:r w:rsidRPr="00FF0F84">
        <w:rPr>
          <w:rFonts w:ascii="Times New Roman" w:hAnsi="Times New Roman" w:cs="Times New Roman"/>
        </w:rPr>
        <w:t>к решению сессии Совета депутатов Верх-</w:t>
      </w:r>
      <w:proofErr w:type="spellStart"/>
      <w:r w:rsidRPr="00FF0F84">
        <w:rPr>
          <w:rFonts w:ascii="Times New Roman" w:hAnsi="Times New Roman" w:cs="Times New Roman"/>
        </w:rPr>
        <w:t>Урюмского</w:t>
      </w:r>
      <w:proofErr w:type="spellEnd"/>
    </w:p>
    <w:p w:rsidR="00321848" w:rsidRPr="00FF0F84" w:rsidRDefault="00321848" w:rsidP="00321848">
      <w:pPr>
        <w:pStyle w:val="a4"/>
        <w:jc w:val="right"/>
        <w:rPr>
          <w:rFonts w:ascii="Times New Roman" w:hAnsi="Times New Roman" w:cs="Times New Roman"/>
        </w:rPr>
      </w:pPr>
      <w:r w:rsidRPr="00FF0F84">
        <w:rPr>
          <w:rFonts w:ascii="Times New Roman" w:hAnsi="Times New Roman" w:cs="Times New Roman"/>
        </w:rPr>
        <w:t xml:space="preserve"> сельсовета </w:t>
      </w:r>
      <w:proofErr w:type="spellStart"/>
      <w:r w:rsidRPr="00FF0F84">
        <w:rPr>
          <w:rFonts w:ascii="Times New Roman" w:hAnsi="Times New Roman" w:cs="Times New Roman"/>
        </w:rPr>
        <w:t>Здвинского</w:t>
      </w:r>
      <w:proofErr w:type="spellEnd"/>
      <w:r w:rsidRPr="00FF0F84">
        <w:rPr>
          <w:rFonts w:ascii="Times New Roman" w:hAnsi="Times New Roman" w:cs="Times New Roman"/>
        </w:rPr>
        <w:t xml:space="preserve"> района Новосибирской области</w:t>
      </w:r>
    </w:p>
    <w:p w:rsidR="00321848" w:rsidRPr="00FF0F84" w:rsidRDefault="00321848" w:rsidP="00321848">
      <w:pPr>
        <w:pStyle w:val="a4"/>
        <w:jc w:val="right"/>
        <w:rPr>
          <w:rFonts w:ascii="Times New Roman" w:hAnsi="Times New Roman" w:cs="Times New Roman"/>
        </w:rPr>
      </w:pPr>
      <w:r w:rsidRPr="00FF0F84">
        <w:rPr>
          <w:rFonts w:ascii="Times New Roman" w:hAnsi="Times New Roman" w:cs="Times New Roman"/>
        </w:rPr>
        <w:t xml:space="preserve">   "О бюджете Верх-</w:t>
      </w:r>
      <w:proofErr w:type="spellStart"/>
      <w:r w:rsidRPr="00FF0F84">
        <w:rPr>
          <w:rFonts w:ascii="Times New Roman" w:hAnsi="Times New Roman" w:cs="Times New Roman"/>
        </w:rPr>
        <w:t>Урюмского</w:t>
      </w:r>
      <w:proofErr w:type="spellEnd"/>
      <w:r w:rsidRPr="00FF0F84">
        <w:rPr>
          <w:rFonts w:ascii="Times New Roman" w:hAnsi="Times New Roman" w:cs="Times New Roman"/>
        </w:rPr>
        <w:t xml:space="preserve"> сельсовета </w:t>
      </w:r>
      <w:proofErr w:type="spellStart"/>
      <w:r w:rsidRPr="00FF0F84">
        <w:rPr>
          <w:rFonts w:ascii="Times New Roman" w:hAnsi="Times New Roman" w:cs="Times New Roman"/>
        </w:rPr>
        <w:t>Здвинского</w:t>
      </w:r>
      <w:proofErr w:type="spellEnd"/>
      <w:r w:rsidRPr="00FF0F84">
        <w:rPr>
          <w:rFonts w:ascii="Times New Roman" w:hAnsi="Times New Roman" w:cs="Times New Roman"/>
        </w:rPr>
        <w:t xml:space="preserve"> района </w:t>
      </w:r>
    </w:p>
    <w:p w:rsidR="00321848" w:rsidRPr="00FF0F84" w:rsidRDefault="00321848" w:rsidP="00321848">
      <w:pPr>
        <w:pStyle w:val="a4"/>
        <w:jc w:val="right"/>
        <w:rPr>
          <w:rFonts w:ascii="Times New Roman" w:hAnsi="Times New Roman" w:cs="Times New Roman"/>
        </w:rPr>
      </w:pPr>
      <w:r w:rsidRPr="00FF0F84">
        <w:rPr>
          <w:rFonts w:ascii="Times New Roman" w:hAnsi="Times New Roman" w:cs="Times New Roman"/>
        </w:rPr>
        <w:t xml:space="preserve"> Новосибирской области</w:t>
      </w:r>
    </w:p>
    <w:p w:rsidR="00321848" w:rsidRDefault="00321848" w:rsidP="00321848">
      <w:pPr>
        <w:pStyle w:val="a4"/>
        <w:jc w:val="right"/>
        <w:rPr>
          <w:rFonts w:ascii="Times New Roman" w:hAnsi="Times New Roman" w:cs="Times New Roman"/>
        </w:rPr>
      </w:pPr>
      <w:r w:rsidRPr="00FF0F84">
        <w:rPr>
          <w:rFonts w:ascii="Times New Roman" w:hAnsi="Times New Roman" w:cs="Times New Roman"/>
        </w:rPr>
        <w:t xml:space="preserve"> на 2024 год  и  плановый период 2025 и 2026 годов"</w:t>
      </w:r>
    </w:p>
    <w:p w:rsidR="00321848" w:rsidRPr="00321848" w:rsidRDefault="00321848" w:rsidP="00321848">
      <w:pPr>
        <w:pStyle w:val="a4"/>
        <w:jc w:val="center"/>
        <w:rPr>
          <w:rFonts w:ascii="Times New Roman" w:eastAsia="Times New Roman" w:hAnsi="Times New Roman" w:cs="Times New Roman"/>
          <w:sz w:val="24"/>
          <w:szCs w:val="24"/>
        </w:rPr>
      </w:pPr>
      <w:r>
        <w:rPr>
          <w:rFonts w:eastAsia="Times New Roman"/>
        </w:rPr>
        <w:t>Программа муниципальных внутренних заимствований Верх-</w:t>
      </w:r>
      <w:proofErr w:type="spellStart"/>
      <w:r w:rsidRPr="00321848">
        <w:rPr>
          <w:rFonts w:ascii="Times New Roman" w:eastAsia="Times New Roman" w:hAnsi="Times New Roman" w:cs="Times New Roman"/>
          <w:sz w:val="24"/>
          <w:szCs w:val="24"/>
        </w:rPr>
        <w:t>Урюмского</w:t>
      </w:r>
      <w:proofErr w:type="spellEnd"/>
      <w:r w:rsidRPr="00321848">
        <w:rPr>
          <w:rFonts w:ascii="Times New Roman" w:eastAsia="Times New Roman" w:hAnsi="Times New Roman" w:cs="Times New Roman"/>
          <w:sz w:val="24"/>
          <w:szCs w:val="24"/>
        </w:rPr>
        <w:t xml:space="preserve"> сельсовета </w:t>
      </w:r>
      <w:proofErr w:type="spellStart"/>
      <w:r w:rsidRPr="00321848">
        <w:rPr>
          <w:rFonts w:ascii="Times New Roman" w:eastAsia="Times New Roman" w:hAnsi="Times New Roman" w:cs="Times New Roman"/>
          <w:sz w:val="24"/>
          <w:szCs w:val="24"/>
        </w:rPr>
        <w:t>Здвинского</w:t>
      </w:r>
      <w:proofErr w:type="spellEnd"/>
      <w:r w:rsidRPr="00321848">
        <w:rPr>
          <w:rFonts w:ascii="Times New Roman" w:eastAsia="Times New Roman" w:hAnsi="Times New Roman" w:cs="Times New Roman"/>
          <w:sz w:val="24"/>
          <w:szCs w:val="24"/>
        </w:rPr>
        <w:t xml:space="preserve"> района Новосибирской   области на 2024 год и плановый период</w:t>
      </w:r>
    </w:p>
    <w:p w:rsidR="00351372" w:rsidRDefault="00321848" w:rsidP="00321848">
      <w:pPr>
        <w:pStyle w:val="a4"/>
        <w:jc w:val="center"/>
        <w:rPr>
          <w:rFonts w:ascii="Times New Roman" w:eastAsia="Times New Roman" w:hAnsi="Times New Roman" w:cs="Times New Roman"/>
          <w:sz w:val="24"/>
          <w:szCs w:val="24"/>
        </w:rPr>
      </w:pPr>
      <w:r w:rsidRPr="00321848">
        <w:rPr>
          <w:rFonts w:ascii="Times New Roman" w:eastAsia="Times New Roman" w:hAnsi="Times New Roman" w:cs="Times New Roman"/>
          <w:sz w:val="24"/>
          <w:szCs w:val="24"/>
        </w:rPr>
        <w:t>2025 и 2026 годов</w:t>
      </w:r>
    </w:p>
    <w:p w:rsidR="00321848" w:rsidRDefault="00321848" w:rsidP="00321848">
      <w:pPr>
        <w:pStyle w:val="a4"/>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тыс</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уб</w:t>
      </w:r>
      <w:proofErr w:type="spellEnd"/>
      <w:r>
        <w:rPr>
          <w:rFonts w:ascii="Times New Roman" w:eastAsia="Times New Roman" w:hAnsi="Times New Roman" w:cs="Times New Roman"/>
          <w:sz w:val="24"/>
          <w:szCs w:val="24"/>
        </w:rPr>
        <w:t>.</w:t>
      </w:r>
    </w:p>
    <w:tbl>
      <w:tblPr>
        <w:tblW w:w="0" w:type="auto"/>
        <w:tblLayout w:type="fixed"/>
        <w:tblCellMar>
          <w:left w:w="30" w:type="dxa"/>
          <w:right w:w="30" w:type="dxa"/>
        </w:tblCellMar>
        <w:tblLook w:val="0000" w:firstRow="0" w:lastRow="0" w:firstColumn="0" w:lastColumn="0" w:noHBand="0" w:noVBand="0"/>
      </w:tblPr>
      <w:tblGrid>
        <w:gridCol w:w="283"/>
        <w:gridCol w:w="2582"/>
        <w:gridCol w:w="1229"/>
        <w:gridCol w:w="1135"/>
        <w:gridCol w:w="1126"/>
        <w:gridCol w:w="1061"/>
        <w:gridCol w:w="974"/>
        <w:gridCol w:w="994"/>
      </w:tblGrid>
      <w:tr w:rsidR="00321848" w:rsidTr="00321848">
        <w:trPr>
          <w:trHeight w:val="182"/>
        </w:trPr>
        <w:tc>
          <w:tcPr>
            <w:tcW w:w="2865" w:type="dxa"/>
            <w:gridSpan w:val="2"/>
            <w:tcBorders>
              <w:top w:val="single" w:sz="6" w:space="0" w:color="auto"/>
              <w:left w:val="single" w:sz="6" w:space="0" w:color="auto"/>
              <w:bottom w:val="nil"/>
              <w:right w:val="single" w:sz="6" w:space="0" w:color="auto"/>
            </w:tcBorders>
          </w:tcPr>
          <w:p w:rsidR="00321848" w:rsidRDefault="0032184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Наименование показателя</w:t>
            </w:r>
          </w:p>
        </w:tc>
        <w:tc>
          <w:tcPr>
            <w:tcW w:w="1229" w:type="dxa"/>
            <w:tcBorders>
              <w:top w:val="single" w:sz="6" w:space="0" w:color="auto"/>
              <w:left w:val="single" w:sz="6" w:space="0" w:color="auto"/>
              <w:bottom w:val="single" w:sz="6" w:space="0" w:color="auto"/>
              <w:right w:val="single" w:sz="6" w:space="0" w:color="auto"/>
            </w:tcBorders>
          </w:tcPr>
          <w:p w:rsidR="00321848" w:rsidRDefault="0032184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2024 год</w:t>
            </w:r>
          </w:p>
        </w:tc>
        <w:tc>
          <w:tcPr>
            <w:tcW w:w="1135" w:type="dxa"/>
            <w:tcBorders>
              <w:top w:val="single" w:sz="6" w:space="0" w:color="auto"/>
              <w:left w:val="single" w:sz="6" w:space="0" w:color="auto"/>
              <w:bottom w:val="single" w:sz="6" w:space="0" w:color="auto"/>
              <w:right w:val="single" w:sz="6" w:space="0" w:color="auto"/>
            </w:tcBorders>
          </w:tcPr>
          <w:p w:rsidR="00321848" w:rsidRDefault="0032184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26" w:type="dxa"/>
            <w:tcBorders>
              <w:top w:val="single" w:sz="6" w:space="0" w:color="auto"/>
              <w:left w:val="single" w:sz="6" w:space="0" w:color="auto"/>
              <w:bottom w:val="single" w:sz="6" w:space="0" w:color="auto"/>
              <w:right w:val="single" w:sz="6" w:space="0" w:color="auto"/>
            </w:tcBorders>
          </w:tcPr>
          <w:p w:rsidR="00321848" w:rsidRDefault="0032184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2025 год</w:t>
            </w:r>
          </w:p>
        </w:tc>
        <w:tc>
          <w:tcPr>
            <w:tcW w:w="1061" w:type="dxa"/>
            <w:tcBorders>
              <w:top w:val="single" w:sz="6" w:space="0" w:color="auto"/>
              <w:left w:val="single" w:sz="6" w:space="0" w:color="auto"/>
              <w:bottom w:val="single" w:sz="6" w:space="0" w:color="auto"/>
              <w:right w:val="single" w:sz="6" w:space="0" w:color="auto"/>
            </w:tcBorders>
          </w:tcPr>
          <w:p w:rsidR="00321848" w:rsidRDefault="0032184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74" w:type="dxa"/>
            <w:tcBorders>
              <w:top w:val="single" w:sz="6" w:space="0" w:color="auto"/>
              <w:left w:val="single" w:sz="6" w:space="0" w:color="auto"/>
              <w:bottom w:val="single" w:sz="6" w:space="0" w:color="auto"/>
              <w:right w:val="single" w:sz="6" w:space="0" w:color="auto"/>
            </w:tcBorders>
          </w:tcPr>
          <w:p w:rsidR="00321848" w:rsidRDefault="0032184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2026 год</w:t>
            </w:r>
          </w:p>
        </w:tc>
        <w:tc>
          <w:tcPr>
            <w:tcW w:w="994" w:type="dxa"/>
            <w:tcBorders>
              <w:top w:val="single" w:sz="6" w:space="0" w:color="auto"/>
              <w:left w:val="single" w:sz="6" w:space="0" w:color="auto"/>
              <w:bottom w:val="single" w:sz="6" w:space="0" w:color="auto"/>
              <w:right w:val="single" w:sz="6" w:space="0" w:color="auto"/>
            </w:tcBorders>
          </w:tcPr>
          <w:p w:rsidR="00321848" w:rsidRDefault="0032184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321848" w:rsidTr="00321848">
        <w:trPr>
          <w:trHeight w:val="917"/>
        </w:trPr>
        <w:tc>
          <w:tcPr>
            <w:tcW w:w="283" w:type="dxa"/>
            <w:tcBorders>
              <w:top w:val="nil"/>
              <w:left w:val="single" w:sz="6" w:space="0" w:color="auto"/>
              <w:bottom w:val="single" w:sz="6" w:space="0" w:color="auto"/>
              <w:right w:val="nil"/>
            </w:tcBorders>
          </w:tcPr>
          <w:p w:rsidR="00321848" w:rsidRDefault="0032184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2582" w:type="dxa"/>
            <w:tcBorders>
              <w:top w:val="nil"/>
              <w:left w:val="nil"/>
              <w:bottom w:val="single" w:sz="6" w:space="0" w:color="auto"/>
              <w:right w:val="single" w:sz="6" w:space="0" w:color="auto"/>
            </w:tcBorders>
          </w:tcPr>
          <w:p w:rsidR="00321848" w:rsidRDefault="0032184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29" w:type="dxa"/>
            <w:tcBorders>
              <w:top w:val="single" w:sz="6" w:space="0" w:color="auto"/>
              <w:left w:val="single" w:sz="6" w:space="0" w:color="auto"/>
              <w:bottom w:val="single" w:sz="6" w:space="0" w:color="auto"/>
              <w:right w:val="single" w:sz="6" w:space="0" w:color="auto"/>
            </w:tcBorders>
          </w:tcPr>
          <w:p w:rsidR="00321848" w:rsidRDefault="0032184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Объем</w:t>
            </w:r>
          </w:p>
          <w:p w:rsidR="00321848" w:rsidRDefault="0032184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привлечения</w:t>
            </w:r>
          </w:p>
        </w:tc>
        <w:tc>
          <w:tcPr>
            <w:tcW w:w="1135" w:type="dxa"/>
            <w:tcBorders>
              <w:top w:val="single" w:sz="6" w:space="0" w:color="auto"/>
              <w:left w:val="single" w:sz="6" w:space="0" w:color="auto"/>
              <w:bottom w:val="single" w:sz="6" w:space="0" w:color="auto"/>
              <w:right w:val="single" w:sz="6" w:space="0" w:color="auto"/>
            </w:tcBorders>
          </w:tcPr>
          <w:p w:rsidR="00321848" w:rsidRDefault="0032184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Объем средств, направляемых на погашение</w:t>
            </w:r>
          </w:p>
        </w:tc>
        <w:tc>
          <w:tcPr>
            <w:tcW w:w="1126" w:type="dxa"/>
            <w:tcBorders>
              <w:top w:val="single" w:sz="6" w:space="0" w:color="auto"/>
              <w:left w:val="single" w:sz="6" w:space="0" w:color="auto"/>
              <w:bottom w:val="single" w:sz="6" w:space="0" w:color="auto"/>
              <w:right w:val="single" w:sz="6" w:space="0" w:color="auto"/>
            </w:tcBorders>
          </w:tcPr>
          <w:p w:rsidR="00321848" w:rsidRDefault="0032184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Объем</w:t>
            </w:r>
          </w:p>
          <w:p w:rsidR="00321848" w:rsidRDefault="0032184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привлечения </w:t>
            </w:r>
          </w:p>
        </w:tc>
        <w:tc>
          <w:tcPr>
            <w:tcW w:w="1061" w:type="dxa"/>
            <w:tcBorders>
              <w:top w:val="single" w:sz="6" w:space="0" w:color="auto"/>
              <w:left w:val="single" w:sz="6" w:space="0" w:color="auto"/>
              <w:bottom w:val="single" w:sz="6" w:space="0" w:color="auto"/>
              <w:right w:val="single" w:sz="6" w:space="0" w:color="auto"/>
            </w:tcBorders>
          </w:tcPr>
          <w:p w:rsidR="00321848" w:rsidRDefault="0032184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Объем средств, направляемых на погашение</w:t>
            </w:r>
          </w:p>
        </w:tc>
        <w:tc>
          <w:tcPr>
            <w:tcW w:w="974" w:type="dxa"/>
            <w:tcBorders>
              <w:top w:val="single" w:sz="6" w:space="0" w:color="auto"/>
              <w:left w:val="single" w:sz="6" w:space="0" w:color="auto"/>
              <w:bottom w:val="single" w:sz="6" w:space="0" w:color="auto"/>
              <w:right w:val="single" w:sz="6" w:space="0" w:color="auto"/>
            </w:tcBorders>
          </w:tcPr>
          <w:p w:rsidR="00321848" w:rsidRDefault="0032184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Объем</w:t>
            </w:r>
          </w:p>
          <w:p w:rsidR="00321848" w:rsidRDefault="0032184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привлечения</w:t>
            </w:r>
          </w:p>
        </w:tc>
        <w:tc>
          <w:tcPr>
            <w:tcW w:w="994" w:type="dxa"/>
            <w:tcBorders>
              <w:top w:val="single" w:sz="6" w:space="0" w:color="auto"/>
              <w:left w:val="single" w:sz="6" w:space="0" w:color="auto"/>
              <w:bottom w:val="single" w:sz="6" w:space="0" w:color="auto"/>
              <w:right w:val="single" w:sz="6" w:space="0" w:color="auto"/>
            </w:tcBorders>
          </w:tcPr>
          <w:p w:rsidR="00321848" w:rsidRDefault="0032184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Объем средств, направляемых на погашение</w:t>
            </w:r>
          </w:p>
        </w:tc>
      </w:tr>
      <w:tr w:rsidR="00321848" w:rsidTr="00321848">
        <w:trPr>
          <w:trHeight w:val="182"/>
        </w:trPr>
        <w:tc>
          <w:tcPr>
            <w:tcW w:w="2865" w:type="dxa"/>
            <w:gridSpan w:val="2"/>
            <w:tcBorders>
              <w:top w:val="single" w:sz="6" w:space="0" w:color="auto"/>
              <w:left w:val="single" w:sz="6" w:space="0" w:color="auto"/>
              <w:bottom w:val="single" w:sz="6" w:space="0" w:color="auto"/>
              <w:right w:val="single" w:sz="6" w:space="0" w:color="auto"/>
            </w:tcBorders>
          </w:tcPr>
          <w:p w:rsidR="00321848" w:rsidRDefault="0032184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b/>
                <w:bCs/>
                <w:color w:val="000000"/>
                <w:sz w:val="24"/>
                <w:szCs w:val="24"/>
                <w:lang w:eastAsia="en-US"/>
              </w:rPr>
              <w:t>Муниципальные внутренние заимствования,</w:t>
            </w:r>
            <w:r>
              <w:rPr>
                <w:rFonts w:ascii="Times New Roman" w:eastAsiaTheme="minorHAnsi" w:hAnsi="Times New Roman" w:cs="Times New Roman"/>
                <w:color w:val="000000"/>
                <w:sz w:val="24"/>
                <w:szCs w:val="24"/>
                <w:lang w:eastAsia="en-US"/>
              </w:rPr>
              <w:t xml:space="preserve"> </w:t>
            </w:r>
          </w:p>
          <w:p w:rsidR="00321848" w:rsidRDefault="0032184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в том числе:</w:t>
            </w:r>
          </w:p>
        </w:tc>
        <w:tc>
          <w:tcPr>
            <w:tcW w:w="1229" w:type="dxa"/>
            <w:tcBorders>
              <w:top w:val="single" w:sz="6" w:space="0" w:color="auto"/>
              <w:left w:val="single" w:sz="6" w:space="0" w:color="auto"/>
              <w:bottom w:val="single" w:sz="6" w:space="0" w:color="auto"/>
              <w:right w:val="single" w:sz="6" w:space="0" w:color="auto"/>
            </w:tcBorders>
          </w:tcPr>
          <w:p w:rsidR="00321848" w:rsidRDefault="0032184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35" w:type="dxa"/>
            <w:tcBorders>
              <w:top w:val="single" w:sz="6" w:space="0" w:color="auto"/>
              <w:left w:val="single" w:sz="6" w:space="0" w:color="auto"/>
              <w:bottom w:val="single" w:sz="6" w:space="0" w:color="auto"/>
              <w:right w:val="single" w:sz="6" w:space="0" w:color="auto"/>
            </w:tcBorders>
          </w:tcPr>
          <w:p w:rsidR="00321848" w:rsidRDefault="0032184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6" w:type="dxa"/>
            <w:tcBorders>
              <w:top w:val="single" w:sz="6" w:space="0" w:color="auto"/>
              <w:left w:val="single" w:sz="6" w:space="0" w:color="auto"/>
              <w:bottom w:val="single" w:sz="6" w:space="0" w:color="auto"/>
              <w:right w:val="single" w:sz="6" w:space="0" w:color="auto"/>
            </w:tcBorders>
          </w:tcPr>
          <w:p w:rsidR="00321848" w:rsidRDefault="0032184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061" w:type="dxa"/>
            <w:tcBorders>
              <w:top w:val="single" w:sz="6" w:space="0" w:color="auto"/>
              <w:left w:val="single" w:sz="6" w:space="0" w:color="auto"/>
              <w:bottom w:val="single" w:sz="6" w:space="0" w:color="auto"/>
              <w:right w:val="single" w:sz="6" w:space="0" w:color="auto"/>
            </w:tcBorders>
          </w:tcPr>
          <w:p w:rsidR="00321848" w:rsidRDefault="0032184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74" w:type="dxa"/>
            <w:tcBorders>
              <w:top w:val="single" w:sz="6" w:space="0" w:color="auto"/>
              <w:left w:val="single" w:sz="6" w:space="0" w:color="auto"/>
              <w:bottom w:val="single" w:sz="6" w:space="0" w:color="auto"/>
              <w:right w:val="single" w:sz="6" w:space="0" w:color="auto"/>
            </w:tcBorders>
          </w:tcPr>
          <w:p w:rsidR="00321848" w:rsidRDefault="0032184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994" w:type="dxa"/>
            <w:tcBorders>
              <w:top w:val="single" w:sz="6" w:space="0" w:color="auto"/>
              <w:left w:val="single" w:sz="6" w:space="0" w:color="auto"/>
              <w:bottom w:val="single" w:sz="6" w:space="0" w:color="auto"/>
              <w:right w:val="single" w:sz="6" w:space="0" w:color="auto"/>
            </w:tcBorders>
          </w:tcPr>
          <w:p w:rsidR="00321848" w:rsidRDefault="0032184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321848" w:rsidTr="00321848">
        <w:trPr>
          <w:trHeight w:val="182"/>
        </w:trPr>
        <w:tc>
          <w:tcPr>
            <w:tcW w:w="283" w:type="dxa"/>
            <w:tcBorders>
              <w:top w:val="single" w:sz="6" w:space="0" w:color="auto"/>
              <w:left w:val="single" w:sz="6" w:space="0" w:color="auto"/>
              <w:bottom w:val="single" w:sz="6" w:space="0" w:color="auto"/>
              <w:right w:val="single" w:sz="6" w:space="0" w:color="auto"/>
            </w:tcBorders>
          </w:tcPr>
          <w:p w:rsidR="00321848" w:rsidRDefault="00321848">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2582" w:type="dxa"/>
            <w:tcBorders>
              <w:top w:val="single" w:sz="6" w:space="0" w:color="auto"/>
              <w:left w:val="single" w:sz="6" w:space="0" w:color="auto"/>
              <w:bottom w:val="single" w:sz="6" w:space="0" w:color="auto"/>
              <w:right w:val="single" w:sz="6" w:space="0" w:color="auto"/>
            </w:tcBorders>
          </w:tcPr>
          <w:p w:rsidR="00321848" w:rsidRDefault="00321848">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1229" w:type="dxa"/>
            <w:tcBorders>
              <w:top w:val="single" w:sz="6" w:space="0" w:color="auto"/>
              <w:left w:val="single" w:sz="6" w:space="0" w:color="auto"/>
              <w:bottom w:val="single" w:sz="6" w:space="0" w:color="auto"/>
              <w:right w:val="single" w:sz="6" w:space="0" w:color="auto"/>
            </w:tcBorders>
          </w:tcPr>
          <w:p w:rsidR="00321848" w:rsidRDefault="0032184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1135" w:type="dxa"/>
            <w:tcBorders>
              <w:top w:val="single" w:sz="6" w:space="0" w:color="auto"/>
              <w:left w:val="single" w:sz="6" w:space="0" w:color="auto"/>
              <w:bottom w:val="single" w:sz="6" w:space="0" w:color="auto"/>
              <w:right w:val="single" w:sz="6" w:space="0" w:color="auto"/>
            </w:tcBorders>
          </w:tcPr>
          <w:p w:rsidR="00321848" w:rsidRDefault="0032184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1126" w:type="dxa"/>
            <w:tcBorders>
              <w:top w:val="single" w:sz="6" w:space="0" w:color="auto"/>
              <w:left w:val="single" w:sz="6" w:space="0" w:color="auto"/>
              <w:bottom w:val="single" w:sz="6" w:space="0" w:color="auto"/>
              <w:right w:val="single" w:sz="6" w:space="0" w:color="auto"/>
            </w:tcBorders>
          </w:tcPr>
          <w:p w:rsidR="00321848" w:rsidRDefault="0032184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1061" w:type="dxa"/>
            <w:tcBorders>
              <w:top w:val="single" w:sz="6" w:space="0" w:color="auto"/>
              <w:left w:val="single" w:sz="6" w:space="0" w:color="auto"/>
              <w:bottom w:val="single" w:sz="6" w:space="0" w:color="auto"/>
              <w:right w:val="single" w:sz="6" w:space="0" w:color="auto"/>
            </w:tcBorders>
          </w:tcPr>
          <w:p w:rsidR="00321848" w:rsidRDefault="0032184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974" w:type="dxa"/>
            <w:tcBorders>
              <w:top w:val="single" w:sz="6" w:space="0" w:color="auto"/>
              <w:left w:val="single" w:sz="6" w:space="0" w:color="auto"/>
              <w:bottom w:val="single" w:sz="6" w:space="0" w:color="auto"/>
              <w:right w:val="single" w:sz="6" w:space="0" w:color="auto"/>
            </w:tcBorders>
          </w:tcPr>
          <w:p w:rsidR="00321848" w:rsidRDefault="0032184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c>
          <w:tcPr>
            <w:tcW w:w="994" w:type="dxa"/>
            <w:tcBorders>
              <w:top w:val="single" w:sz="6" w:space="0" w:color="auto"/>
              <w:left w:val="single" w:sz="6" w:space="0" w:color="auto"/>
              <w:bottom w:val="single" w:sz="6" w:space="0" w:color="auto"/>
              <w:right w:val="single" w:sz="6" w:space="0" w:color="auto"/>
            </w:tcBorders>
          </w:tcPr>
          <w:p w:rsidR="00321848" w:rsidRDefault="00321848">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p>
        </w:tc>
      </w:tr>
      <w:tr w:rsidR="00321848" w:rsidTr="00321848">
        <w:trPr>
          <w:trHeight w:val="523"/>
        </w:trPr>
        <w:tc>
          <w:tcPr>
            <w:tcW w:w="283" w:type="dxa"/>
            <w:tcBorders>
              <w:top w:val="single" w:sz="6" w:space="0" w:color="auto"/>
              <w:left w:val="single" w:sz="6" w:space="0" w:color="auto"/>
              <w:bottom w:val="single" w:sz="6" w:space="0" w:color="auto"/>
              <w:right w:val="single" w:sz="6" w:space="0" w:color="auto"/>
            </w:tcBorders>
          </w:tcPr>
          <w:p w:rsidR="00321848" w:rsidRDefault="0032184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w:t>
            </w:r>
          </w:p>
        </w:tc>
        <w:tc>
          <w:tcPr>
            <w:tcW w:w="2582" w:type="dxa"/>
            <w:tcBorders>
              <w:top w:val="nil"/>
              <w:left w:val="nil"/>
              <w:bottom w:val="nil"/>
              <w:right w:val="nil"/>
            </w:tcBorders>
            <w:shd w:val="solid" w:color="FFFFFF" w:fill="auto"/>
          </w:tcPr>
          <w:p w:rsidR="00321848" w:rsidRDefault="0032184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Муниципальные ценные бумаги Верх-</w:t>
            </w:r>
            <w:proofErr w:type="spellStart"/>
            <w:r>
              <w:rPr>
                <w:rFonts w:ascii="Times New Roman" w:eastAsiaTheme="minorHAnsi" w:hAnsi="Times New Roman" w:cs="Times New Roman"/>
                <w:color w:val="000000"/>
                <w:sz w:val="24"/>
                <w:szCs w:val="24"/>
                <w:lang w:eastAsia="en-US"/>
              </w:rPr>
              <w:t>Урюмского</w:t>
            </w:r>
            <w:proofErr w:type="spellEnd"/>
            <w:r>
              <w:rPr>
                <w:rFonts w:ascii="Times New Roman" w:eastAsiaTheme="minorHAnsi" w:hAnsi="Times New Roman" w:cs="Times New Roman"/>
                <w:color w:val="000000"/>
                <w:sz w:val="24"/>
                <w:szCs w:val="24"/>
                <w:lang w:eastAsia="en-US"/>
              </w:rPr>
              <w:t xml:space="preserve"> сельсовета </w:t>
            </w:r>
            <w:proofErr w:type="spellStart"/>
            <w:r>
              <w:rPr>
                <w:rFonts w:ascii="Times New Roman" w:eastAsiaTheme="minorHAnsi" w:hAnsi="Times New Roman" w:cs="Times New Roman"/>
                <w:color w:val="000000"/>
                <w:sz w:val="24"/>
                <w:szCs w:val="24"/>
                <w:lang w:eastAsia="en-US"/>
              </w:rPr>
              <w:t>Здвинского</w:t>
            </w:r>
            <w:proofErr w:type="spellEnd"/>
            <w:r>
              <w:rPr>
                <w:rFonts w:ascii="Times New Roman" w:eastAsiaTheme="minorHAnsi" w:hAnsi="Times New Roman" w:cs="Times New Roman"/>
                <w:color w:val="000000"/>
                <w:sz w:val="24"/>
                <w:szCs w:val="24"/>
                <w:lang w:eastAsia="en-US"/>
              </w:rPr>
              <w:t xml:space="preserve"> района Новосибирской области</w:t>
            </w:r>
          </w:p>
        </w:tc>
        <w:tc>
          <w:tcPr>
            <w:tcW w:w="1229" w:type="dxa"/>
            <w:tcBorders>
              <w:top w:val="single" w:sz="6" w:space="0" w:color="auto"/>
              <w:left w:val="single" w:sz="6" w:space="0" w:color="auto"/>
              <w:bottom w:val="single" w:sz="6" w:space="0" w:color="auto"/>
              <w:right w:val="single" w:sz="6" w:space="0" w:color="auto"/>
            </w:tcBorders>
          </w:tcPr>
          <w:p w:rsidR="00321848" w:rsidRDefault="0032184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5" w:type="dxa"/>
            <w:tcBorders>
              <w:top w:val="single" w:sz="6" w:space="0" w:color="auto"/>
              <w:left w:val="single" w:sz="6" w:space="0" w:color="auto"/>
              <w:bottom w:val="single" w:sz="6" w:space="0" w:color="auto"/>
              <w:right w:val="single" w:sz="6" w:space="0" w:color="auto"/>
            </w:tcBorders>
          </w:tcPr>
          <w:p w:rsidR="00321848" w:rsidRDefault="0032184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6" w:type="dxa"/>
            <w:tcBorders>
              <w:top w:val="single" w:sz="6" w:space="0" w:color="auto"/>
              <w:left w:val="single" w:sz="6" w:space="0" w:color="auto"/>
              <w:bottom w:val="single" w:sz="6" w:space="0" w:color="auto"/>
              <w:right w:val="single" w:sz="6" w:space="0" w:color="auto"/>
            </w:tcBorders>
          </w:tcPr>
          <w:p w:rsidR="00321848" w:rsidRDefault="0032184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61" w:type="dxa"/>
            <w:tcBorders>
              <w:top w:val="single" w:sz="6" w:space="0" w:color="auto"/>
              <w:left w:val="single" w:sz="6" w:space="0" w:color="auto"/>
              <w:bottom w:val="single" w:sz="6" w:space="0" w:color="auto"/>
              <w:right w:val="single" w:sz="6" w:space="0" w:color="auto"/>
            </w:tcBorders>
          </w:tcPr>
          <w:p w:rsidR="00321848" w:rsidRDefault="0032184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74" w:type="dxa"/>
            <w:tcBorders>
              <w:top w:val="single" w:sz="6" w:space="0" w:color="auto"/>
              <w:left w:val="single" w:sz="6" w:space="0" w:color="auto"/>
              <w:bottom w:val="single" w:sz="6" w:space="0" w:color="auto"/>
              <w:right w:val="single" w:sz="6" w:space="0" w:color="auto"/>
            </w:tcBorders>
          </w:tcPr>
          <w:p w:rsidR="00321848" w:rsidRDefault="0032184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4" w:type="dxa"/>
            <w:tcBorders>
              <w:top w:val="single" w:sz="6" w:space="0" w:color="auto"/>
              <w:left w:val="single" w:sz="6" w:space="0" w:color="auto"/>
              <w:bottom w:val="single" w:sz="6" w:space="0" w:color="auto"/>
              <w:right w:val="single" w:sz="6" w:space="0" w:color="auto"/>
            </w:tcBorders>
          </w:tcPr>
          <w:p w:rsidR="00321848" w:rsidRDefault="0032184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321848" w:rsidTr="00321848">
        <w:trPr>
          <w:trHeight w:val="679"/>
        </w:trPr>
        <w:tc>
          <w:tcPr>
            <w:tcW w:w="283" w:type="dxa"/>
            <w:tcBorders>
              <w:top w:val="single" w:sz="6" w:space="0" w:color="auto"/>
              <w:left w:val="single" w:sz="6" w:space="0" w:color="auto"/>
              <w:bottom w:val="single" w:sz="6" w:space="0" w:color="auto"/>
              <w:right w:val="single" w:sz="6" w:space="0" w:color="auto"/>
            </w:tcBorders>
          </w:tcPr>
          <w:p w:rsidR="00321848" w:rsidRDefault="0032184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w:t>
            </w:r>
          </w:p>
        </w:tc>
        <w:tc>
          <w:tcPr>
            <w:tcW w:w="2582" w:type="dxa"/>
            <w:tcBorders>
              <w:top w:val="single" w:sz="6" w:space="0" w:color="auto"/>
              <w:left w:val="single" w:sz="6" w:space="0" w:color="auto"/>
              <w:bottom w:val="single" w:sz="6" w:space="0" w:color="auto"/>
              <w:right w:val="single" w:sz="6" w:space="0" w:color="auto"/>
            </w:tcBorders>
          </w:tcPr>
          <w:p w:rsidR="00321848" w:rsidRDefault="0032184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Бюджетные кредиты, привлекаемые от других бюджетов бюджетной системы Российской Федерации</w:t>
            </w:r>
          </w:p>
        </w:tc>
        <w:tc>
          <w:tcPr>
            <w:tcW w:w="1229" w:type="dxa"/>
            <w:tcBorders>
              <w:top w:val="single" w:sz="6" w:space="0" w:color="auto"/>
              <w:left w:val="single" w:sz="6" w:space="0" w:color="auto"/>
              <w:bottom w:val="single" w:sz="6" w:space="0" w:color="auto"/>
              <w:right w:val="single" w:sz="6" w:space="0" w:color="auto"/>
            </w:tcBorders>
          </w:tcPr>
          <w:p w:rsidR="00321848" w:rsidRDefault="0032184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5" w:type="dxa"/>
            <w:tcBorders>
              <w:top w:val="single" w:sz="6" w:space="0" w:color="auto"/>
              <w:left w:val="single" w:sz="6" w:space="0" w:color="auto"/>
              <w:bottom w:val="single" w:sz="6" w:space="0" w:color="auto"/>
              <w:right w:val="single" w:sz="6" w:space="0" w:color="auto"/>
            </w:tcBorders>
          </w:tcPr>
          <w:p w:rsidR="00321848" w:rsidRDefault="0032184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6" w:type="dxa"/>
            <w:tcBorders>
              <w:top w:val="single" w:sz="6" w:space="0" w:color="auto"/>
              <w:left w:val="single" w:sz="6" w:space="0" w:color="auto"/>
              <w:bottom w:val="single" w:sz="6" w:space="0" w:color="auto"/>
              <w:right w:val="single" w:sz="6" w:space="0" w:color="auto"/>
            </w:tcBorders>
          </w:tcPr>
          <w:p w:rsidR="00321848" w:rsidRDefault="0032184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61" w:type="dxa"/>
            <w:tcBorders>
              <w:top w:val="single" w:sz="6" w:space="0" w:color="auto"/>
              <w:left w:val="single" w:sz="6" w:space="0" w:color="auto"/>
              <w:bottom w:val="single" w:sz="6" w:space="0" w:color="auto"/>
              <w:right w:val="single" w:sz="6" w:space="0" w:color="auto"/>
            </w:tcBorders>
          </w:tcPr>
          <w:p w:rsidR="00321848" w:rsidRDefault="0032184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74" w:type="dxa"/>
            <w:tcBorders>
              <w:top w:val="single" w:sz="6" w:space="0" w:color="auto"/>
              <w:left w:val="single" w:sz="6" w:space="0" w:color="auto"/>
              <w:bottom w:val="single" w:sz="6" w:space="0" w:color="auto"/>
              <w:right w:val="single" w:sz="6" w:space="0" w:color="auto"/>
            </w:tcBorders>
          </w:tcPr>
          <w:p w:rsidR="00321848" w:rsidRDefault="0032184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4" w:type="dxa"/>
            <w:tcBorders>
              <w:top w:val="single" w:sz="6" w:space="0" w:color="auto"/>
              <w:left w:val="single" w:sz="6" w:space="0" w:color="auto"/>
              <w:bottom w:val="single" w:sz="6" w:space="0" w:color="auto"/>
              <w:right w:val="single" w:sz="6" w:space="0" w:color="auto"/>
            </w:tcBorders>
          </w:tcPr>
          <w:p w:rsidR="00321848" w:rsidRDefault="0032184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321848" w:rsidTr="00321848">
        <w:trPr>
          <w:trHeight w:val="384"/>
        </w:trPr>
        <w:tc>
          <w:tcPr>
            <w:tcW w:w="283" w:type="dxa"/>
            <w:tcBorders>
              <w:top w:val="single" w:sz="6" w:space="0" w:color="auto"/>
              <w:left w:val="single" w:sz="6" w:space="0" w:color="auto"/>
              <w:bottom w:val="single" w:sz="6" w:space="0" w:color="auto"/>
              <w:right w:val="single" w:sz="6" w:space="0" w:color="auto"/>
            </w:tcBorders>
          </w:tcPr>
          <w:p w:rsidR="00321848" w:rsidRDefault="0032184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w:t>
            </w:r>
          </w:p>
        </w:tc>
        <w:tc>
          <w:tcPr>
            <w:tcW w:w="2582" w:type="dxa"/>
            <w:tcBorders>
              <w:top w:val="single" w:sz="6" w:space="0" w:color="auto"/>
              <w:left w:val="single" w:sz="6" w:space="0" w:color="auto"/>
              <w:bottom w:val="single" w:sz="6" w:space="0" w:color="auto"/>
              <w:right w:val="single" w:sz="6" w:space="0" w:color="auto"/>
            </w:tcBorders>
          </w:tcPr>
          <w:p w:rsidR="00321848" w:rsidRDefault="0032184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Кредиты, полученные от кредитных организаций</w:t>
            </w:r>
          </w:p>
        </w:tc>
        <w:tc>
          <w:tcPr>
            <w:tcW w:w="1229" w:type="dxa"/>
            <w:tcBorders>
              <w:top w:val="single" w:sz="6" w:space="0" w:color="auto"/>
              <w:left w:val="single" w:sz="6" w:space="0" w:color="auto"/>
              <w:bottom w:val="single" w:sz="6" w:space="0" w:color="auto"/>
              <w:right w:val="single" w:sz="6" w:space="0" w:color="auto"/>
            </w:tcBorders>
          </w:tcPr>
          <w:p w:rsidR="00321848" w:rsidRDefault="0032184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5" w:type="dxa"/>
            <w:tcBorders>
              <w:top w:val="single" w:sz="6" w:space="0" w:color="auto"/>
              <w:left w:val="single" w:sz="6" w:space="0" w:color="auto"/>
              <w:bottom w:val="single" w:sz="6" w:space="0" w:color="auto"/>
              <w:right w:val="single" w:sz="6" w:space="0" w:color="auto"/>
            </w:tcBorders>
          </w:tcPr>
          <w:p w:rsidR="00321848" w:rsidRDefault="0032184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6" w:type="dxa"/>
            <w:tcBorders>
              <w:top w:val="single" w:sz="6" w:space="0" w:color="auto"/>
              <w:left w:val="single" w:sz="6" w:space="0" w:color="auto"/>
              <w:bottom w:val="single" w:sz="6" w:space="0" w:color="auto"/>
              <w:right w:val="single" w:sz="6" w:space="0" w:color="auto"/>
            </w:tcBorders>
          </w:tcPr>
          <w:p w:rsidR="00321848" w:rsidRDefault="0032184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61" w:type="dxa"/>
            <w:tcBorders>
              <w:top w:val="single" w:sz="6" w:space="0" w:color="auto"/>
              <w:left w:val="single" w:sz="6" w:space="0" w:color="auto"/>
              <w:bottom w:val="single" w:sz="6" w:space="0" w:color="auto"/>
              <w:right w:val="single" w:sz="6" w:space="0" w:color="auto"/>
            </w:tcBorders>
          </w:tcPr>
          <w:p w:rsidR="00321848" w:rsidRDefault="0032184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74" w:type="dxa"/>
            <w:tcBorders>
              <w:top w:val="single" w:sz="6" w:space="0" w:color="auto"/>
              <w:left w:val="single" w:sz="6" w:space="0" w:color="auto"/>
              <w:bottom w:val="single" w:sz="6" w:space="0" w:color="auto"/>
              <w:right w:val="single" w:sz="6" w:space="0" w:color="auto"/>
            </w:tcBorders>
          </w:tcPr>
          <w:p w:rsidR="00321848" w:rsidRDefault="0032184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4" w:type="dxa"/>
            <w:tcBorders>
              <w:top w:val="single" w:sz="6" w:space="0" w:color="auto"/>
              <w:left w:val="single" w:sz="6" w:space="0" w:color="auto"/>
              <w:bottom w:val="single" w:sz="6" w:space="0" w:color="auto"/>
              <w:right w:val="single" w:sz="6" w:space="0" w:color="auto"/>
            </w:tcBorders>
          </w:tcPr>
          <w:p w:rsidR="00321848" w:rsidRDefault="0032184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321848" w:rsidTr="00321848">
        <w:trPr>
          <w:trHeight w:val="252"/>
        </w:trPr>
        <w:tc>
          <w:tcPr>
            <w:tcW w:w="283" w:type="dxa"/>
            <w:tcBorders>
              <w:top w:val="single" w:sz="6" w:space="0" w:color="auto"/>
              <w:left w:val="single" w:sz="6" w:space="0" w:color="auto"/>
              <w:bottom w:val="single" w:sz="6" w:space="0" w:color="auto"/>
              <w:right w:val="single" w:sz="6" w:space="0" w:color="auto"/>
            </w:tcBorders>
          </w:tcPr>
          <w:p w:rsidR="00321848" w:rsidRDefault="0032184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2582" w:type="dxa"/>
            <w:tcBorders>
              <w:top w:val="single" w:sz="6" w:space="0" w:color="auto"/>
              <w:left w:val="single" w:sz="6" w:space="0" w:color="auto"/>
              <w:bottom w:val="single" w:sz="6" w:space="0" w:color="auto"/>
              <w:right w:val="single" w:sz="6" w:space="0" w:color="auto"/>
            </w:tcBorders>
          </w:tcPr>
          <w:p w:rsidR="00321848" w:rsidRDefault="0032184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итого</w:t>
            </w:r>
          </w:p>
        </w:tc>
        <w:tc>
          <w:tcPr>
            <w:tcW w:w="1229" w:type="dxa"/>
            <w:tcBorders>
              <w:top w:val="single" w:sz="6" w:space="0" w:color="auto"/>
              <w:left w:val="single" w:sz="6" w:space="0" w:color="auto"/>
              <w:bottom w:val="single" w:sz="6" w:space="0" w:color="auto"/>
              <w:right w:val="single" w:sz="6" w:space="0" w:color="auto"/>
            </w:tcBorders>
          </w:tcPr>
          <w:p w:rsidR="00321848" w:rsidRDefault="0032184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5" w:type="dxa"/>
            <w:tcBorders>
              <w:top w:val="single" w:sz="6" w:space="0" w:color="auto"/>
              <w:left w:val="single" w:sz="6" w:space="0" w:color="auto"/>
              <w:bottom w:val="single" w:sz="6" w:space="0" w:color="auto"/>
              <w:right w:val="single" w:sz="6" w:space="0" w:color="auto"/>
            </w:tcBorders>
          </w:tcPr>
          <w:p w:rsidR="00321848" w:rsidRDefault="0032184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6" w:type="dxa"/>
            <w:tcBorders>
              <w:top w:val="single" w:sz="6" w:space="0" w:color="auto"/>
              <w:left w:val="single" w:sz="6" w:space="0" w:color="auto"/>
              <w:bottom w:val="single" w:sz="6" w:space="0" w:color="auto"/>
              <w:right w:val="single" w:sz="6" w:space="0" w:color="auto"/>
            </w:tcBorders>
          </w:tcPr>
          <w:p w:rsidR="00321848" w:rsidRDefault="0032184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61" w:type="dxa"/>
            <w:tcBorders>
              <w:top w:val="single" w:sz="6" w:space="0" w:color="auto"/>
              <w:left w:val="single" w:sz="6" w:space="0" w:color="auto"/>
              <w:bottom w:val="single" w:sz="6" w:space="0" w:color="auto"/>
              <w:right w:val="single" w:sz="6" w:space="0" w:color="auto"/>
            </w:tcBorders>
          </w:tcPr>
          <w:p w:rsidR="00321848" w:rsidRDefault="0032184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74" w:type="dxa"/>
            <w:tcBorders>
              <w:top w:val="single" w:sz="6" w:space="0" w:color="auto"/>
              <w:left w:val="single" w:sz="6" w:space="0" w:color="auto"/>
              <w:bottom w:val="single" w:sz="6" w:space="0" w:color="auto"/>
              <w:right w:val="single" w:sz="6" w:space="0" w:color="auto"/>
            </w:tcBorders>
          </w:tcPr>
          <w:p w:rsidR="00321848" w:rsidRDefault="0032184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994" w:type="dxa"/>
            <w:tcBorders>
              <w:top w:val="single" w:sz="6" w:space="0" w:color="auto"/>
              <w:left w:val="single" w:sz="6" w:space="0" w:color="auto"/>
              <w:bottom w:val="single" w:sz="6" w:space="0" w:color="auto"/>
              <w:right w:val="single" w:sz="6" w:space="0" w:color="auto"/>
            </w:tcBorders>
          </w:tcPr>
          <w:p w:rsidR="00321848" w:rsidRDefault="00321848">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bl>
    <w:p w:rsidR="00321848" w:rsidRDefault="00321848" w:rsidP="00321848">
      <w:pPr>
        <w:pStyle w:val="a4"/>
        <w:jc w:val="right"/>
        <w:rPr>
          <w:rFonts w:ascii="Times New Roman" w:hAnsi="Times New Roman" w:cs="Times New Roman"/>
        </w:rPr>
      </w:pPr>
    </w:p>
    <w:p w:rsidR="00321848" w:rsidRPr="00FF0F84" w:rsidRDefault="00321848" w:rsidP="00321848">
      <w:pPr>
        <w:pStyle w:val="a4"/>
        <w:jc w:val="right"/>
        <w:rPr>
          <w:rFonts w:ascii="Times New Roman" w:hAnsi="Times New Roman" w:cs="Times New Roman"/>
        </w:rPr>
      </w:pPr>
      <w:r w:rsidRPr="00FF0F84">
        <w:rPr>
          <w:rFonts w:ascii="Times New Roman" w:hAnsi="Times New Roman" w:cs="Times New Roman"/>
        </w:rPr>
        <w:t>Приложение №</w:t>
      </w:r>
      <w:r>
        <w:rPr>
          <w:rFonts w:ascii="Times New Roman" w:hAnsi="Times New Roman" w:cs="Times New Roman"/>
        </w:rPr>
        <w:t>9</w:t>
      </w:r>
    </w:p>
    <w:p w:rsidR="00321848" w:rsidRPr="00FF0F84" w:rsidRDefault="00321848" w:rsidP="00321848">
      <w:pPr>
        <w:pStyle w:val="a4"/>
        <w:jc w:val="right"/>
        <w:rPr>
          <w:rFonts w:ascii="Times New Roman" w:hAnsi="Times New Roman" w:cs="Times New Roman"/>
        </w:rPr>
      </w:pPr>
      <w:r w:rsidRPr="00FF0F84">
        <w:rPr>
          <w:rFonts w:ascii="Times New Roman" w:hAnsi="Times New Roman" w:cs="Times New Roman"/>
        </w:rPr>
        <w:t>к решению сессии Совета депутатов Верх-</w:t>
      </w:r>
      <w:proofErr w:type="spellStart"/>
      <w:r w:rsidRPr="00FF0F84">
        <w:rPr>
          <w:rFonts w:ascii="Times New Roman" w:hAnsi="Times New Roman" w:cs="Times New Roman"/>
        </w:rPr>
        <w:t>Урюмского</w:t>
      </w:r>
      <w:proofErr w:type="spellEnd"/>
    </w:p>
    <w:p w:rsidR="00321848" w:rsidRPr="00FF0F84" w:rsidRDefault="00321848" w:rsidP="00321848">
      <w:pPr>
        <w:pStyle w:val="a4"/>
        <w:jc w:val="right"/>
        <w:rPr>
          <w:rFonts w:ascii="Times New Roman" w:hAnsi="Times New Roman" w:cs="Times New Roman"/>
        </w:rPr>
      </w:pPr>
      <w:r w:rsidRPr="00FF0F84">
        <w:rPr>
          <w:rFonts w:ascii="Times New Roman" w:hAnsi="Times New Roman" w:cs="Times New Roman"/>
        </w:rPr>
        <w:t xml:space="preserve"> сельсовета </w:t>
      </w:r>
      <w:proofErr w:type="spellStart"/>
      <w:r w:rsidRPr="00FF0F84">
        <w:rPr>
          <w:rFonts w:ascii="Times New Roman" w:hAnsi="Times New Roman" w:cs="Times New Roman"/>
        </w:rPr>
        <w:t>Здвинского</w:t>
      </w:r>
      <w:proofErr w:type="spellEnd"/>
      <w:r w:rsidRPr="00FF0F84">
        <w:rPr>
          <w:rFonts w:ascii="Times New Roman" w:hAnsi="Times New Roman" w:cs="Times New Roman"/>
        </w:rPr>
        <w:t xml:space="preserve"> района Новосибирской области</w:t>
      </w:r>
    </w:p>
    <w:p w:rsidR="00321848" w:rsidRPr="00FF0F84" w:rsidRDefault="00321848" w:rsidP="00321848">
      <w:pPr>
        <w:pStyle w:val="a4"/>
        <w:jc w:val="right"/>
        <w:rPr>
          <w:rFonts w:ascii="Times New Roman" w:hAnsi="Times New Roman" w:cs="Times New Roman"/>
        </w:rPr>
      </w:pPr>
      <w:r w:rsidRPr="00FF0F84">
        <w:rPr>
          <w:rFonts w:ascii="Times New Roman" w:hAnsi="Times New Roman" w:cs="Times New Roman"/>
        </w:rPr>
        <w:t xml:space="preserve">   "О бюджете Верх-</w:t>
      </w:r>
      <w:proofErr w:type="spellStart"/>
      <w:r w:rsidRPr="00FF0F84">
        <w:rPr>
          <w:rFonts w:ascii="Times New Roman" w:hAnsi="Times New Roman" w:cs="Times New Roman"/>
        </w:rPr>
        <w:t>Урюмского</w:t>
      </w:r>
      <w:proofErr w:type="spellEnd"/>
      <w:r w:rsidRPr="00FF0F84">
        <w:rPr>
          <w:rFonts w:ascii="Times New Roman" w:hAnsi="Times New Roman" w:cs="Times New Roman"/>
        </w:rPr>
        <w:t xml:space="preserve"> сельсовета </w:t>
      </w:r>
      <w:proofErr w:type="spellStart"/>
      <w:r w:rsidRPr="00FF0F84">
        <w:rPr>
          <w:rFonts w:ascii="Times New Roman" w:hAnsi="Times New Roman" w:cs="Times New Roman"/>
        </w:rPr>
        <w:t>Здвинского</w:t>
      </w:r>
      <w:proofErr w:type="spellEnd"/>
      <w:r w:rsidRPr="00FF0F84">
        <w:rPr>
          <w:rFonts w:ascii="Times New Roman" w:hAnsi="Times New Roman" w:cs="Times New Roman"/>
        </w:rPr>
        <w:t xml:space="preserve"> района </w:t>
      </w:r>
    </w:p>
    <w:p w:rsidR="00321848" w:rsidRPr="00FF0F84" w:rsidRDefault="00321848" w:rsidP="00321848">
      <w:pPr>
        <w:pStyle w:val="a4"/>
        <w:jc w:val="right"/>
        <w:rPr>
          <w:rFonts w:ascii="Times New Roman" w:hAnsi="Times New Roman" w:cs="Times New Roman"/>
        </w:rPr>
      </w:pPr>
      <w:r w:rsidRPr="00FF0F84">
        <w:rPr>
          <w:rFonts w:ascii="Times New Roman" w:hAnsi="Times New Roman" w:cs="Times New Roman"/>
        </w:rPr>
        <w:t xml:space="preserve"> Новосибирской области</w:t>
      </w:r>
    </w:p>
    <w:p w:rsidR="00321848" w:rsidRDefault="00321848" w:rsidP="00321848">
      <w:pPr>
        <w:pStyle w:val="a4"/>
        <w:jc w:val="right"/>
        <w:rPr>
          <w:rFonts w:ascii="Times New Roman" w:hAnsi="Times New Roman" w:cs="Times New Roman"/>
        </w:rPr>
      </w:pPr>
      <w:r w:rsidRPr="00FF0F84">
        <w:rPr>
          <w:rFonts w:ascii="Times New Roman" w:hAnsi="Times New Roman" w:cs="Times New Roman"/>
        </w:rPr>
        <w:t xml:space="preserve"> на 2024 год  и  плановый период 2025 и 2026 годов"</w:t>
      </w:r>
    </w:p>
    <w:p w:rsidR="00321848" w:rsidRPr="0097359C" w:rsidRDefault="00321848" w:rsidP="00321848">
      <w:pPr>
        <w:autoSpaceDE w:val="0"/>
        <w:autoSpaceDN w:val="0"/>
        <w:adjustRightInd w:val="0"/>
        <w:spacing w:after="0" w:line="240" w:lineRule="auto"/>
        <w:jc w:val="center"/>
        <w:rPr>
          <w:rFonts w:ascii="Times New Roman" w:hAnsi="Times New Roman"/>
          <w:bCs/>
        </w:rPr>
      </w:pPr>
      <w:r w:rsidRPr="001C2FBE">
        <w:rPr>
          <w:rFonts w:ascii="Times New Roman" w:hAnsi="Times New Roman"/>
          <w:bCs/>
          <w:sz w:val="20"/>
        </w:rPr>
        <w:t xml:space="preserve">ПРОГРАММА МУНИЦИПАЛЬНЫХ ГАРАНТИЙ </w:t>
      </w:r>
      <w:r w:rsidRPr="0097359C">
        <w:rPr>
          <w:rFonts w:ascii="Times New Roman" w:hAnsi="Times New Roman"/>
          <w:bCs/>
        </w:rPr>
        <w:t>Верх-</w:t>
      </w:r>
      <w:proofErr w:type="spellStart"/>
      <w:r w:rsidRPr="0097359C">
        <w:rPr>
          <w:rFonts w:ascii="Times New Roman" w:hAnsi="Times New Roman"/>
          <w:bCs/>
        </w:rPr>
        <w:t>Урюмского</w:t>
      </w:r>
      <w:proofErr w:type="spellEnd"/>
      <w:r w:rsidRPr="0097359C">
        <w:rPr>
          <w:rFonts w:ascii="Times New Roman" w:hAnsi="Times New Roman"/>
          <w:bCs/>
        </w:rPr>
        <w:t xml:space="preserve"> сельсовета </w:t>
      </w:r>
      <w:proofErr w:type="spellStart"/>
      <w:r w:rsidRPr="0097359C">
        <w:rPr>
          <w:rFonts w:ascii="Times New Roman" w:hAnsi="Times New Roman"/>
          <w:bCs/>
        </w:rPr>
        <w:t>Здвинского</w:t>
      </w:r>
      <w:proofErr w:type="spellEnd"/>
      <w:r w:rsidRPr="0097359C">
        <w:rPr>
          <w:rFonts w:ascii="Times New Roman" w:hAnsi="Times New Roman"/>
          <w:bCs/>
        </w:rPr>
        <w:t xml:space="preserve"> района Новосибирской области</w:t>
      </w:r>
    </w:p>
    <w:p w:rsidR="00321848" w:rsidRPr="001C2FBE" w:rsidRDefault="00321848" w:rsidP="00321848">
      <w:pPr>
        <w:autoSpaceDE w:val="0"/>
        <w:autoSpaceDN w:val="0"/>
        <w:adjustRightInd w:val="0"/>
        <w:spacing w:after="0" w:line="240" w:lineRule="auto"/>
        <w:jc w:val="center"/>
        <w:rPr>
          <w:rFonts w:ascii="Times New Roman" w:hAnsi="Times New Roman"/>
          <w:bCs/>
          <w:sz w:val="20"/>
        </w:rPr>
      </w:pPr>
      <w:r w:rsidRPr="001C2FBE">
        <w:rPr>
          <w:rFonts w:ascii="Times New Roman" w:hAnsi="Times New Roman"/>
          <w:bCs/>
          <w:sz w:val="20"/>
        </w:rPr>
        <w:t>В ВАЛЮТЕ РОССИЙСКОЙ ФЕДЕРАЦИИ НА 202</w:t>
      </w:r>
      <w:r>
        <w:rPr>
          <w:rFonts w:ascii="Times New Roman" w:hAnsi="Times New Roman"/>
          <w:bCs/>
          <w:sz w:val="20"/>
        </w:rPr>
        <w:t>4</w:t>
      </w:r>
      <w:r w:rsidRPr="001C2FBE">
        <w:rPr>
          <w:rFonts w:ascii="Times New Roman" w:hAnsi="Times New Roman"/>
          <w:bCs/>
          <w:sz w:val="20"/>
        </w:rPr>
        <w:t xml:space="preserve"> ГОД И ПЛАНОВЫЙ ПЕРИОД 202</w:t>
      </w:r>
      <w:r>
        <w:rPr>
          <w:rFonts w:ascii="Times New Roman" w:hAnsi="Times New Roman"/>
          <w:bCs/>
          <w:sz w:val="20"/>
        </w:rPr>
        <w:t>5</w:t>
      </w:r>
      <w:proofErr w:type="gramStart"/>
      <w:r>
        <w:rPr>
          <w:rFonts w:ascii="Times New Roman" w:hAnsi="Times New Roman"/>
          <w:bCs/>
          <w:sz w:val="20"/>
        </w:rPr>
        <w:t xml:space="preserve"> И</w:t>
      </w:r>
      <w:proofErr w:type="gramEnd"/>
      <w:r w:rsidRPr="001C2FBE">
        <w:rPr>
          <w:rFonts w:ascii="Times New Roman" w:hAnsi="Times New Roman"/>
          <w:bCs/>
          <w:sz w:val="20"/>
        </w:rPr>
        <w:t xml:space="preserve"> 202</w:t>
      </w:r>
      <w:r>
        <w:rPr>
          <w:rFonts w:ascii="Times New Roman" w:hAnsi="Times New Roman"/>
          <w:bCs/>
          <w:sz w:val="20"/>
        </w:rPr>
        <w:t>6</w:t>
      </w:r>
      <w:r w:rsidRPr="001C2FBE">
        <w:rPr>
          <w:rFonts w:ascii="Times New Roman" w:hAnsi="Times New Roman"/>
          <w:bCs/>
          <w:sz w:val="20"/>
        </w:rPr>
        <w:t xml:space="preserve"> ГОДОВ</w:t>
      </w:r>
    </w:p>
    <w:p w:rsidR="00321848" w:rsidRDefault="00321848" w:rsidP="00321848">
      <w:pPr>
        <w:autoSpaceDE w:val="0"/>
        <w:autoSpaceDN w:val="0"/>
        <w:adjustRightInd w:val="0"/>
        <w:spacing w:after="0" w:line="240" w:lineRule="auto"/>
        <w:ind w:firstLine="540"/>
        <w:jc w:val="both"/>
        <w:rPr>
          <w:rFonts w:ascii="Times New Roman" w:hAnsi="Times New Roman"/>
        </w:rPr>
      </w:pPr>
    </w:p>
    <w:p w:rsidR="00321848" w:rsidRPr="00E4557C" w:rsidRDefault="00321848" w:rsidP="00321848">
      <w:pPr>
        <w:autoSpaceDE w:val="0"/>
        <w:autoSpaceDN w:val="0"/>
        <w:adjustRightInd w:val="0"/>
        <w:spacing w:after="0" w:line="240" w:lineRule="auto"/>
        <w:ind w:firstLine="540"/>
        <w:jc w:val="both"/>
        <w:rPr>
          <w:rFonts w:ascii="Times New Roman" w:hAnsi="Times New Roman"/>
        </w:rPr>
      </w:pPr>
      <w:r>
        <w:rPr>
          <w:rFonts w:ascii="Times New Roman" w:hAnsi="Times New Roman"/>
        </w:rPr>
        <w:t>Раздел</w:t>
      </w:r>
      <w:proofErr w:type="gramStart"/>
      <w:r>
        <w:rPr>
          <w:rFonts w:ascii="Times New Roman" w:hAnsi="Times New Roman"/>
        </w:rPr>
        <w:t>1</w:t>
      </w:r>
      <w:proofErr w:type="gramEnd"/>
      <w:r>
        <w:rPr>
          <w:rFonts w:ascii="Times New Roman" w:hAnsi="Times New Roman"/>
        </w:rPr>
        <w:t xml:space="preserve">. </w:t>
      </w:r>
      <w:r w:rsidRPr="0097359C">
        <w:rPr>
          <w:rFonts w:ascii="Times New Roman" w:hAnsi="Times New Roman"/>
        </w:rPr>
        <w:t>Перечень подлежащих предоставлению муниципальных гарантий Верх-</w:t>
      </w:r>
      <w:proofErr w:type="spellStart"/>
      <w:r w:rsidRPr="0097359C">
        <w:rPr>
          <w:rFonts w:ascii="Times New Roman" w:hAnsi="Times New Roman"/>
        </w:rPr>
        <w:t>Урюмского</w:t>
      </w:r>
      <w:proofErr w:type="spellEnd"/>
      <w:r w:rsidRPr="0097359C">
        <w:rPr>
          <w:rFonts w:ascii="Times New Roman" w:hAnsi="Times New Roman"/>
        </w:rPr>
        <w:t xml:space="preserve"> сельсовета </w:t>
      </w:r>
      <w:proofErr w:type="spellStart"/>
      <w:r w:rsidRPr="0097359C">
        <w:rPr>
          <w:rFonts w:ascii="Times New Roman" w:hAnsi="Times New Roman"/>
        </w:rPr>
        <w:t>Здвинского</w:t>
      </w:r>
      <w:proofErr w:type="spellEnd"/>
      <w:r w:rsidRPr="0097359C">
        <w:rPr>
          <w:rFonts w:ascii="Times New Roman" w:hAnsi="Times New Roman"/>
        </w:rPr>
        <w:t xml:space="preserve"> района Новосибирской области</w:t>
      </w:r>
      <w:r w:rsidRPr="0097359C">
        <w:rPr>
          <w:rFonts w:ascii="Times New Roman" w:hAnsi="Times New Roman"/>
          <w:i/>
        </w:rPr>
        <w:t xml:space="preserve"> </w:t>
      </w:r>
      <w:r w:rsidRPr="0097359C">
        <w:rPr>
          <w:rFonts w:ascii="Times New Roman" w:hAnsi="Times New Roman"/>
        </w:rPr>
        <w:t>в</w:t>
      </w:r>
      <w:r w:rsidRPr="0097359C">
        <w:rPr>
          <w:rFonts w:ascii="Times New Roman" w:hAnsi="Times New Roman"/>
          <w:i/>
        </w:rPr>
        <w:t xml:space="preserve"> </w:t>
      </w:r>
      <w:r w:rsidRPr="0097359C">
        <w:rPr>
          <w:rFonts w:ascii="Times New Roman" w:hAnsi="Times New Roman"/>
        </w:rPr>
        <w:t>202</w:t>
      </w:r>
      <w:r>
        <w:rPr>
          <w:rFonts w:ascii="Times New Roman" w:hAnsi="Times New Roman"/>
        </w:rPr>
        <w:t>4</w:t>
      </w:r>
      <w:r w:rsidRPr="0097359C">
        <w:rPr>
          <w:rFonts w:ascii="Times New Roman" w:hAnsi="Times New Roman"/>
          <w:i/>
        </w:rPr>
        <w:t xml:space="preserve"> </w:t>
      </w:r>
      <w:r w:rsidRPr="0097359C">
        <w:rPr>
          <w:rFonts w:ascii="Times New Roman" w:hAnsi="Times New Roman"/>
        </w:rPr>
        <w:t>году и в плановом периоде 202</w:t>
      </w:r>
      <w:r>
        <w:rPr>
          <w:rFonts w:ascii="Times New Roman" w:hAnsi="Times New Roman"/>
        </w:rPr>
        <w:t>5</w:t>
      </w:r>
      <w:r w:rsidRPr="0097359C">
        <w:rPr>
          <w:rFonts w:ascii="Times New Roman" w:hAnsi="Times New Roman"/>
        </w:rPr>
        <w:t>-202</w:t>
      </w:r>
      <w:r>
        <w:rPr>
          <w:rFonts w:ascii="Times New Roman" w:hAnsi="Times New Roman"/>
        </w:rPr>
        <w:t xml:space="preserve">6 </w:t>
      </w:r>
      <w:r w:rsidRPr="0097359C">
        <w:rPr>
          <w:rFonts w:ascii="Times New Roman" w:hAnsi="Times New Roman"/>
        </w:rPr>
        <w:t>годов</w:t>
      </w:r>
    </w:p>
    <w:p w:rsidR="00321848" w:rsidRPr="00433F13" w:rsidRDefault="00321848" w:rsidP="00321848">
      <w:pPr>
        <w:autoSpaceDE w:val="0"/>
        <w:autoSpaceDN w:val="0"/>
        <w:adjustRightInd w:val="0"/>
        <w:spacing w:after="0" w:line="240" w:lineRule="auto"/>
        <w:ind w:firstLine="540"/>
        <w:jc w:val="both"/>
        <w:rPr>
          <w:rFonts w:ascii="Times New Roman" w:hAnsi="Times New Roman"/>
        </w:rPr>
      </w:pPr>
    </w:p>
    <w:tbl>
      <w:tblPr>
        <w:tblW w:w="9282" w:type="dxa"/>
        <w:tblInd w:w="-5" w:type="dxa"/>
        <w:tblLayout w:type="fixed"/>
        <w:tblCellMar>
          <w:top w:w="102" w:type="dxa"/>
          <w:left w:w="62" w:type="dxa"/>
          <w:bottom w:w="102" w:type="dxa"/>
          <w:right w:w="62" w:type="dxa"/>
        </w:tblCellMar>
        <w:tblLook w:val="0000" w:firstRow="0" w:lastRow="0" w:firstColumn="0" w:lastColumn="0" w:noHBand="0" w:noVBand="0"/>
      </w:tblPr>
      <w:tblGrid>
        <w:gridCol w:w="392"/>
        <w:gridCol w:w="1123"/>
        <w:gridCol w:w="962"/>
        <w:gridCol w:w="713"/>
        <w:gridCol w:w="713"/>
        <w:gridCol w:w="558"/>
        <w:gridCol w:w="1418"/>
        <w:gridCol w:w="1417"/>
        <w:gridCol w:w="1418"/>
        <w:gridCol w:w="568"/>
      </w:tblGrid>
      <w:tr w:rsidR="00321848" w:rsidRPr="00233291" w:rsidTr="007B7C4E">
        <w:trPr>
          <w:trHeight w:val="322"/>
        </w:trPr>
        <w:tc>
          <w:tcPr>
            <w:tcW w:w="392" w:type="dxa"/>
            <w:vMerge w:val="restart"/>
            <w:tcBorders>
              <w:top w:val="single" w:sz="4" w:space="0" w:color="auto"/>
              <w:left w:val="single" w:sz="4" w:space="0" w:color="auto"/>
              <w:right w:val="single" w:sz="4" w:space="0" w:color="auto"/>
            </w:tcBorders>
            <w:vAlign w:val="center"/>
          </w:tcPr>
          <w:p w:rsidR="00321848" w:rsidRPr="00233291" w:rsidRDefault="00321848" w:rsidP="00A736C9">
            <w:pPr>
              <w:autoSpaceDE w:val="0"/>
              <w:autoSpaceDN w:val="0"/>
              <w:adjustRightInd w:val="0"/>
              <w:spacing w:after="0" w:line="240" w:lineRule="auto"/>
              <w:jc w:val="center"/>
              <w:rPr>
                <w:rFonts w:ascii="Times New Roman" w:hAnsi="Times New Roman"/>
              </w:rPr>
            </w:pPr>
            <w:r w:rsidRPr="00233291">
              <w:rPr>
                <w:rFonts w:ascii="Times New Roman" w:hAnsi="Times New Roman"/>
              </w:rPr>
              <w:t xml:space="preserve">N </w:t>
            </w:r>
            <w:proofErr w:type="gramStart"/>
            <w:r w:rsidRPr="00233291">
              <w:rPr>
                <w:rFonts w:ascii="Times New Roman" w:hAnsi="Times New Roman"/>
              </w:rPr>
              <w:t>п</w:t>
            </w:r>
            <w:proofErr w:type="gramEnd"/>
            <w:r w:rsidRPr="00233291">
              <w:rPr>
                <w:rFonts w:ascii="Times New Roman" w:hAnsi="Times New Roman"/>
              </w:rPr>
              <w:t>/п</w:t>
            </w:r>
          </w:p>
        </w:tc>
        <w:tc>
          <w:tcPr>
            <w:tcW w:w="1123" w:type="dxa"/>
            <w:vMerge w:val="restart"/>
            <w:tcBorders>
              <w:top w:val="single" w:sz="4" w:space="0" w:color="auto"/>
              <w:left w:val="single" w:sz="4" w:space="0" w:color="auto"/>
              <w:right w:val="single" w:sz="4" w:space="0" w:color="auto"/>
            </w:tcBorders>
            <w:vAlign w:val="center"/>
          </w:tcPr>
          <w:p w:rsidR="00321848" w:rsidRPr="00233291" w:rsidRDefault="00321848" w:rsidP="00A736C9">
            <w:pPr>
              <w:autoSpaceDE w:val="0"/>
              <w:autoSpaceDN w:val="0"/>
              <w:adjustRightInd w:val="0"/>
              <w:spacing w:after="0" w:line="240" w:lineRule="auto"/>
              <w:jc w:val="center"/>
              <w:rPr>
                <w:rFonts w:ascii="Times New Roman" w:hAnsi="Times New Roman"/>
              </w:rPr>
            </w:pPr>
            <w:r w:rsidRPr="00233291">
              <w:rPr>
                <w:rFonts w:ascii="Times New Roman" w:hAnsi="Times New Roman"/>
              </w:rPr>
              <w:t>Направление (цель) гарантирования</w:t>
            </w:r>
          </w:p>
        </w:tc>
        <w:tc>
          <w:tcPr>
            <w:tcW w:w="962" w:type="dxa"/>
            <w:vMerge w:val="restart"/>
            <w:tcBorders>
              <w:top w:val="single" w:sz="4" w:space="0" w:color="auto"/>
              <w:left w:val="single" w:sz="4" w:space="0" w:color="auto"/>
              <w:right w:val="single" w:sz="4" w:space="0" w:color="auto"/>
            </w:tcBorders>
          </w:tcPr>
          <w:p w:rsidR="00321848" w:rsidRPr="00233291" w:rsidRDefault="00321848" w:rsidP="00A736C9">
            <w:pPr>
              <w:autoSpaceDE w:val="0"/>
              <w:autoSpaceDN w:val="0"/>
              <w:adjustRightInd w:val="0"/>
              <w:spacing w:after="0" w:line="240" w:lineRule="auto"/>
              <w:jc w:val="center"/>
              <w:rPr>
                <w:rFonts w:ascii="Times New Roman" w:hAnsi="Times New Roman"/>
              </w:rPr>
            </w:pPr>
            <w:r w:rsidRPr="00233291">
              <w:rPr>
                <w:rFonts w:ascii="Times New Roman" w:hAnsi="Times New Roman"/>
              </w:rPr>
              <w:t>Категория принципалов</w:t>
            </w:r>
          </w:p>
        </w:tc>
        <w:tc>
          <w:tcPr>
            <w:tcW w:w="1984" w:type="dxa"/>
            <w:gridSpan w:val="3"/>
            <w:vMerge w:val="restart"/>
            <w:tcBorders>
              <w:top w:val="single" w:sz="4" w:space="0" w:color="auto"/>
              <w:left w:val="single" w:sz="4" w:space="0" w:color="auto"/>
              <w:right w:val="single" w:sz="4" w:space="0" w:color="auto"/>
            </w:tcBorders>
            <w:vAlign w:val="center"/>
          </w:tcPr>
          <w:p w:rsidR="00321848" w:rsidRPr="00233291" w:rsidRDefault="00321848" w:rsidP="00A736C9">
            <w:pPr>
              <w:autoSpaceDE w:val="0"/>
              <w:autoSpaceDN w:val="0"/>
              <w:adjustRightInd w:val="0"/>
              <w:spacing w:after="0" w:line="240" w:lineRule="auto"/>
              <w:jc w:val="center"/>
              <w:rPr>
                <w:rFonts w:ascii="Times New Roman" w:hAnsi="Times New Roman"/>
              </w:rPr>
            </w:pPr>
            <w:r w:rsidRPr="00233291">
              <w:rPr>
                <w:rFonts w:ascii="Times New Roman" w:hAnsi="Times New Roman"/>
              </w:rPr>
              <w:t>объем гарантий, рублей</w:t>
            </w:r>
          </w:p>
        </w:tc>
        <w:tc>
          <w:tcPr>
            <w:tcW w:w="4821" w:type="dxa"/>
            <w:gridSpan w:val="4"/>
            <w:tcBorders>
              <w:top w:val="single" w:sz="4" w:space="0" w:color="auto"/>
              <w:left w:val="single" w:sz="4" w:space="0" w:color="auto"/>
              <w:right w:val="single" w:sz="4" w:space="0" w:color="auto"/>
            </w:tcBorders>
            <w:vAlign w:val="center"/>
          </w:tcPr>
          <w:p w:rsidR="00321848" w:rsidRPr="00233291" w:rsidRDefault="00321848" w:rsidP="00A736C9">
            <w:pPr>
              <w:autoSpaceDE w:val="0"/>
              <w:autoSpaceDN w:val="0"/>
              <w:adjustRightInd w:val="0"/>
              <w:spacing w:after="0" w:line="240" w:lineRule="auto"/>
              <w:jc w:val="center"/>
              <w:rPr>
                <w:rFonts w:ascii="Times New Roman" w:hAnsi="Times New Roman"/>
              </w:rPr>
            </w:pPr>
            <w:r w:rsidRPr="00233291">
              <w:rPr>
                <w:rFonts w:ascii="Times New Roman" w:hAnsi="Times New Roman"/>
              </w:rPr>
              <w:t>Условия предоставления гарантий</w:t>
            </w:r>
          </w:p>
        </w:tc>
      </w:tr>
      <w:tr w:rsidR="00321848" w:rsidRPr="00233291" w:rsidTr="007B7C4E">
        <w:trPr>
          <w:trHeight w:val="273"/>
        </w:trPr>
        <w:tc>
          <w:tcPr>
            <w:tcW w:w="392" w:type="dxa"/>
            <w:vMerge/>
            <w:tcBorders>
              <w:left w:val="single" w:sz="4" w:space="0" w:color="auto"/>
              <w:right w:val="single" w:sz="4" w:space="0" w:color="auto"/>
            </w:tcBorders>
            <w:vAlign w:val="center"/>
          </w:tcPr>
          <w:p w:rsidR="00321848" w:rsidRPr="00233291" w:rsidRDefault="00321848" w:rsidP="00A736C9">
            <w:pPr>
              <w:autoSpaceDE w:val="0"/>
              <w:autoSpaceDN w:val="0"/>
              <w:adjustRightInd w:val="0"/>
              <w:spacing w:after="0" w:line="240" w:lineRule="auto"/>
              <w:jc w:val="center"/>
              <w:rPr>
                <w:rFonts w:ascii="Times New Roman" w:hAnsi="Times New Roman"/>
              </w:rPr>
            </w:pPr>
          </w:p>
        </w:tc>
        <w:tc>
          <w:tcPr>
            <w:tcW w:w="1123" w:type="dxa"/>
            <w:vMerge/>
            <w:tcBorders>
              <w:left w:val="single" w:sz="4" w:space="0" w:color="auto"/>
              <w:right w:val="single" w:sz="4" w:space="0" w:color="auto"/>
            </w:tcBorders>
            <w:vAlign w:val="center"/>
          </w:tcPr>
          <w:p w:rsidR="00321848" w:rsidRPr="00233291" w:rsidRDefault="00321848" w:rsidP="00A736C9">
            <w:pPr>
              <w:autoSpaceDE w:val="0"/>
              <w:autoSpaceDN w:val="0"/>
              <w:adjustRightInd w:val="0"/>
              <w:spacing w:after="0" w:line="240" w:lineRule="auto"/>
              <w:jc w:val="center"/>
              <w:rPr>
                <w:rFonts w:ascii="Times New Roman" w:hAnsi="Times New Roman"/>
              </w:rPr>
            </w:pPr>
          </w:p>
        </w:tc>
        <w:tc>
          <w:tcPr>
            <w:tcW w:w="962" w:type="dxa"/>
            <w:vMerge/>
            <w:tcBorders>
              <w:left w:val="single" w:sz="4" w:space="0" w:color="auto"/>
              <w:right w:val="single" w:sz="4" w:space="0" w:color="auto"/>
            </w:tcBorders>
          </w:tcPr>
          <w:p w:rsidR="00321848" w:rsidRPr="00233291" w:rsidRDefault="00321848" w:rsidP="00A736C9">
            <w:pPr>
              <w:autoSpaceDE w:val="0"/>
              <w:autoSpaceDN w:val="0"/>
              <w:adjustRightInd w:val="0"/>
              <w:spacing w:after="0" w:line="240" w:lineRule="auto"/>
              <w:jc w:val="center"/>
              <w:rPr>
                <w:rFonts w:ascii="Times New Roman" w:hAnsi="Times New Roman"/>
              </w:rPr>
            </w:pPr>
          </w:p>
        </w:tc>
        <w:tc>
          <w:tcPr>
            <w:tcW w:w="1984" w:type="dxa"/>
            <w:gridSpan w:val="3"/>
            <w:vMerge/>
            <w:tcBorders>
              <w:left w:val="single" w:sz="4" w:space="0" w:color="auto"/>
              <w:bottom w:val="single" w:sz="4" w:space="0" w:color="auto"/>
              <w:right w:val="single" w:sz="4" w:space="0" w:color="auto"/>
            </w:tcBorders>
            <w:vAlign w:val="center"/>
          </w:tcPr>
          <w:p w:rsidR="00321848" w:rsidRPr="00233291" w:rsidRDefault="00321848" w:rsidP="00A736C9">
            <w:pPr>
              <w:autoSpaceDE w:val="0"/>
              <w:autoSpaceDN w:val="0"/>
              <w:adjustRightInd w:val="0"/>
              <w:spacing w:after="0" w:line="240" w:lineRule="auto"/>
              <w:jc w:val="center"/>
              <w:rPr>
                <w:rFonts w:ascii="Times New Roman" w:hAnsi="Times New Roman"/>
              </w:rPr>
            </w:pPr>
          </w:p>
        </w:tc>
        <w:tc>
          <w:tcPr>
            <w:tcW w:w="1418" w:type="dxa"/>
            <w:vMerge w:val="restart"/>
            <w:tcBorders>
              <w:top w:val="single" w:sz="4" w:space="0" w:color="auto"/>
              <w:left w:val="single" w:sz="4" w:space="0" w:color="auto"/>
              <w:right w:val="single" w:sz="4" w:space="0" w:color="auto"/>
            </w:tcBorders>
            <w:vAlign w:val="center"/>
          </w:tcPr>
          <w:p w:rsidR="00321848" w:rsidRPr="00233291" w:rsidRDefault="00321848" w:rsidP="00A736C9">
            <w:pPr>
              <w:autoSpaceDE w:val="0"/>
              <w:autoSpaceDN w:val="0"/>
              <w:adjustRightInd w:val="0"/>
              <w:spacing w:after="0" w:line="240" w:lineRule="auto"/>
              <w:jc w:val="center"/>
              <w:rPr>
                <w:rFonts w:ascii="Times New Roman" w:hAnsi="Times New Roman"/>
              </w:rPr>
            </w:pPr>
            <w:r w:rsidRPr="00233291">
              <w:rPr>
                <w:rFonts w:ascii="Times New Roman" w:hAnsi="Times New Roman"/>
              </w:rPr>
              <w:t xml:space="preserve">Наличие права регрессного </w:t>
            </w:r>
            <w:r w:rsidRPr="00233291">
              <w:rPr>
                <w:rFonts w:ascii="Times New Roman" w:hAnsi="Times New Roman"/>
              </w:rPr>
              <w:lastRenderedPageBreak/>
              <w:t>требования</w:t>
            </w:r>
          </w:p>
        </w:tc>
        <w:tc>
          <w:tcPr>
            <w:tcW w:w="1417" w:type="dxa"/>
            <w:vMerge w:val="restart"/>
            <w:tcBorders>
              <w:top w:val="single" w:sz="4" w:space="0" w:color="auto"/>
              <w:left w:val="single" w:sz="4" w:space="0" w:color="auto"/>
              <w:right w:val="single" w:sz="4" w:space="0" w:color="auto"/>
            </w:tcBorders>
            <w:vAlign w:val="center"/>
          </w:tcPr>
          <w:p w:rsidR="00321848" w:rsidRPr="00233291" w:rsidRDefault="00321848" w:rsidP="00A736C9">
            <w:pPr>
              <w:autoSpaceDE w:val="0"/>
              <w:autoSpaceDN w:val="0"/>
              <w:adjustRightInd w:val="0"/>
              <w:spacing w:after="0" w:line="240" w:lineRule="auto"/>
              <w:jc w:val="center"/>
              <w:rPr>
                <w:rFonts w:ascii="Times New Roman" w:hAnsi="Times New Roman"/>
              </w:rPr>
            </w:pPr>
            <w:r w:rsidRPr="00233291">
              <w:rPr>
                <w:rFonts w:ascii="Times New Roman" w:hAnsi="Times New Roman"/>
              </w:rPr>
              <w:lastRenderedPageBreak/>
              <w:t xml:space="preserve">Анализ финансового состояния </w:t>
            </w:r>
            <w:r w:rsidRPr="00233291">
              <w:rPr>
                <w:rFonts w:ascii="Times New Roman" w:hAnsi="Times New Roman"/>
              </w:rPr>
              <w:lastRenderedPageBreak/>
              <w:t>принципала перед гарантом</w:t>
            </w:r>
          </w:p>
        </w:tc>
        <w:tc>
          <w:tcPr>
            <w:tcW w:w="1418" w:type="dxa"/>
            <w:vMerge w:val="restart"/>
            <w:tcBorders>
              <w:top w:val="single" w:sz="4" w:space="0" w:color="auto"/>
              <w:left w:val="single" w:sz="4" w:space="0" w:color="auto"/>
              <w:right w:val="single" w:sz="4" w:space="0" w:color="auto"/>
            </w:tcBorders>
            <w:vAlign w:val="center"/>
          </w:tcPr>
          <w:p w:rsidR="00321848" w:rsidRPr="00233291" w:rsidRDefault="00321848" w:rsidP="00A736C9">
            <w:pPr>
              <w:autoSpaceDE w:val="0"/>
              <w:autoSpaceDN w:val="0"/>
              <w:adjustRightInd w:val="0"/>
              <w:spacing w:after="0" w:line="240" w:lineRule="auto"/>
              <w:jc w:val="center"/>
              <w:rPr>
                <w:rFonts w:ascii="Times New Roman" w:hAnsi="Times New Roman"/>
              </w:rPr>
            </w:pPr>
            <w:r w:rsidRPr="00233291">
              <w:rPr>
                <w:rFonts w:ascii="Times New Roman" w:hAnsi="Times New Roman"/>
              </w:rPr>
              <w:lastRenderedPageBreak/>
              <w:t xml:space="preserve">предоставления обеспечения </w:t>
            </w:r>
            <w:r w:rsidRPr="00233291">
              <w:rPr>
                <w:rFonts w:ascii="Times New Roman" w:hAnsi="Times New Roman"/>
              </w:rPr>
              <w:lastRenderedPageBreak/>
              <w:t>исполнения обязатель</w:t>
            </w:r>
            <w:proofErr w:type="gramStart"/>
            <w:r w:rsidRPr="00233291">
              <w:rPr>
                <w:rFonts w:ascii="Times New Roman" w:hAnsi="Times New Roman"/>
              </w:rPr>
              <w:t>ств пр</w:t>
            </w:r>
            <w:proofErr w:type="gramEnd"/>
            <w:r w:rsidRPr="00233291">
              <w:rPr>
                <w:rFonts w:ascii="Times New Roman" w:hAnsi="Times New Roman"/>
              </w:rPr>
              <w:t>инципала перед гарантом</w:t>
            </w:r>
          </w:p>
        </w:tc>
        <w:tc>
          <w:tcPr>
            <w:tcW w:w="568" w:type="dxa"/>
            <w:tcBorders>
              <w:top w:val="single" w:sz="4" w:space="0" w:color="auto"/>
              <w:left w:val="single" w:sz="4" w:space="0" w:color="auto"/>
              <w:right w:val="single" w:sz="4" w:space="0" w:color="auto"/>
            </w:tcBorders>
          </w:tcPr>
          <w:p w:rsidR="00321848" w:rsidRPr="00233291" w:rsidRDefault="00321848" w:rsidP="00A736C9">
            <w:pPr>
              <w:autoSpaceDE w:val="0"/>
              <w:autoSpaceDN w:val="0"/>
              <w:adjustRightInd w:val="0"/>
              <w:spacing w:after="0" w:line="240" w:lineRule="auto"/>
              <w:jc w:val="center"/>
              <w:rPr>
                <w:rFonts w:ascii="Times New Roman" w:hAnsi="Times New Roman"/>
              </w:rPr>
            </w:pPr>
            <w:r w:rsidRPr="00233291">
              <w:rPr>
                <w:rFonts w:ascii="Times New Roman" w:hAnsi="Times New Roman"/>
              </w:rPr>
              <w:lastRenderedPageBreak/>
              <w:t>Иные усло</w:t>
            </w:r>
            <w:r w:rsidRPr="00233291">
              <w:rPr>
                <w:rFonts w:ascii="Times New Roman" w:hAnsi="Times New Roman"/>
              </w:rPr>
              <w:lastRenderedPageBreak/>
              <w:t>вия</w:t>
            </w:r>
          </w:p>
        </w:tc>
      </w:tr>
      <w:tr w:rsidR="00321848" w:rsidRPr="00233291" w:rsidTr="007B7C4E">
        <w:trPr>
          <w:trHeight w:val="591"/>
        </w:trPr>
        <w:tc>
          <w:tcPr>
            <w:tcW w:w="392" w:type="dxa"/>
            <w:vMerge/>
            <w:tcBorders>
              <w:left w:val="single" w:sz="4" w:space="0" w:color="auto"/>
              <w:bottom w:val="single" w:sz="4" w:space="0" w:color="auto"/>
              <w:right w:val="single" w:sz="4" w:space="0" w:color="auto"/>
            </w:tcBorders>
            <w:vAlign w:val="center"/>
          </w:tcPr>
          <w:p w:rsidR="00321848" w:rsidRPr="00233291" w:rsidRDefault="00321848" w:rsidP="00A736C9">
            <w:pPr>
              <w:autoSpaceDE w:val="0"/>
              <w:autoSpaceDN w:val="0"/>
              <w:adjustRightInd w:val="0"/>
              <w:spacing w:after="0" w:line="240" w:lineRule="auto"/>
              <w:jc w:val="center"/>
              <w:rPr>
                <w:rFonts w:ascii="Times New Roman" w:hAnsi="Times New Roman"/>
              </w:rPr>
            </w:pPr>
          </w:p>
        </w:tc>
        <w:tc>
          <w:tcPr>
            <w:tcW w:w="1123" w:type="dxa"/>
            <w:vMerge/>
            <w:tcBorders>
              <w:left w:val="single" w:sz="4" w:space="0" w:color="auto"/>
              <w:bottom w:val="single" w:sz="4" w:space="0" w:color="auto"/>
              <w:right w:val="single" w:sz="4" w:space="0" w:color="auto"/>
            </w:tcBorders>
            <w:vAlign w:val="center"/>
          </w:tcPr>
          <w:p w:rsidR="00321848" w:rsidRPr="00233291" w:rsidRDefault="00321848" w:rsidP="00A736C9">
            <w:pPr>
              <w:autoSpaceDE w:val="0"/>
              <w:autoSpaceDN w:val="0"/>
              <w:adjustRightInd w:val="0"/>
              <w:spacing w:after="0" w:line="240" w:lineRule="auto"/>
              <w:jc w:val="center"/>
              <w:rPr>
                <w:rFonts w:ascii="Times New Roman" w:hAnsi="Times New Roman"/>
              </w:rPr>
            </w:pPr>
          </w:p>
        </w:tc>
        <w:tc>
          <w:tcPr>
            <w:tcW w:w="962" w:type="dxa"/>
            <w:vMerge/>
            <w:tcBorders>
              <w:left w:val="single" w:sz="4" w:space="0" w:color="auto"/>
              <w:bottom w:val="single" w:sz="4" w:space="0" w:color="auto"/>
              <w:right w:val="single" w:sz="4" w:space="0" w:color="auto"/>
            </w:tcBorders>
          </w:tcPr>
          <w:p w:rsidR="00321848" w:rsidRPr="00233291" w:rsidRDefault="00321848" w:rsidP="00A736C9">
            <w:pPr>
              <w:autoSpaceDE w:val="0"/>
              <w:autoSpaceDN w:val="0"/>
              <w:adjustRightInd w:val="0"/>
              <w:spacing w:after="0" w:line="240" w:lineRule="auto"/>
              <w:jc w:val="center"/>
              <w:rPr>
                <w:rFonts w:ascii="Times New Roman" w:hAnsi="Times New Roman"/>
              </w:rPr>
            </w:pPr>
          </w:p>
        </w:tc>
        <w:tc>
          <w:tcPr>
            <w:tcW w:w="713" w:type="dxa"/>
            <w:tcBorders>
              <w:top w:val="single" w:sz="4" w:space="0" w:color="auto"/>
              <w:left w:val="single" w:sz="4" w:space="0" w:color="auto"/>
              <w:bottom w:val="single" w:sz="4" w:space="0" w:color="auto"/>
              <w:right w:val="single" w:sz="4" w:space="0" w:color="auto"/>
            </w:tcBorders>
            <w:vAlign w:val="center"/>
          </w:tcPr>
          <w:p w:rsidR="00321848" w:rsidRPr="00233291" w:rsidRDefault="00321848" w:rsidP="00A736C9">
            <w:pPr>
              <w:autoSpaceDE w:val="0"/>
              <w:autoSpaceDN w:val="0"/>
              <w:adjustRightInd w:val="0"/>
              <w:spacing w:after="0" w:line="240" w:lineRule="auto"/>
              <w:jc w:val="center"/>
              <w:rPr>
                <w:rFonts w:ascii="Times New Roman" w:hAnsi="Times New Roman"/>
              </w:rPr>
            </w:pPr>
            <w:r>
              <w:rPr>
                <w:rFonts w:ascii="Times New Roman" w:hAnsi="Times New Roman"/>
              </w:rPr>
              <w:t>2024</w:t>
            </w:r>
            <w:r w:rsidRPr="00233291">
              <w:rPr>
                <w:rFonts w:ascii="Times New Roman" w:hAnsi="Times New Roman"/>
              </w:rPr>
              <w:t xml:space="preserve"> год</w:t>
            </w:r>
          </w:p>
        </w:tc>
        <w:tc>
          <w:tcPr>
            <w:tcW w:w="713" w:type="dxa"/>
            <w:tcBorders>
              <w:top w:val="single" w:sz="4" w:space="0" w:color="auto"/>
              <w:left w:val="single" w:sz="4" w:space="0" w:color="auto"/>
              <w:bottom w:val="single" w:sz="4" w:space="0" w:color="auto"/>
              <w:right w:val="single" w:sz="4" w:space="0" w:color="auto"/>
            </w:tcBorders>
            <w:vAlign w:val="center"/>
          </w:tcPr>
          <w:p w:rsidR="00321848" w:rsidRPr="00233291" w:rsidRDefault="00321848" w:rsidP="00A736C9">
            <w:pPr>
              <w:autoSpaceDE w:val="0"/>
              <w:autoSpaceDN w:val="0"/>
              <w:adjustRightInd w:val="0"/>
              <w:spacing w:after="0" w:line="240" w:lineRule="auto"/>
              <w:jc w:val="center"/>
              <w:rPr>
                <w:rFonts w:ascii="Times New Roman" w:hAnsi="Times New Roman"/>
              </w:rPr>
            </w:pPr>
            <w:r>
              <w:rPr>
                <w:rFonts w:ascii="Times New Roman" w:hAnsi="Times New Roman"/>
              </w:rPr>
              <w:t xml:space="preserve">2025 </w:t>
            </w:r>
            <w:r w:rsidRPr="00233291">
              <w:rPr>
                <w:rFonts w:ascii="Times New Roman" w:hAnsi="Times New Roman"/>
              </w:rPr>
              <w:t>год</w:t>
            </w:r>
          </w:p>
        </w:tc>
        <w:tc>
          <w:tcPr>
            <w:tcW w:w="558" w:type="dxa"/>
            <w:tcBorders>
              <w:top w:val="single" w:sz="4" w:space="0" w:color="auto"/>
              <w:left w:val="single" w:sz="4" w:space="0" w:color="auto"/>
              <w:bottom w:val="single" w:sz="4" w:space="0" w:color="auto"/>
              <w:right w:val="single" w:sz="4" w:space="0" w:color="auto"/>
            </w:tcBorders>
            <w:vAlign w:val="center"/>
          </w:tcPr>
          <w:p w:rsidR="00321848" w:rsidRPr="00233291" w:rsidRDefault="00321848" w:rsidP="00A736C9">
            <w:pPr>
              <w:autoSpaceDE w:val="0"/>
              <w:autoSpaceDN w:val="0"/>
              <w:adjustRightInd w:val="0"/>
              <w:spacing w:after="0" w:line="240" w:lineRule="auto"/>
              <w:jc w:val="center"/>
              <w:rPr>
                <w:rFonts w:ascii="Times New Roman" w:hAnsi="Times New Roman"/>
              </w:rPr>
            </w:pPr>
            <w:r>
              <w:rPr>
                <w:rFonts w:ascii="Times New Roman" w:hAnsi="Times New Roman"/>
              </w:rPr>
              <w:t>2026</w:t>
            </w:r>
            <w:r w:rsidRPr="00233291">
              <w:rPr>
                <w:rFonts w:ascii="Times New Roman" w:hAnsi="Times New Roman"/>
              </w:rPr>
              <w:t xml:space="preserve"> год</w:t>
            </w:r>
          </w:p>
        </w:tc>
        <w:tc>
          <w:tcPr>
            <w:tcW w:w="1418" w:type="dxa"/>
            <w:vMerge/>
            <w:tcBorders>
              <w:left w:val="single" w:sz="4" w:space="0" w:color="auto"/>
              <w:bottom w:val="single" w:sz="4" w:space="0" w:color="auto"/>
              <w:right w:val="single" w:sz="4" w:space="0" w:color="auto"/>
            </w:tcBorders>
            <w:vAlign w:val="center"/>
          </w:tcPr>
          <w:p w:rsidR="00321848" w:rsidRPr="00233291" w:rsidRDefault="00321848" w:rsidP="00A736C9">
            <w:pPr>
              <w:autoSpaceDE w:val="0"/>
              <w:autoSpaceDN w:val="0"/>
              <w:adjustRightInd w:val="0"/>
              <w:spacing w:after="0" w:line="240" w:lineRule="auto"/>
              <w:jc w:val="center"/>
              <w:rPr>
                <w:rFonts w:ascii="Times New Roman" w:hAnsi="Times New Roman"/>
              </w:rPr>
            </w:pPr>
          </w:p>
        </w:tc>
        <w:tc>
          <w:tcPr>
            <w:tcW w:w="1417" w:type="dxa"/>
            <w:vMerge/>
            <w:tcBorders>
              <w:left w:val="single" w:sz="4" w:space="0" w:color="auto"/>
              <w:bottom w:val="single" w:sz="4" w:space="0" w:color="auto"/>
              <w:right w:val="single" w:sz="4" w:space="0" w:color="auto"/>
            </w:tcBorders>
            <w:vAlign w:val="center"/>
          </w:tcPr>
          <w:p w:rsidR="00321848" w:rsidRPr="00233291" w:rsidRDefault="00321848" w:rsidP="00A736C9">
            <w:pPr>
              <w:autoSpaceDE w:val="0"/>
              <w:autoSpaceDN w:val="0"/>
              <w:adjustRightInd w:val="0"/>
              <w:spacing w:after="0" w:line="240" w:lineRule="auto"/>
              <w:jc w:val="center"/>
              <w:rPr>
                <w:rFonts w:ascii="Times New Roman" w:hAnsi="Times New Roman"/>
              </w:rPr>
            </w:pPr>
          </w:p>
        </w:tc>
        <w:tc>
          <w:tcPr>
            <w:tcW w:w="1418" w:type="dxa"/>
            <w:vMerge/>
            <w:tcBorders>
              <w:left w:val="single" w:sz="4" w:space="0" w:color="auto"/>
              <w:bottom w:val="single" w:sz="4" w:space="0" w:color="auto"/>
              <w:right w:val="single" w:sz="4" w:space="0" w:color="auto"/>
            </w:tcBorders>
            <w:vAlign w:val="center"/>
          </w:tcPr>
          <w:p w:rsidR="00321848" w:rsidRPr="00233291" w:rsidRDefault="00321848" w:rsidP="00A736C9">
            <w:pPr>
              <w:autoSpaceDE w:val="0"/>
              <w:autoSpaceDN w:val="0"/>
              <w:adjustRightInd w:val="0"/>
              <w:spacing w:after="0" w:line="240" w:lineRule="auto"/>
              <w:jc w:val="center"/>
              <w:rPr>
                <w:rFonts w:ascii="Times New Roman" w:hAnsi="Times New Roman"/>
              </w:rPr>
            </w:pPr>
          </w:p>
        </w:tc>
        <w:tc>
          <w:tcPr>
            <w:tcW w:w="568" w:type="dxa"/>
            <w:tcBorders>
              <w:left w:val="single" w:sz="4" w:space="0" w:color="auto"/>
              <w:bottom w:val="single" w:sz="4" w:space="0" w:color="auto"/>
              <w:right w:val="single" w:sz="4" w:space="0" w:color="auto"/>
            </w:tcBorders>
          </w:tcPr>
          <w:p w:rsidR="00321848" w:rsidRPr="00233291" w:rsidRDefault="00321848" w:rsidP="00A736C9">
            <w:pPr>
              <w:autoSpaceDE w:val="0"/>
              <w:autoSpaceDN w:val="0"/>
              <w:adjustRightInd w:val="0"/>
              <w:spacing w:after="0" w:line="240" w:lineRule="auto"/>
              <w:jc w:val="center"/>
              <w:rPr>
                <w:rFonts w:ascii="Times New Roman" w:hAnsi="Times New Roman"/>
              </w:rPr>
            </w:pPr>
          </w:p>
        </w:tc>
      </w:tr>
      <w:tr w:rsidR="00321848" w:rsidRPr="00233291" w:rsidTr="007B7C4E">
        <w:trPr>
          <w:trHeight w:val="151"/>
        </w:trPr>
        <w:tc>
          <w:tcPr>
            <w:tcW w:w="392" w:type="dxa"/>
            <w:tcBorders>
              <w:top w:val="single" w:sz="4" w:space="0" w:color="auto"/>
              <w:left w:val="single" w:sz="4" w:space="0" w:color="auto"/>
              <w:bottom w:val="single" w:sz="4" w:space="0" w:color="auto"/>
              <w:right w:val="single" w:sz="4" w:space="0" w:color="auto"/>
            </w:tcBorders>
            <w:vAlign w:val="center"/>
          </w:tcPr>
          <w:p w:rsidR="00321848" w:rsidRPr="00233291" w:rsidRDefault="00321848" w:rsidP="00A736C9">
            <w:pPr>
              <w:autoSpaceDE w:val="0"/>
              <w:autoSpaceDN w:val="0"/>
              <w:adjustRightInd w:val="0"/>
              <w:spacing w:after="0" w:line="240" w:lineRule="auto"/>
              <w:jc w:val="center"/>
              <w:rPr>
                <w:rFonts w:ascii="Times New Roman" w:hAnsi="Times New Roman"/>
              </w:rPr>
            </w:pPr>
            <w:r w:rsidRPr="00233291">
              <w:rPr>
                <w:rFonts w:ascii="Times New Roman" w:hAnsi="Times New Roman"/>
              </w:rPr>
              <w:t>1</w:t>
            </w:r>
          </w:p>
        </w:tc>
        <w:tc>
          <w:tcPr>
            <w:tcW w:w="1123" w:type="dxa"/>
            <w:tcBorders>
              <w:top w:val="single" w:sz="4" w:space="0" w:color="auto"/>
              <w:left w:val="single" w:sz="4" w:space="0" w:color="auto"/>
              <w:bottom w:val="single" w:sz="4" w:space="0" w:color="auto"/>
              <w:right w:val="single" w:sz="4" w:space="0" w:color="auto"/>
            </w:tcBorders>
            <w:vAlign w:val="center"/>
          </w:tcPr>
          <w:p w:rsidR="00321848" w:rsidRPr="00233291" w:rsidRDefault="00321848" w:rsidP="00A736C9">
            <w:pPr>
              <w:autoSpaceDE w:val="0"/>
              <w:autoSpaceDN w:val="0"/>
              <w:adjustRightInd w:val="0"/>
              <w:spacing w:after="0" w:line="240" w:lineRule="auto"/>
              <w:jc w:val="center"/>
              <w:rPr>
                <w:rFonts w:ascii="Times New Roman" w:hAnsi="Times New Roman"/>
              </w:rPr>
            </w:pPr>
            <w:r w:rsidRPr="00233291">
              <w:rPr>
                <w:rFonts w:ascii="Times New Roman" w:hAnsi="Times New Roman"/>
              </w:rPr>
              <w:t>2</w:t>
            </w:r>
          </w:p>
        </w:tc>
        <w:tc>
          <w:tcPr>
            <w:tcW w:w="962" w:type="dxa"/>
            <w:tcBorders>
              <w:top w:val="single" w:sz="4" w:space="0" w:color="auto"/>
              <w:left w:val="single" w:sz="4" w:space="0" w:color="auto"/>
              <w:bottom w:val="single" w:sz="4" w:space="0" w:color="auto"/>
              <w:right w:val="single" w:sz="4" w:space="0" w:color="auto"/>
            </w:tcBorders>
          </w:tcPr>
          <w:p w:rsidR="00321848" w:rsidRPr="00233291" w:rsidRDefault="00321848" w:rsidP="00A736C9">
            <w:pPr>
              <w:autoSpaceDE w:val="0"/>
              <w:autoSpaceDN w:val="0"/>
              <w:adjustRightInd w:val="0"/>
              <w:spacing w:after="0" w:line="240" w:lineRule="auto"/>
              <w:jc w:val="center"/>
              <w:rPr>
                <w:rFonts w:ascii="Times New Roman" w:hAnsi="Times New Roman"/>
              </w:rPr>
            </w:pPr>
            <w:r w:rsidRPr="00233291">
              <w:rPr>
                <w:rFonts w:ascii="Times New Roman" w:hAnsi="Times New Roman"/>
              </w:rPr>
              <w:t>3</w:t>
            </w:r>
          </w:p>
        </w:tc>
        <w:tc>
          <w:tcPr>
            <w:tcW w:w="713" w:type="dxa"/>
            <w:tcBorders>
              <w:top w:val="single" w:sz="4" w:space="0" w:color="auto"/>
              <w:left w:val="single" w:sz="4" w:space="0" w:color="auto"/>
              <w:bottom w:val="single" w:sz="4" w:space="0" w:color="auto"/>
              <w:right w:val="single" w:sz="4" w:space="0" w:color="auto"/>
            </w:tcBorders>
            <w:vAlign w:val="center"/>
          </w:tcPr>
          <w:p w:rsidR="00321848" w:rsidRPr="00233291" w:rsidRDefault="00321848" w:rsidP="00A736C9">
            <w:pPr>
              <w:autoSpaceDE w:val="0"/>
              <w:autoSpaceDN w:val="0"/>
              <w:adjustRightInd w:val="0"/>
              <w:spacing w:after="0" w:line="240" w:lineRule="auto"/>
              <w:jc w:val="center"/>
              <w:rPr>
                <w:rFonts w:ascii="Times New Roman" w:hAnsi="Times New Roman"/>
              </w:rPr>
            </w:pPr>
            <w:r w:rsidRPr="00233291">
              <w:rPr>
                <w:rFonts w:ascii="Times New Roman" w:hAnsi="Times New Roman"/>
              </w:rPr>
              <w:t>4</w:t>
            </w:r>
          </w:p>
        </w:tc>
        <w:tc>
          <w:tcPr>
            <w:tcW w:w="713" w:type="dxa"/>
            <w:tcBorders>
              <w:top w:val="single" w:sz="4" w:space="0" w:color="auto"/>
              <w:left w:val="single" w:sz="4" w:space="0" w:color="auto"/>
              <w:bottom w:val="single" w:sz="4" w:space="0" w:color="auto"/>
              <w:right w:val="single" w:sz="4" w:space="0" w:color="auto"/>
            </w:tcBorders>
          </w:tcPr>
          <w:p w:rsidR="00321848" w:rsidRPr="00233291" w:rsidRDefault="00321848" w:rsidP="00A736C9">
            <w:pPr>
              <w:autoSpaceDE w:val="0"/>
              <w:autoSpaceDN w:val="0"/>
              <w:adjustRightInd w:val="0"/>
              <w:spacing w:after="0" w:line="240" w:lineRule="auto"/>
              <w:jc w:val="center"/>
              <w:rPr>
                <w:rFonts w:ascii="Times New Roman" w:hAnsi="Times New Roman"/>
              </w:rPr>
            </w:pPr>
            <w:r w:rsidRPr="00233291">
              <w:rPr>
                <w:rFonts w:ascii="Times New Roman" w:hAnsi="Times New Roman"/>
              </w:rPr>
              <w:t>5</w:t>
            </w:r>
          </w:p>
        </w:tc>
        <w:tc>
          <w:tcPr>
            <w:tcW w:w="558" w:type="dxa"/>
            <w:tcBorders>
              <w:top w:val="single" w:sz="4" w:space="0" w:color="auto"/>
              <w:left w:val="single" w:sz="4" w:space="0" w:color="auto"/>
              <w:bottom w:val="single" w:sz="4" w:space="0" w:color="auto"/>
              <w:right w:val="single" w:sz="4" w:space="0" w:color="auto"/>
            </w:tcBorders>
          </w:tcPr>
          <w:p w:rsidR="00321848" w:rsidRPr="00233291" w:rsidRDefault="00321848" w:rsidP="00A736C9">
            <w:pPr>
              <w:autoSpaceDE w:val="0"/>
              <w:autoSpaceDN w:val="0"/>
              <w:adjustRightInd w:val="0"/>
              <w:spacing w:after="0" w:line="240" w:lineRule="auto"/>
              <w:jc w:val="center"/>
              <w:rPr>
                <w:rFonts w:ascii="Times New Roman" w:hAnsi="Times New Roman"/>
              </w:rPr>
            </w:pPr>
            <w:r w:rsidRPr="00233291">
              <w:rPr>
                <w:rFonts w:ascii="Times New Roman" w:hAnsi="Times New Roman"/>
              </w:rPr>
              <w:t>6</w:t>
            </w:r>
          </w:p>
        </w:tc>
        <w:tc>
          <w:tcPr>
            <w:tcW w:w="1418" w:type="dxa"/>
            <w:tcBorders>
              <w:top w:val="single" w:sz="4" w:space="0" w:color="auto"/>
              <w:left w:val="single" w:sz="4" w:space="0" w:color="auto"/>
              <w:bottom w:val="single" w:sz="4" w:space="0" w:color="auto"/>
              <w:right w:val="single" w:sz="4" w:space="0" w:color="auto"/>
            </w:tcBorders>
            <w:vAlign w:val="center"/>
          </w:tcPr>
          <w:p w:rsidR="00321848" w:rsidRPr="00233291" w:rsidRDefault="00321848" w:rsidP="00A736C9">
            <w:pPr>
              <w:autoSpaceDE w:val="0"/>
              <w:autoSpaceDN w:val="0"/>
              <w:adjustRightInd w:val="0"/>
              <w:spacing w:after="0" w:line="240" w:lineRule="auto"/>
              <w:jc w:val="center"/>
              <w:rPr>
                <w:rFonts w:ascii="Times New Roman" w:hAnsi="Times New Roman"/>
              </w:rPr>
            </w:pPr>
            <w:r w:rsidRPr="00233291">
              <w:rPr>
                <w:rFonts w:ascii="Times New Roman" w:hAnsi="Times New Roman"/>
              </w:rPr>
              <w:t>7</w:t>
            </w:r>
          </w:p>
        </w:tc>
        <w:tc>
          <w:tcPr>
            <w:tcW w:w="1417" w:type="dxa"/>
            <w:tcBorders>
              <w:top w:val="single" w:sz="4" w:space="0" w:color="auto"/>
              <w:left w:val="single" w:sz="4" w:space="0" w:color="auto"/>
              <w:bottom w:val="single" w:sz="4" w:space="0" w:color="auto"/>
              <w:right w:val="single" w:sz="4" w:space="0" w:color="auto"/>
            </w:tcBorders>
            <w:vAlign w:val="center"/>
          </w:tcPr>
          <w:p w:rsidR="00321848" w:rsidRPr="00233291" w:rsidRDefault="00321848" w:rsidP="00A736C9">
            <w:pPr>
              <w:autoSpaceDE w:val="0"/>
              <w:autoSpaceDN w:val="0"/>
              <w:adjustRightInd w:val="0"/>
              <w:spacing w:after="0" w:line="240" w:lineRule="auto"/>
              <w:jc w:val="center"/>
              <w:rPr>
                <w:rFonts w:ascii="Times New Roman" w:hAnsi="Times New Roman"/>
              </w:rPr>
            </w:pPr>
            <w:r w:rsidRPr="00233291">
              <w:rPr>
                <w:rFonts w:ascii="Times New Roman" w:hAnsi="Times New Roman"/>
              </w:rPr>
              <w:t>8</w:t>
            </w:r>
          </w:p>
        </w:tc>
        <w:tc>
          <w:tcPr>
            <w:tcW w:w="1418" w:type="dxa"/>
            <w:tcBorders>
              <w:top w:val="single" w:sz="4" w:space="0" w:color="auto"/>
              <w:left w:val="single" w:sz="4" w:space="0" w:color="auto"/>
              <w:bottom w:val="single" w:sz="4" w:space="0" w:color="auto"/>
              <w:right w:val="single" w:sz="4" w:space="0" w:color="auto"/>
            </w:tcBorders>
            <w:vAlign w:val="center"/>
          </w:tcPr>
          <w:p w:rsidR="00321848" w:rsidRPr="00233291" w:rsidRDefault="00321848" w:rsidP="00A736C9">
            <w:pPr>
              <w:autoSpaceDE w:val="0"/>
              <w:autoSpaceDN w:val="0"/>
              <w:adjustRightInd w:val="0"/>
              <w:spacing w:after="0" w:line="240" w:lineRule="auto"/>
              <w:jc w:val="center"/>
              <w:rPr>
                <w:rFonts w:ascii="Times New Roman" w:hAnsi="Times New Roman"/>
              </w:rPr>
            </w:pPr>
            <w:r w:rsidRPr="00233291">
              <w:rPr>
                <w:rFonts w:ascii="Times New Roman" w:hAnsi="Times New Roman"/>
              </w:rPr>
              <w:t>9</w:t>
            </w:r>
          </w:p>
        </w:tc>
        <w:tc>
          <w:tcPr>
            <w:tcW w:w="568" w:type="dxa"/>
            <w:tcBorders>
              <w:top w:val="single" w:sz="4" w:space="0" w:color="auto"/>
              <w:left w:val="single" w:sz="4" w:space="0" w:color="auto"/>
              <w:bottom w:val="single" w:sz="4" w:space="0" w:color="auto"/>
              <w:right w:val="single" w:sz="4" w:space="0" w:color="auto"/>
            </w:tcBorders>
          </w:tcPr>
          <w:p w:rsidR="00321848" w:rsidRPr="00233291" w:rsidRDefault="00321848" w:rsidP="00A736C9">
            <w:pPr>
              <w:autoSpaceDE w:val="0"/>
              <w:autoSpaceDN w:val="0"/>
              <w:adjustRightInd w:val="0"/>
              <w:spacing w:after="0" w:line="240" w:lineRule="auto"/>
              <w:jc w:val="center"/>
              <w:rPr>
                <w:rFonts w:ascii="Times New Roman" w:hAnsi="Times New Roman"/>
              </w:rPr>
            </w:pPr>
            <w:r w:rsidRPr="00233291">
              <w:rPr>
                <w:rFonts w:ascii="Times New Roman" w:hAnsi="Times New Roman"/>
              </w:rPr>
              <w:t>10</w:t>
            </w:r>
          </w:p>
        </w:tc>
      </w:tr>
      <w:tr w:rsidR="00321848" w:rsidRPr="00233291" w:rsidTr="007B7C4E">
        <w:trPr>
          <w:trHeight w:val="228"/>
        </w:trPr>
        <w:tc>
          <w:tcPr>
            <w:tcW w:w="392" w:type="dxa"/>
            <w:tcBorders>
              <w:top w:val="single" w:sz="4" w:space="0" w:color="auto"/>
              <w:left w:val="single" w:sz="4" w:space="0" w:color="auto"/>
              <w:bottom w:val="single" w:sz="4" w:space="0" w:color="auto"/>
              <w:right w:val="single" w:sz="4" w:space="0" w:color="auto"/>
            </w:tcBorders>
          </w:tcPr>
          <w:p w:rsidR="00321848" w:rsidRPr="00233291" w:rsidRDefault="00321848" w:rsidP="00A736C9">
            <w:pPr>
              <w:autoSpaceDE w:val="0"/>
              <w:autoSpaceDN w:val="0"/>
              <w:adjustRightInd w:val="0"/>
              <w:spacing w:after="0" w:line="240" w:lineRule="auto"/>
              <w:jc w:val="center"/>
              <w:rPr>
                <w:rFonts w:ascii="Times New Roman" w:hAnsi="Times New Roman"/>
              </w:rPr>
            </w:pPr>
          </w:p>
        </w:tc>
        <w:tc>
          <w:tcPr>
            <w:tcW w:w="1123" w:type="dxa"/>
            <w:tcBorders>
              <w:top w:val="single" w:sz="4" w:space="0" w:color="auto"/>
              <w:left w:val="single" w:sz="4" w:space="0" w:color="auto"/>
              <w:bottom w:val="single" w:sz="4" w:space="0" w:color="auto"/>
              <w:right w:val="single" w:sz="4" w:space="0" w:color="auto"/>
            </w:tcBorders>
          </w:tcPr>
          <w:p w:rsidR="00321848" w:rsidRPr="00233291" w:rsidRDefault="00321848" w:rsidP="00A736C9">
            <w:pPr>
              <w:autoSpaceDE w:val="0"/>
              <w:autoSpaceDN w:val="0"/>
              <w:adjustRightInd w:val="0"/>
              <w:spacing w:after="0" w:line="240" w:lineRule="auto"/>
              <w:rPr>
                <w:rFonts w:ascii="Times New Roman" w:hAnsi="Times New Roman"/>
              </w:rPr>
            </w:pPr>
          </w:p>
        </w:tc>
        <w:tc>
          <w:tcPr>
            <w:tcW w:w="962" w:type="dxa"/>
            <w:tcBorders>
              <w:top w:val="single" w:sz="4" w:space="0" w:color="auto"/>
              <w:left w:val="single" w:sz="4" w:space="0" w:color="auto"/>
              <w:bottom w:val="single" w:sz="4" w:space="0" w:color="auto"/>
              <w:right w:val="single" w:sz="4" w:space="0" w:color="auto"/>
            </w:tcBorders>
          </w:tcPr>
          <w:p w:rsidR="00321848" w:rsidRPr="00233291" w:rsidRDefault="00321848" w:rsidP="00A736C9">
            <w:pPr>
              <w:autoSpaceDE w:val="0"/>
              <w:autoSpaceDN w:val="0"/>
              <w:adjustRightInd w:val="0"/>
              <w:spacing w:after="0" w:line="240" w:lineRule="auto"/>
              <w:jc w:val="center"/>
              <w:rPr>
                <w:rFonts w:ascii="Times New Roman" w:hAnsi="Times New Roman"/>
              </w:rPr>
            </w:pPr>
          </w:p>
        </w:tc>
        <w:tc>
          <w:tcPr>
            <w:tcW w:w="713" w:type="dxa"/>
            <w:tcBorders>
              <w:top w:val="single" w:sz="4" w:space="0" w:color="auto"/>
              <w:left w:val="single" w:sz="4" w:space="0" w:color="auto"/>
              <w:bottom w:val="single" w:sz="4" w:space="0" w:color="auto"/>
              <w:right w:val="single" w:sz="4" w:space="0" w:color="auto"/>
            </w:tcBorders>
          </w:tcPr>
          <w:p w:rsidR="00321848" w:rsidRPr="00233291" w:rsidRDefault="00321848" w:rsidP="00A736C9">
            <w:pPr>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713" w:type="dxa"/>
            <w:tcBorders>
              <w:top w:val="single" w:sz="4" w:space="0" w:color="auto"/>
              <w:left w:val="single" w:sz="4" w:space="0" w:color="auto"/>
              <w:bottom w:val="single" w:sz="4" w:space="0" w:color="auto"/>
              <w:right w:val="single" w:sz="4" w:space="0" w:color="auto"/>
            </w:tcBorders>
          </w:tcPr>
          <w:p w:rsidR="00321848" w:rsidRPr="00233291" w:rsidRDefault="00321848" w:rsidP="00A736C9">
            <w:pPr>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558" w:type="dxa"/>
            <w:tcBorders>
              <w:top w:val="single" w:sz="4" w:space="0" w:color="auto"/>
              <w:left w:val="single" w:sz="4" w:space="0" w:color="auto"/>
              <w:bottom w:val="single" w:sz="4" w:space="0" w:color="auto"/>
              <w:right w:val="single" w:sz="4" w:space="0" w:color="auto"/>
            </w:tcBorders>
          </w:tcPr>
          <w:p w:rsidR="00321848" w:rsidRPr="00233291" w:rsidRDefault="00321848" w:rsidP="00A736C9">
            <w:pPr>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418" w:type="dxa"/>
            <w:tcBorders>
              <w:top w:val="single" w:sz="4" w:space="0" w:color="auto"/>
              <w:left w:val="single" w:sz="4" w:space="0" w:color="auto"/>
              <w:bottom w:val="single" w:sz="4" w:space="0" w:color="auto"/>
              <w:right w:val="single" w:sz="4" w:space="0" w:color="auto"/>
            </w:tcBorders>
          </w:tcPr>
          <w:p w:rsidR="00321848" w:rsidRPr="00233291" w:rsidRDefault="00321848" w:rsidP="00A736C9">
            <w:pPr>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321848" w:rsidRPr="00233291" w:rsidRDefault="00321848" w:rsidP="00A736C9">
            <w:pPr>
              <w:autoSpaceDE w:val="0"/>
              <w:autoSpaceDN w:val="0"/>
              <w:adjustRightInd w:val="0"/>
              <w:spacing w:after="0" w:line="240" w:lineRule="auto"/>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321848" w:rsidRPr="00233291" w:rsidRDefault="00321848" w:rsidP="00A736C9">
            <w:pPr>
              <w:autoSpaceDE w:val="0"/>
              <w:autoSpaceDN w:val="0"/>
              <w:adjustRightInd w:val="0"/>
              <w:spacing w:after="0" w:line="240" w:lineRule="auto"/>
              <w:jc w:val="both"/>
              <w:rPr>
                <w:rFonts w:ascii="Times New Roman" w:hAnsi="Times New Roman"/>
              </w:rPr>
            </w:pPr>
          </w:p>
        </w:tc>
        <w:tc>
          <w:tcPr>
            <w:tcW w:w="568" w:type="dxa"/>
            <w:tcBorders>
              <w:top w:val="single" w:sz="4" w:space="0" w:color="auto"/>
              <w:left w:val="single" w:sz="4" w:space="0" w:color="auto"/>
              <w:bottom w:val="single" w:sz="4" w:space="0" w:color="auto"/>
              <w:right w:val="single" w:sz="4" w:space="0" w:color="auto"/>
            </w:tcBorders>
          </w:tcPr>
          <w:p w:rsidR="00321848" w:rsidRPr="00233291" w:rsidRDefault="00321848" w:rsidP="00A736C9">
            <w:pPr>
              <w:autoSpaceDE w:val="0"/>
              <w:autoSpaceDN w:val="0"/>
              <w:adjustRightInd w:val="0"/>
              <w:spacing w:after="0" w:line="240" w:lineRule="auto"/>
              <w:jc w:val="both"/>
              <w:rPr>
                <w:rFonts w:ascii="Times New Roman" w:hAnsi="Times New Roman"/>
              </w:rPr>
            </w:pPr>
          </w:p>
        </w:tc>
      </w:tr>
    </w:tbl>
    <w:p w:rsidR="00321848" w:rsidRDefault="00321848" w:rsidP="00321848">
      <w:pPr>
        <w:autoSpaceDE w:val="0"/>
        <w:autoSpaceDN w:val="0"/>
        <w:adjustRightInd w:val="0"/>
        <w:spacing w:after="0" w:line="240" w:lineRule="auto"/>
        <w:ind w:firstLine="540"/>
        <w:jc w:val="both"/>
        <w:rPr>
          <w:rFonts w:ascii="Times New Roman" w:hAnsi="Times New Roman"/>
        </w:rPr>
      </w:pPr>
    </w:p>
    <w:p w:rsidR="00321848" w:rsidRPr="00E4557C" w:rsidRDefault="00321848" w:rsidP="00321848">
      <w:pPr>
        <w:autoSpaceDE w:val="0"/>
        <w:autoSpaceDN w:val="0"/>
        <w:adjustRightInd w:val="0"/>
        <w:spacing w:after="0" w:line="240" w:lineRule="auto"/>
        <w:ind w:firstLine="540"/>
        <w:jc w:val="both"/>
        <w:rPr>
          <w:rFonts w:ascii="Times New Roman" w:hAnsi="Times New Roman"/>
        </w:rPr>
      </w:pPr>
      <w:r w:rsidRPr="00E4557C">
        <w:rPr>
          <w:rFonts w:ascii="Times New Roman" w:eastAsia="Times New Roman" w:hAnsi="Times New Roman"/>
        </w:rPr>
        <w:t>Раздел</w:t>
      </w:r>
      <w:r>
        <w:rPr>
          <w:rFonts w:ascii="Times New Roman" w:eastAsia="Times New Roman" w:hAnsi="Times New Roman"/>
        </w:rPr>
        <w:t xml:space="preserve"> 2. Общий </w:t>
      </w:r>
      <w:r w:rsidRPr="0097359C">
        <w:rPr>
          <w:rFonts w:ascii="Times New Roman" w:eastAsia="Times New Roman" w:hAnsi="Times New Roman"/>
        </w:rPr>
        <w:t>объем бюджетных ассигнований, предусмотренных на исполнение муниципальных гарантий Верх-</w:t>
      </w:r>
      <w:proofErr w:type="spellStart"/>
      <w:r w:rsidRPr="0097359C">
        <w:rPr>
          <w:rFonts w:ascii="Times New Roman" w:eastAsia="Times New Roman" w:hAnsi="Times New Roman"/>
        </w:rPr>
        <w:t>Урюмского</w:t>
      </w:r>
      <w:proofErr w:type="spellEnd"/>
      <w:r w:rsidRPr="0097359C">
        <w:rPr>
          <w:rFonts w:ascii="Times New Roman" w:eastAsia="Times New Roman" w:hAnsi="Times New Roman"/>
        </w:rPr>
        <w:t xml:space="preserve"> сельсовета </w:t>
      </w:r>
      <w:proofErr w:type="spellStart"/>
      <w:r w:rsidRPr="0097359C">
        <w:rPr>
          <w:rFonts w:ascii="Times New Roman" w:eastAsia="Times New Roman" w:hAnsi="Times New Roman"/>
        </w:rPr>
        <w:t>Здвинского</w:t>
      </w:r>
      <w:proofErr w:type="spellEnd"/>
      <w:r w:rsidRPr="0097359C">
        <w:rPr>
          <w:rFonts w:ascii="Times New Roman" w:eastAsia="Times New Roman" w:hAnsi="Times New Roman"/>
        </w:rPr>
        <w:t xml:space="preserve"> района </w:t>
      </w:r>
      <w:r w:rsidRPr="0097359C">
        <w:rPr>
          <w:rFonts w:ascii="Times New Roman" w:hAnsi="Times New Roman"/>
        </w:rPr>
        <w:t>Новосибирской области</w:t>
      </w:r>
      <w:r w:rsidRPr="0097359C">
        <w:rPr>
          <w:rFonts w:ascii="Times New Roman" w:hAnsi="Times New Roman"/>
          <w:i/>
        </w:rPr>
        <w:t xml:space="preserve"> </w:t>
      </w:r>
      <w:r w:rsidRPr="0097359C">
        <w:rPr>
          <w:rFonts w:ascii="Times New Roman" w:hAnsi="Times New Roman"/>
        </w:rPr>
        <w:t>по возможным гарантийным случаям в</w:t>
      </w:r>
      <w:r w:rsidRPr="0097359C">
        <w:rPr>
          <w:rFonts w:ascii="Times New Roman" w:hAnsi="Times New Roman"/>
          <w:i/>
        </w:rPr>
        <w:t xml:space="preserve"> </w:t>
      </w:r>
      <w:r w:rsidRPr="0097359C">
        <w:rPr>
          <w:rFonts w:ascii="Times New Roman" w:hAnsi="Times New Roman"/>
        </w:rPr>
        <w:t>202</w:t>
      </w:r>
      <w:r>
        <w:rPr>
          <w:rFonts w:ascii="Times New Roman" w:hAnsi="Times New Roman"/>
        </w:rPr>
        <w:t>4</w:t>
      </w:r>
      <w:r w:rsidRPr="0097359C">
        <w:rPr>
          <w:rFonts w:ascii="Times New Roman" w:hAnsi="Times New Roman"/>
          <w:i/>
        </w:rPr>
        <w:t xml:space="preserve"> </w:t>
      </w:r>
      <w:r w:rsidRPr="0097359C">
        <w:rPr>
          <w:rFonts w:ascii="Times New Roman" w:hAnsi="Times New Roman"/>
        </w:rPr>
        <w:t>году и в плановом периоде 202</w:t>
      </w:r>
      <w:r>
        <w:rPr>
          <w:rFonts w:ascii="Times New Roman" w:hAnsi="Times New Roman"/>
        </w:rPr>
        <w:t>5</w:t>
      </w:r>
      <w:r w:rsidRPr="0097359C">
        <w:rPr>
          <w:rFonts w:ascii="Times New Roman" w:hAnsi="Times New Roman"/>
        </w:rPr>
        <w:t>-202</w:t>
      </w:r>
      <w:r>
        <w:rPr>
          <w:rFonts w:ascii="Times New Roman" w:hAnsi="Times New Roman"/>
        </w:rPr>
        <w:t>6</w:t>
      </w:r>
      <w:r w:rsidRPr="0097359C">
        <w:rPr>
          <w:rFonts w:ascii="Times New Roman" w:hAnsi="Times New Roman"/>
        </w:rPr>
        <w:t xml:space="preserve"> годов</w:t>
      </w:r>
    </w:p>
    <w:p w:rsidR="00321848" w:rsidRPr="00E4557C" w:rsidRDefault="00321848" w:rsidP="00321848">
      <w:pPr>
        <w:spacing w:after="0" w:line="240" w:lineRule="auto"/>
        <w:jc w:val="both"/>
        <w:rPr>
          <w:rFonts w:ascii="Times New Roman" w:eastAsia="Times New Roman" w:hAnsi="Times New Roman"/>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
        <w:gridCol w:w="2820"/>
        <w:gridCol w:w="1418"/>
        <w:gridCol w:w="2310"/>
        <w:gridCol w:w="2793"/>
      </w:tblGrid>
      <w:tr w:rsidR="00321848" w:rsidRPr="00233291" w:rsidTr="007B7C4E">
        <w:trPr>
          <w:gridBefore w:val="1"/>
          <w:wBefore w:w="15" w:type="dxa"/>
          <w:trHeight w:val="360"/>
        </w:trPr>
        <w:tc>
          <w:tcPr>
            <w:tcW w:w="2820" w:type="dxa"/>
            <w:vMerge w:val="restart"/>
          </w:tcPr>
          <w:p w:rsidR="00321848" w:rsidRPr="00E4557C" w:rsidRDefault="00321848" w:rsidP="00A736C9">
            <w:pPr>
              <w:spacing w:after="0" w:line="240" w:lineRule="auto"/>
              <w:jc w:val="center"/>
              <w:rPr>
                <w:rFonts w:ascii="Times New Roman" w:eastAsia="Times New Roman" w:hAnsi="Times New Roman"/>
                <w:sz w:val="24"/>
                <w:szCs w:val="24"/>
              </w:rPr>
            </w:pPr>
            <w:r w:rsidRPr="00E4557C">
              <w:rPr>
                <w:rFonts w:ascii="Times New Roman" w:eastAsia="Times New Roman" w:hAnsi="Times New Roman"/>
                <w:sz w:val="24"/>
                <w:szCs w:val="24"/>
              </w:rPr>
              <w:t>Бюджетные ассигнования на исполнение муниципальных гарантий по возможным гарантийным случаям</w:t>
            </w:r>
          </w:p>
        </w:tc>
        <w:tc>
          <w:tcPr>
            <w:tcW w:w="6521" w:type="dxa"/>
            <w:gridSpan w:val="3"/>
          </w:tcPr>
          <w:p w:rsidR="00321848" w:rsidRPr="00E4557C" w:rsidRDefault="00321848" w:rsidP="00A736C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Объем, рублей</w:t>
            </w:r>
          </w:p>
        </w:tc>
      </w:tr>
      <w:tr w:rsidR="00321848" w:rsidRPr="00233291" w:rsidTr="007B7C4E">
        <w:trPr>
          <w:gridBefore w:val="1"/>
          <w:wBefore w:w="15" w:type="dxa"/>
          <w:trHeight w:val="630"/>
        </w:trPr>
        <w:tc>
          <w:tcPr>
            <w:tcW w:w="2820" w:type="dxa"/>
            <w:vMerge/>
          </w:tcPr>
          <w:p w:rsidR="00321848" w:rsidRDefault="00321848" w:rsidP="00A736C9">
            <w:pPr>
              <w:spacing w:after="0" w:line="240" w:lineRule="auto"/>
              <w:jc w:val="center"/>
              <w:rPr>
                <w:rFonts w:ascii="Times New Roman" w:eastAsia="Times New Roman" w:hAnsi="Times New Roman"/>
                <w:b/>
                <w:sz w:val="24"/>
                <w:szCs w:val="24"/>
              </w:rPr>
            </w:pPr>
          </w:p>
        </w:tc>
        <w:tc>
          <w:tcPr>
            <w:tcW w:w="1418" w:type="dxa"/>
          </w:tcPr>
          <w:p w:rsidR="00321848" w:rsidRPr="003C7B40" w:rsidRDefault="00321848" w:rsidP="00A736C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2024 </w:t>
            </w:r>
            <w:r w:rsidRPr="003C7B40">
              <w:rPr>
                <w:rFonts w:ascii="Times New Roman" w:eastAsia="Times New Roman" w:hAnsi="Times New Roman"/>
                <w:sz w:val="24"/>
                <w:szCs w:val="24"/>
              </w:rPr>
              <w:t>год</w:t>
            </w:r>
          </w:p>
        </w:tc>
        <w:tc>
          <w:tcPr>
            <w:tcW w:w="2310" w:type="dxa"/>
          </w:tcPr>
          <w:p w:rsidR="00321848" w:rsidRPr="003C7B40" w:rsidRDefault="00321848" w:rsidP="00A736C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2025 </w:t>
            </w:r>
            <w:r w:rsidRPr="003C7B40">
              <w:rPr>
                <w:rFonts w:ascii="Times New Roman" w:eastAsia="Times New Roman" w:hAnsi="Times New Roman"/>
                <w:sz w:val="24"/>
                <w:szCs w:val="24"/>
              </w:rPr>
              <w:t>год</w:t>
            </w:r>
          </w:p>
        </w:tc>
        <w:tc>
          <w:tcPr>
            <w:tcW w:w="2793" w:type="dxa"/>
          </w:tcPr>
          <w:p w:rsidR="00321848" w:rsidRPr="003C7B40" w:rsidRDefault="00321848" w:rsidP="00A736C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2026 </w:t>
            </w:r>
            <w:r w:rsidRPr="003C7B40">
              <w:rPr>
                <w:rFonts w:ascii="Times New Roman" w:eastAsia="Times New Roman" w:hAnsi="Times New Roman"/>
                <w:sz w:val="24"/>
                <w:szCs w:val="24"/>
              </w:rPr>
              <w:t>год</w:t>
            </w:r>
          </w:p>
        </w:tc>
      </w:tr>
      <w:tr w:rsidR="00321848" w:rsidRPr="00233291" w:rsidTr="007B7C4E">
        <w:trPr>
          <w:trHeight w:val="355"/>
        </w:trPr>
        <w:tc>
          <w:tcPr>
            <w:tcW w:w="2835" w:type="dxa"/>
            <w:gridSpan w:val="2"/>
          </w:tcPr>
          <w:p w:rsidR="00321848" w:rsidRPr="00E4557C" w:rsidRDefault="00321848" w:rsidP="00A736C9">
            <w:pPr>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418" w:type="dxa"/>
          </w:tcPr>
          <w:p w:rsidR="00321848" w:rsidRPr="00E4557C" w:rsidRDefault="00321848" w:rsidP="00A736C9">
            <w:pPr>
              <w:jc w:val="center"/>
              <w:rPr>
                <w:rFonts w:ascii="Times New Roman" w:eastAsia="Times New Roman" w:hAnsi="Times New Roman"/>
                <w:sz w:val="24"/>
                <w:szCs w:val="24"/>
              </w:rPr>
            </w:pPr>
            <w:r>
              <w:rPr>
                <w:rFonts w:ascii="Times New Roman" w:eastAsia="Times New Roman" w:hAnsi="Times New Roman"/>
                <w:sz w:val="24"/>
                <w:szCs w:val="24"/>
              </w:rPr>
              <w:t>2</w:t>
            </w:r>
          </w:p>
        </w:tc>
        <w:tc>
          <w:tcPr>
            <w:tcW w:w="2310" w:type="dxa"/>
          </w:tcPr>
          <w:p w:rsidR="00321848" w:rsidRPr="00E4557C" w:rsidRDefault="00321848" w:rsidP="00A736C9">
            <w:pPr>
              <w:jc w:val="center"/>
              <w:rPr>
                <w:rFonts w:ascii="Times New Roman" w:eastAsia="Times New Roman" w:hAnsi="Times New Roman"/>
                <w:sz w:val="24"/>
                <w:szCs w:val="24"/>
              </w:rPr>
            </w:pPr>
            <w:r>
              <w:rPr>
                <w:rFonts w:ascii="Times New Roman" w:eastAsia="Times New Roman" w:hAnsi="Times New Roman"/>
                <w:sz w:val="24"/>
                <w:szCs w:val="24"/>
              </w:rPr>
              <w:t>3</w:t>
            </w:r>
          </w:p>
        </w:tc>
        <w:tc>
          <w:tcPr>
            <w:tcW w:w="2793" w:type="dxa"/>
          </w:tcPr>
          <w:p w:rsidR="00321848" w:rsidRPr="00E4557C" w:rsidRDefault="00321848" w:rsidP="00A736C9">
            <w:pPr>
              <w:jc w:val="center"/>
              <w:rPr>
                <w:rFonts w:ascii="Times New Roman" w:eastAsia="Times New Roman" w:hAnsi="Times New Roman"/>
                <w:sz w:val="24"/>
                <w:szCs w:val="24"/>
              </w:rPr>
            </w:pPr>
            <w:r>
              <w:rPr>
                <w:rFonts w:ascii="Times New Roman" w:eastAsia="Times New Roman" w:hAnsi="Times New Roman"/>
                <w:sz w:val="24"/>
                <w:szCs w:val="24"/>
              </w:rPr>
              <w:t>4</w:t>
            </w:r>
          </w:p>
        </w:tc>
      </w:tr>
      <w:tr w:rsidR="00321848" w:rsidRPr="00233291" w:rsidTr="007B7C4E">
        <w:trPr>
          <w:trHeight w:val="240"/>
        </w:trPr>
        <w:tc>
          <w:tcPr>
            <w:tcW w:w="2835" w:type="dxa"/>
            <w:gridSpan w:val="2"/>
          </w:tcPr>
          <w:p w:rsidR="00321848" w:rsidRPr="003C7B40" w:rsidRDefault="00321848" w:rsidP="00A736C9">
            <w:pPr>
              <w:rPr>
                <w:rFonts w:ascii="Times New Roman" w:eastAsia="Times New Roman" w:hAnsi="Times New Roman"/>
                <w:sz w:val="24"/>
                <w:szCs w:val="24"/>
              </w:rPr>
            </w:pPr>
            <w:r w:rsidRPr="0097359C">
              <w:rPr>
                <w:rFonts w:ascii="Times New Roman" w:eastAsia="Times New Roman" w:hAnsi="Times New Roman"/>
                <w:sz w:val="24"/>
                <w:szCs w:val="24"/>
              </w:rPr>
              <w:t>За счет источников финансирования дефицита бюджета Верх-</w:t>
            </w:r>
            <w:proofErr w:type="spellStart"/>
            <w:r w:rsidRPr="0097359C">
              <w:rPr>
                <w:rFonts w:ascii="Times New Roman" w:eastAsia="Times New Roman" w:hAnsi="Times New Roman"/>
                <w:sz w:val="24"/>
                <w:szCs w:val="24"/>
              </w:rPr>
              <w:t>Урюмского</w:t>
            </w:r>
            <w:proofErr w:type="spellEnd"/>
            <w:r w:rsidRPr="0097359C">
              <w:rPr>
                <w:rFonts w:ascii="Times New Roman" w:eastAsia="Times New Roman" w:hAnsi="Times New Roman"/>
                <w:sz w:val="24"/>
                <w:szCs w:val="24"/>
              </w:rPr>
              <w:t xml:space="preserve"> сельсовета </w:t>
            </w:r>
            <w:proofErr w:type="spellStart"/>
            <w:r w:rsidRPr="0097359C">
              <w:rPr>
                <w:rFonts w:ascii="Times New Roman" w:eastAsia="Times New Roman" w:hAnsi="Times New Roman"/>
                <w:sz w:val="24"/>
                <w:szCs w:val="24"/>
              </w:rPr>
              <w:t>Здвинского</w:t>
            </w:r>
            <w:proofErr w:type="spellEnd"/>
            <w:r w:rsidRPr="0097359C">
              <w:rPr>
                <w:rFonts w:ascii="Times New Roman" w:eastAsia="Times New Roman" w:hAnsi="Times New Roman"/>
                <w:sz w:val="24"/>
                <w:szCs w:val="24"/>
              </w:rPr>
              <w:t xml:space="preserve"> района</w:t>
            </w:r>
            <w:r w:rsidRPr="0097359C">
              <w:rPr>
                <w:rFonts w:ascii="Times New Roman" w:hAnsi="Times New Roman"/>
              </w:rPr>
              <w:t xml:space="preserve"> </w:t>
            </w:r>
            <w:r w:rsidRPr="0097359C">
              <w:rPr>
                <w:rFonts w:ascii="Times New Roman" w:hAnsi="Times New Roman"/>
                <w:sz w:val="24"/>
                <w:szCs w:val="24"/>
              </w:rPr>
              <w:t>Новосибирской области</w:t>
            </w:r>
            <w:r w:rsidRPr="0097359C">
              <w:rPr>
                <w:rFonts w:ascii="Times New Roman" w:hAnsi="Times New Roman"/>
                <w:i/>
                <w:sz w:val="24"/>
                <w:szCs w:val="24"/>
              </w:rPr>
              <w:t xml:space="preserve">, </w:t>
            </w:r>
            <w:r w:rsidRPr="0097359C">
              <w:rPr>
                <w:rFonts w:ascii="Times New Roman" w:hAnsi="Times New Roman"/>
                <w:sz w:val="24"/>
                <w:szCs w:val="24"/>
              </w:rPr>
              <w:t>всего</w:t>
            </w:r>
          </w:p>
        </w:tc>
        <w:tc>
          <w:tcPr>
            <w:tcW w:w="1418" w:type="dxa"/>
          </w:tcPr>
          <w:p w:rsidR="00321848" w:rsidRPr="003C7B40" w:rsidRDefault="00321848" w:rsidP="00A736C9">
            <w:pPr>
              <w:rPr>
                <w:rFonts w:ascii="Times New Roman" w:eastAsia="Times New Roman" w:hAnsi="Times New Roman"/>
                <w:sz w:val="24"/>
                <w:szCs w:val="24"/>
              </w:rPr>
            </w:pPr>
            <w:r>
              <w:rPr>
                <w:rFonts w:ascii="Times New Roman" w:eastAsia="Times New Roman" w:hAnsi="Times New Roman"/>
                <w:sz w:val="24"/>
                <w:szCs w:val="24"/>
              </w:rPr>
              <w:t>0,0</w:t>
            </w:r>
          </w:p>
        </w:tc>
        <w:tc>
          <w:tcPr>
            <w:tcW w:w="2310" w:type="dxa"/>
          </w:tcPr>
          <w:p w:rsidR="00321848" w:rsidRPr="003C7B40" w:rsidRDefault="00321848" w:rsidP="00A736C9">
            <w:pPr>
              <w:rPr>
                <w:rFonts w:ascii="Times New Roman" w:eastAsia="Times New Roman" w:hAnsi="Times New Roman"/>
                <w:sz w:val="24"/>
                <w:szCs w:val="24"/>
              </w:rPr>
            </w:pPr>
            <w:r>
              <w:rPr>
                <w:rFonts w:ascii="Times New Roman" w:eastAsia="Times New Roman" w:hAnsi="Times New Roman"/>
                <w:sz w:val="24"/>
                <w:szCs w:val="24"/>
              </w:rPr>
              <w:t>0,0</w:t>
            </w:r>
          </w:p>
        </w:tc>
        <w:tc>
          <w:tcPr>
            <w:tcW w:w="2793" w:type="dxa"/>
          </w:tcPr>
          <w:p w:rsidR="00321848" w:rsidRPr="003C7B40" w:rsidRDefault="00321848" w:rsidP="00A736C9">
            <w:pPr>
              <w:rPr>
                <w:rFonts w:ascii="Times New Roman" w:eastAsia="Times New Roman" w:hAnsi="Times New Roman"/>
                <w:sz w:val="24"/>
                <w:szCs w:val="24"/>
              </w:rPr>
            </w:pPr>
            <w:r>
              <w:rPr>
                <w:rFonts w:ascii="Times New Roman" w:eastAsia="Times New Roman" w:hAnsi="Times New Roman"/>
                <w:sz w:val="24"/>
                <w:szCs w:val="24"/>
              </w:rPr>
              <w:t>0,0</w:t>
            </w:r>
          </w:p>
        </w:tc>
      </w:tr>
    </w:tbl>
    <w:p w:rsidR="00321848" w:rsidRDefault="00321848" w:rsidP="00321848">
      <w:pPr>
        <w:rPr>
          <w:rFonts w:ascii="Times New Roman" w:eastAsia="Times New Roman" w:hAnsi="Times New Roman"/>
          <w:sz w:val="24"/>
          <w:szCs w:val="24"/>
        </w:rPr>
      </w:pPr>
    </w:p>
    <w:p w:rsidR="007B7C4E" w:rsidRPr="00FF0F84" w:rsidRDefault="007B7C4E" w:rsidP="007B7C4E">
      <w:pPr>
        <w:pStyle w:val="a4"/>
        <w:jc w:val="right"/>
        <w:rPr>
          <w:rFonts w:ascii="Times New Roman" w:hAnsi="Times New Roman" w:cs="Times New Roman"/>
        </w:rPr>
      </w:pPr>
      <w:r w:rsidRPr="00FF0F84">
        <w:rPr>
          <w:rFonts w:ascii="Times New Roman" w:hAnsi="Times New Roman" w:cs="Times New Roman"/>
        </w:rPr>
        <w:t>Приложение №</w:t>
      </w:r>
      <w:r>
        <w:rPr>
          <w:rFonts w:ascii="Times New Roman" w:hAnsi="Times New Roman" w:cs="Times New Roman"/>
        </w:rPr>
        <w:t>10</w:t>
      </w:r>
    </w:p>
    <w:p w:rsidR="007B7C4E" w:rsidRPr="00FF0F84" w:rsidRDefault="007B7C4E" w:rsidP="007B7C4E">
      <w:pPr>
        <w:pStyle w:val="a4"/>
        <w:jc w:val="right"/>
        <w:rPr>
          <w:rFonts w:ascii="Times New Roman" w:hAnsi="Times New Roman" w:cs="Times New Roman"/>
        </w:rPr>
      </w:pPr>
      <w:r w:rsidRPr="00FF0F84">
        <w:rPr>
          <w:rFonts w:ascii="Times New Roman" w:hAnsi="Times New Roman" w:cs="Times New Roman"/>
        </w:rPr>
        <w:t>к решению сессии Совета депутатов Верх-</w:t>
      </w:r>
      <w:proofErr w:type="spellStart"/>
      <w:r w:rsidRPr="00FF0F84">
        <w:rPr>
          <w:rFonts w:ascii="Times New Roman" w:hAnsi="Times New Roman" w:cs="Times New Roman"/>
        </w:rPr>
        <w:t>Урюмского</w:t>
      </w:r>
      <w:proofErr w:type="spellEnd"/>
    </w:p>
    <w:p w:rsidR="007B7C4E" w:rsidRPr="00FF0F84" w:rsidRDefault="007B7C4E" w:rsidP="007B7C4E">
      <w:pPr>
        <w:pStyle w:val="a4"/>
        <w:jc w:val="right"/>
        <w:rPr>
          <w:rFonts w:ascii="Times New Roman" w:hAnsi="Times New Roman" w:cs="Times New Roman"/>
        </w:rPr>
      </w:pPr>
      <w:r w:rsidRPr="00FF0F84">
        <w:rPr>
          <w:rFonts w:ascii="Times New Roman" w:hAnsi="Times New Roman" w:cs="Times New Roman"/>
        </w:rPr>
        <w:t xml:space="preserve"> сельсовета </w:t>
      </w:r>
      <w:proofErr w:type="spellStart"/>
      <w:r w:rsidRPr="00FF0F84">
        <w:rPr>
          <w:rFonts w:ascii="Times New Roman" w:hAnsi="Times New Roman" w:cs="Times New Roman"/>
        </w:rPr>
        <w:t>Здвинского</w:t>
      </w:r>
      <w:proofErr w:type="spellEnd"/>
      <w:r w:rsidRPr="00FF0F84">
        <w:rPr>
          <w:rFonts w:ascii="Times New Roman" w:hAnsi="Times New Roman" w:cs="Times New Roman"/>
        </w:rPr>
        <w:t xml:space="preserve"> района Новосибирской области</w:t>
      </w:r>
    </w:p>
    <w:p w:rsidR="007B7C4E" w:rsidRPr="00FF0F84" w:rsidRDefault="007B7C4E" w:rsidP="007B7C4E">
      <w:pPr>
        <w:pStyle w:val="a4"/>
        <w:jc w:val="right"/>
        <w:rPr>
          <w:rFonts w:ascii="Times New Roman" w:hAnsi="Times New Roman" w:cs="Times New Roman"/>
        </w:rPr>
      </w:pPr>
      <w:r w:rsidRPr="00FF0F84">
        <w:rPr>
          <w:rFonts w:ascii="Times New Roman" w:hAnsi="Times New Roman" w:cs="Times New Roman"/>
        </w:rPr>
        <w:t xml:space="preserve">   "О бюджете Верх-</w:t>
      </w:r>
      <w:proofErr w:type="spellStart"/>
      <w:r w:rsidRPr="00FF0F84">
        <w:rPr>
          <w:rFonts w:ascii="Times New Roman" w:hAnsi="Times New Roman" w:cs="Times New Roman"/>
        </w:rPr>
        <w:t>Урюмского</w:t>
      </w:r>
      <w:proofErr w:type="spellEnd"/>
      <w:r w:rsidRPr="00FF0F84">
        <w:rPr>
          <w:rFonts w:ascii="Times New Roman" w:hAnsi="Times New Roman" w:cs="Times New Roman"/>
        </w:rPr>
        <w:t xml:space="preserve"> сельсовета </w:t>
      </w:r>
      <w:proofErr w:type="spellStart"/>
      <w:r w:rsidRPr="00FF0F84">
        <w:rPr>
          <w:rFonts w:ascii="Times New Roman" w:hAnsi="Times New Roman" w:cs="Times New Roman"/>
        </w:rPr>
        <w:t>Здвинского</w:t>
      </w:r>
      <w:proofErr w:type="spellEnd"/>
      <w:r w:rsidRPr="00FF0F84">
        <w:rPr>
          <w:rFonts w:ascii="Times New Roman" w:hAnsi="Times New Roman" w:cs="Times New Roman"/>
        </w:rPr>
        <w:t xml:space="preserve"> района </w:t>
      </w:r>
    </w:p>
    <w:p w:rsidR="007B7C4E" w:rsidRPr="00FF0F84" w:rsidRDefault="007B7C4E" w:rsidP="007B7C4E">
      <w:pPr>
        <w:pStyle w:val="a4"/>
        <w:jc w:val="right"/>
        <w:rPr>
          <w:rFonts w:ascii="Times New Roman" w:hAnsi="Times New Roman" w:cs="Times New Roman"/>
        </w:rPr>
      </w:pPr>
      <w:r w:rsidRPr="00FF0F84">
        <w:rPr>
          <w:rFonts w:ascii="Times New Roman" w:hAnsi="Times New Roman" w:cs="Times New Roman"/>
        </w:rPr>
        <w:t xml:space="preserve"> Новосибирской области</w:t>
      </w:r>
    </w:p>
    <w:p w:rsidR="007B7C4E" w:rsidRDefault="007B7C4E" w:rsidP="007B7C4E">
      <w:pPr>
        <w:jc w:val="right"/>
        <w:rPr>
          <w:rFonts w:ascii="Times New Roman" w:hAnsi="Times New Roman" w:cs="Times New Roman"/>
        </w:rPr>
      </w:pPr>
      <w:r w:rsidRPr="00FF0F84">
        <w:rPr>
          <w:rFonts w:ascii="Times New Roman" w:hAnsi="Times New Roman" w:cs="Times New Roman"/>
        </w:rPr>
        <w:t xml:space="preserve"> на 2024 год  и  плановый период 2025 и 2026 годов</w:t>
      </w:r>
    </w:p>
    <w:p w:rsidR="007B7C4E" w:rsidRDefault="007B7C4E" w:rsidP="007B7C4E">
      <w:pPr>
        <w:jc w:val="center"/>
        <w:rPr>
          <w:rFonts w:ascii="Times New Roman" w:hAnsi="Times New Roman" w:cs="Times New Roman"/>
        </w:rPr>
      </w:pPr>
      <w:r>
        <w:rPr>
          <w:rFonts w:ascii="Times New Roman" w:hAnsi="Times New Roman" w:cs="Times New Roman"/>
        </w:rPr>
        <w:t>Перечень муниципальных программ Верх-</w:t>
      </w:r>
      <w:proofErr w:type="spellStart"/>
      <w:r>
        <w:rPr>
          <w:rFonts w:ascii="Times New Roman" w:hAnsi="Times New Roman" w:cs="Times New Roman"/>
        </w:rPr>
        <w:t>Урюмского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Здвинского</w:t>
      </w:r>
      <w:proofErr w:type="spellEnd"/>
      <w:r>
        <w:rPr>
          <w:rFonts w:ascii="Times New Roman" w:hAnsi="Times New Roman" w:cs="Times New Roman"/>
        </w:rPr>
        <w:t xml:space="preserve"> района Новосибирской области, предусмотренных к финансированию в 2024 году и плановом периоде 2025 и 2026 годов.</w:t>
      </w:r>
    </w:p>
    <w:p w:rsidR="007B7C4E" w:rsidRDefault="007B7C4E" w:rsidP="007B7C4E">
      <w:pPr>
        <w:jc w:val="right"/>
        <w:rPr>
          <w:rFonts w:ascii="Times New Roman" w:hAnsi="Times New Roman" w:cs="Times New Roman"/>
        </w:rPr>
      </w:pPr>
      <w:proofErr w:type="spellStart"/>
      <w:r>
        <w:rPr>
          <w:rFonts w:ascii="Times New Roman" w:hAnsi="Times New Roman" w:cs="Times New Roman"/>
        </w:rPr>
        <w:t>тыс</w:t>
      </w:r>
      <w:proofErr w:type="gramStart"/>
      <w:r>
        <w:rPr>
          <w:rFonts w:ascii="Times New Roman" w:hAnsi="Times New Roman" w:cs="Times New Roman"/>
        </w:rPr>
        <w:t>.р</w:t>
      </w:r>
      <w:proofErr w:type="gramEnd"/>
      <w:r>
        <w:rPr>
          <w:rFonts w:ascii="Times New Roman" w:hAnsi="Times New Roman" w:cs="Times New Roman"/>
        </w:rPr>
        <w:t>уб</w:t>
      </w:r>
      <w:proofErr w:type="spellEnd"/>
    </w:p>
    <w:tbl>
      <w:tblPr>
        <w:tblW w:w="9604" w:type="dxa"/>
        <w:tblInd w:w="93" w:type="dxa"/>
        <w:tblLook w:val="04A0" w:firstRow="1" w:lastRow="0" w:firstColumn="1" w:lastColumn="0" w:noHBand="0" w:noVBand="1"/>
      </w:tblPr>
      <w:tblGrid>
        <w:gridCol w:w="801"/>
        <w:gridCol w:w="2758"/>
        <w:gridCol w:w="1955"/>
        <w:gridCol w:w="1955"/>
        <w:gridCol w:w="2135"/>
      </w:tblGrid>
      <w:tr w:rsidR="009C4F61" w:rsidRPr="009C4F61" w:rsidTr="009C4F61">
        <w:trPr>
          <w:trHeight w:val="375"/>
        </w:trPr>
        <w:tc>
          <w:tcPr>
            <w:tcW w:w="801"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9C4F61" w:rsidRPr="009C4F61" w:rsidRDefault="009C4F61" w:rsidP="009C4F61">
            <w:pPr>
              <w:spacing w:after="0" w:line="240" w:lineRule="auto"/>
              <w:jc w:val="center"/>
              <w:rPr>
                <w:rFonts w:ascii="Times New Roman" w:eastAsia="Times New Roman" w:hAnsi="Times New Roman" w:cs="Times New Roman"/>
                <w:b/>
                <w:bCs/>
                <w:sz w:val="24"/>
                <w:szCs w:val="24"/>
              </w:rPr>
            </w:pPr>
            <w:r w:rsidRPr="009C4F61">
              <w:rPr>
                <w:rFonts w:ascii="Times New Roman" w:eastAsia="Times New Roman" w:hAnsi="Times New Roman" w:cs="Times New Roman"/>
                <w:b/>
                <w:bCs/>
                <w:sz w:val="24"/>
                <w:szCs w:val="24"/>
              </w:rPr>
              <w:t>№</w:t>
            </w:r>
            <w:proofErr w:type="gramStart"/>
            <w:r w:rsidRPr="009C4F61">
              <w:rPr>
                <w:rFonts w:ascii="Times New Roman" w:eastAsia="Times New Roman" w:hAnsi="Times New Roman" w:cs="Times New Roman"/>
                <w:b/>
                <w:bCs/>
                <w:sz w:val="24"/>
                <w:szCs w:val="24"/>
              </w:rPr>
              <w:t>п</w:t>
            </w:r>
            <w:proofErr w:type="gramEnd"/>
            <w:r w:rsidRPr="009C4F61">
              <w:rPr>
                <w:rFonts w:ascii="Times New Roman" w:eastAsia="Times New Roman" w:hAnsi="Times New Roman" w:cs="Times New Roman"/>
                <w:b/>
                <w:bCs/>
                <w:sz w:val="24"/>
                <w:szCs w:val="24"/>
              </w:rPr>
              <w:t>/п</w:t>
            </w:r>
          </w:p>
        </w:tc>
        <w:tc>
          <w:tcPr>
            <w:tcW w:w="2758"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9C4F61" w:rsidRPr="009C4F61" w:rsidRDefault="009C4F61" w:rsidP="009C4F61">
            <w:pPr>
              <w:spacing w:after="0" w:line="240" w:lineRule="auto"/>
              <w:jc w:val="center"/>
              <w:rPr>
                <w:rFonts w:ascii="Times New Roman" w:eastAsia="Times New Roman" w:hAnsi="Times New Roman" w:cs="Times New Roman"/>
                <w:b/>
                <w:bCs/>
                <w:sz w:val="24"/>
                <w:szCs w:val="24"/>
              </w:rPr>
            </w:pPr>
            <w:r w:rsidRPr="009C4F61">
              <w:rPr>
                <w:rFonts w:ascii="Times New Roman" w:eastAsia="Times New Roman" w:hAnsi="Times New Roman" w:cs="Times New Roman"/>
                <w:b/>
                <w:bCs/>
                <w:sz w:val="24"/>
                <w:szCs w:val="24"/>
              </w:rPr>
              <w:t>Наименование</w:t>
            </w:r>
          </w:p>
        </w:tc>
        <w:tc>
          <w:tcPr>
            <w:tcW w:w="1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4F61" w:rsidRPr="009C4F61" w:rsidRDefault="009C4F61" w:rsidP="009C4F61">
            <w:pPr>
              <w:spacing w:after="0" w:line="240" w:lineRule="auto"/>
              <w:jc w:val="center"/>
              <w:rPr>
                <w:rFonts w:ascii="Times New Roman" w:eastAsia="Times New Roman" w:hAnsi="Times New Roman" w:cs="Times New Roman"/>
                <w:b/>
                <w:bCs/>
                <w:sz w:val="24"/>
                <w:szCs w:val="24"/>
              </w:rPr>
            </w:pPr>
            <w:r w:rsidRPr="009C4F61">
              <w:rPr>
                <w:rFonts w:ascii="Times New Roman" w:eastAsia="Times New Roman" w:hAnsi="Times New Roman" w:cs="Times New Roman"/>
                <w:b/>
                <w:bCs/>
                <w:sz w:val="24"/>
                <w:szCs w:val="24"/>
              </w:rPr>
              <w:t>Сумма на  2024 год</w:t>
            </w:r>
          </w:p>
        </w:tc>
        <w:tc>
          <w:tcPr>
            <w:tcW w:w="1955" w:type="dxa"/>
            <w:vMerge w:val="restart"/>
            <w:tcBorders>
              <w:top w:val="single" w:sz="4" w:space="0" w:color="auto"/>
              <w:left w:val="nil"/>
              <w:bottom w:val="single" w:sz="4" w:space="0" w:color="auto"/>
              <w:right w:val="nil"/>
            </w:tcBorders>
            <w:shd w:val="clear" w:color="auto" w:fill="auto"/>
            <w:vAlign w:val="center"/>
            <w:hideMark/>
          </w:tcPr>
          <w:p w:rsidR="009C4F61" w:rsidRPr="009C4F61" w:rsidRDefault="009C4F61" w:rsidP="009C4F61">
            <w:pPr>
              <w:spacing w:after="0" w:line="240" w:lineRule="auto"/>
              <w:jc w:val="center"/>
              <w:rPr>
                <w:rFonts w:ascii="Times New Roman" w:eastAsia="Times New Roman" w:hAnsi="Times New Roman" w:cs="Times New Roman"/>
                <w:b/>
                <w:bCs/>
                <w:sz w:val="24"/>
                <w:szCs w:val="24"/>
              </w:rPr>
            </w:pPr>
            <w:r w:rsidRPr="009C4F61">
              <w:rPr>
                <w:rFonts w:ascii="Times New Roman" w:eastAsia="Times New Roman" w:hAnsi="Times New Roman" w:cs="Times New Roman"/>
                <w:b/>
                <w:bCs/>
                <w:sz w:val="24"/>
                <w:szCs w:val="24"/>
              </w:rPr>
              <w:t>Сумма на 2025 год</w:t>
            </w:r>
          </w:p>
        </w:tc>
        <w:tc>
          <w:tcPr>
            <w:tcW w:w="2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4F61" w:rsidRPr="009C4F61" w:rsidRDefault="009C4F61" w:rsidP="009C4F61">
            <w:pPr>
              <w:spacing w:after="0" w:line="240" w:lineRule="auto"/>
              <w:jc w:val="center"/>
              <w:rPr>
                <w:rFonts w:ascii="Times New Roman" w:eastAsia="Times New Roman" w:hAnsi="Times New Roman" w:cs="Times New Roman"/>
                <w:b/>
                <w:bCs/>
                <w:sz w:val="24"/>
                <w:szCs w:val="24"/>
              </w:rPr>
            </w:pPr>
            <w:r w:rsidRPr="009C4F61">
              <w:rPr>
                <w:rFonts w:ascii="Times New Roman" w:eastAsia="Times New Roman" w:hAnsi="Times New Roman" w:cs="Times New Roman"/>
                <w:b/>
                <w:bCs/>
                <w:sz w:val="24"/>
                <w:szCs w:val="24"/>
              </w:rPr>
              <w:t>Сумма на 2026               год</w:t>
            </w:r>
          </w:p>
        </w:tc>
      </w:tr>
      <w:tr w:rsidR="009C4F61" w:rsidRPr="009C4F61" w:rsidTr="009C4F61">
        <w:trPr>
          <w:trHeight w:val="360"/>
        </w:trPr>
        <w:tc>
          <w:tcPr>
            <w:tcW w:w="801" w:type="dxa"/>
            <w:vMerge/>
            <w:tcBorders>
              <w:top w:val="single" w:sz="4" w:space="0" w:color="auto"/>
              <w:left w:val="single" w:sz="4" w:space="0" w:color="auto"/>
              <w:bottom w:val="single" w:sz="4" w:space="0" w:color="auto"/>
              <w:right w:val="nil"/>
            </w:tcBorders>
            <w:vAlign w:val="center"/>
            <w:hideMark/>
          </w:tcPr>
          <w:p w:rsidR="009C4F61" w:rsidRPr="009C4F61" w:rsidRDefault="009C4F61" w:rsidP="009C4F61">
            <w:pPr>
              <w:spacing w:after="0" w:line="240" w:lineRule="auto"/>
              <w:rPr>
                <w:rFonts w:ascii="Times New Roman" w:eastAsia="Times New Roman" w:hAnsi="Times New Roman" w:cs="Times New Roman"/>
                <w:b/>
                <w:bCs/>
                <w:sz w:val="24"/>
                <w:szCs w:val="24"/>
              </w:rPr>
            </w:pPr>
          </w:p>
        </w:tc>
        <w:tc>
          <w:tcPr>
            <w:tcW w:w="2758" w:type="dxa"/>
            <w:vMerge/>
            <w:tcBorders>
              <w:top w:val="single" w:sz="4" w:space="0" w:color="auto"/>
              <w:left w:val="single" w:sz="4" w:space="0" w:color="auto"/>
              <w:bottom w:val="single" w:sz="4" w:space="0" w:color="auto"/>
              <w:right w:val="nil"/>
            </w:tcBorders>
            <w:vAlign w:val="center"/>
            <w:hideMark/>
          </w:tcPr>
          <w:p w:rsidR="009C4F61" w:rsidRPr="009C4F61" w:rsidRDefault="009C4F61" w:rsidP="009C4F61">
            <w:pPr>
              <w:spacing w:after="0" w:line="240" w:lineRule="auto"/>
              <w:rPr>
                <w:rFonts w:ascii="Times New Roman" w:eastAsia="Times New Roman" w:hAnsi="Times New Roman" w:cs="Times New Roman"/>
                <w:b/>
                <w:bCs/>
                <w:sz w:val="24"/>
                <w:szCs w:val="24"/>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rsidR="009C4F61" w:rsidRPr="009C4F61" w:rsidRDefault="009C4F61" w:rsidP="009C4F61">
            <w:pPr>
              <w:spacing w:after="0" w:line="240" w:lineRule="auto"/>
              <w:rPr>
                <w:rFonts w:ascii="Times New Roman" w:eastAsia="Times New Roman" w:hAnsi="Times New Roman" w:cs="Times New Roman"/>
                <w:b/>
                <w:bCs/>
                <w:sz w:val="24"/>
                <w:szCs w:val="24"/>
              </w:rPr>
            </w:pPr>
          </w:p>
        </w:tc>
        <w:tc>
          <w:tcPr>
            <w:tcW w:w="1955" w:type="dxa"/>
            <w:vMerge/>
            <w:tcBorders>
              <w:top w:val="single" w:sz="4" w:space="0" w:color="auto"/>
              <w:left w:val="nil"/>
              <w:bottom w:val="single" w:sz="4" w:space="0" w:color="auto"/>
              <w:right w:val="nil"/>
            </w:tcBorders>
            <w:vAlign w:val="center"/>
            <w:hideMark/>
          </w:tcPr>
          <w:p w:rsidR="009C4F61" w:rsidRPr="009C4F61" w:rsidRDefault="009C4F61" w:rsidP="009C4F61">
            <w:pPr>
              <w:spacing w:after="0" w:line="240" w:lineRule="auto"/>
              <w:rPr>
                <w:rFonts w:ascii="Times New Roman" w:eastAsia="Times New Roman" w:hAnsi="Times New Roman" w:cs="Times New Roman"/>
                <w:b/>
                <w:bCs/>
                <w:sz w:val="24"/>
                <w:szCs w:val="24"/>
              </w:rPr>
            </w:pPr>
          </w:p>
        </w:tc>
        <w:tc>
          <w:tcPr>
            <w:tcW w:w="2135" w:type="dxa"/>
            <w:vMerge/>
            <w:tcBorders>
              <w:top w:val="single" w:sz="4" w:space="0" w:color="auto"/>
              <w:left w:val="single" w:sz="4" w:space="0" w:color="auto"/>
              <w:bottom w:val="single" w:sz="4" w:space="0" w:color="auto"/>
              <w:right w:val="single" w:sz="4" w:space="0" w:color="auto"/>
            </w:tcBorders>
            <w:vAlign w:val="center"/>
            <w:hideMark/>
          </w:tcPr>
          <w:p w:rsidR="009C4F61" w:rsidRPr="009C4F61" w:rsidRDefault="009C4F61" w:rsidP="009C4F61">
            <w:pPr>
              <w:spacing w:after="0" w:line="240" w:lineRule="auto"/>
              <w:rPr>
                <w:rFonts w:ascii="Times New Roman" w:eastAsia="Times New Roman" w:hAnsi="Times New Roman" w:cs="Times New Roman"/>
                <w:b/>
                <w:bCs/>
                <w:sz w:val="24"/>
                <w:szCs w:val="24"/>
              </w:rPr>
            </w:pPr>
          </w:p>
        </w:tc>
      </w:tr>
      <w:tr w:rsidR="009C4F61" w:rsidRPr="009C4F61" w:rsidTr="009C4F61">
        <w:trPr>
          <w:trHeight w:val="300"/>
        </w:trPr>
        <w:tc>
          <w:tcPr>
            <w:tcW w:w="801" w:type="dxa"/>
            <w:tcBorders>
              <w:top w:val="single" w:sz="4" w:space="0" w:color="auto"/>
              <w:left w:val="single" w:sz="4" w:space="0" w:color="auto"/>
              <w:bottom w:val="single" w:sz="4" w:space="0" w:color="auto"/>
              <w:right w:val="nil"/>
            </w:tcBorders>
            <w:shd w:val="clear" w:color="auto" w:fill="auto"/>
            <w:noWrap/>
            <w:vAlign w:val="center"/>
            <w:hideMark/>
          </w:tcPr>
          <w:p w:rsidR="009C4F61" w:rsidRPr="009C4F61" w:rsidRDefault="009C4F61" w:rsidP="009C4F61">
            <w:pPr>
              <w:spacing w:after="0" w:line="240" w:lineRule="auto"/>
              <w:jc w:val="center"/>
              <w:rPr>
                <w:rFonts w:ascii="Times New Roman" w:eastAsia="Times New Roman" w:hAnsi="Times New Roman" w:cs="Times New Roman"/>
                <w:b/>
                <w:bCs/>
                <w:sz w:val="24"/>
                <w:szCs w:val="24"/>
              </w:rPr>
            </w:pPr>
            <w:r w:rsidRPr="009C4F61">
              <w:rPr>
                <w:rFonts w:ascii="Times New Roman" w:eastAsia="Times New Roman" w:hAnsi="Times New Roman" w:cs="Times New Roman"/>
                <w:b/>
                <w:bCs/>
                <w:sz w:val="24"/>
                <w:szCs w:val="24"/>
              </w:rPr>
              <w:t>1</w:t>
            </w:r>
          </w:p>
        </w:tc>
        <w:tc>
          <w:tcPr>
            <w:tcW w:w="2758" w:type="dxa"/>
            <w:tcBorders>
              <w:top w:val="single" w:sz="4" w:space="0" w:color="auto"/>
              <w:left w:val="single" w:sz="4" w:space="0" w:color="auto"/>
              <w:bottom w:val="single" w:sz="4" w:space="0" w:color="auto"/>
              <w:right w:val="nil"/>
            </w:tcBorders>
            <w:shd w:val="clear" w:color="auto" w:fill="auto"/>
            <w:noWrap/>
            <w:vAlign w:val="center"/>
            <w:hideMark/>
          </w:tcPr>
          <w:p w:rsidR="009C4F61" w:rsidRPr="009C4F61" w:rsidRDefault="009C4F61" w:rsidP="009C4F61">
            <w:pPr>
              <w:spacing w:after="0" w:line="240" w:lineRule="auto"/>
              <w:jc w:val="center"/>
              <w:rPr>
                <w:rFonts w:ascii="Times New Roman" w:eastAsia="Times New Roman" w:hAnsi="Times New Roman" w:cs="Times New Roman"/>
                <w:b/>
                <w:bCs/>
                <w:sz w:val="24"/>
                <w:szCs w:val="24"/>
              </w:rPr>
            </w:pPr>
            <w:r w:rsidRPr="009C4F61">
              <w:rPr>
                <w:rFonts w:ascii="Times New Roman" w:eastAsia="Times New Roman" w:hAnsi="Times New Roman" w:cs="Times New Roman"/>
                <w:b/>
                <w:bCs/>
                <w:sz w:val="24"/>
                <w:szCs w:val="24"/>
              </w:rPr>
              <w:t>2</w:t>
            </w:r>
          </w:p>
        </w:tc>
        <w:tc>
          <w:tcPr>
            <w:tcW w:w="1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F61" w:rsidRPr="009C4F61" w:rsidRDefault="009C4F61" w:rsidP="009C4F61">
            <w:pPr>
              <w:spacing w:after="0" w:line="240" w:lineRule="auto"/>
              <w:jc w:val="center"/>
              <w:rPr>
                <w:rFonts w:ascii="Times New Roman" w:eastAsia="Times New Roman" w:hAnsi="Times New Roman" w:cs="Times New Roman"/>
                <w:b/>
                <w:bCs/>
                <w:sz w:val="24"/>
                <w:szCs w:val="24"/>
              </w:rPr>
            </w:pPr>
            <w:r w:rsidRPr="009C4F61">
              <w:rPr>
                <w:rFonts w:ascii="Times New Roman" w:eastAsia="Times New Roman" w:hAnsi="Times New Roman" w:cs="Times New Roman"/>
                <w:b/>
                <w:bCs/>
                <w:sz w:val="24"/>
                <w:szCs w:val="24"/>
              </w:rPr>
              <w:t>3</w:t>
            </w:r>
          </w:p>
        </w:tc>
        <w:tc>
          <w:tcPr>
            <w:tcW w:w="1955" w:type="dxa"/>
            <w:tcBorders>
              <w:top w:val="single" w:sz="4" w:space="0" w:color="auto"/>
              <w:left w:val="nil"/>
              <w:bottom w:val="single" w:sz="4" w:space="0" w:color="auto"/>
              <w:right w:val="single" w:sz="4" w:space="0" w:color="auto"/>
            </w:tcBorders>
            <w:shd w:val="clear" w:color="auto" w:fill="auto"/>
            <w:vAlign w:val="center"/>
            <w:hideMark/>
          </w:tcPr>
          <w:p w:rsidR="009C4F61" w:rsidRPr="009C4F61" w:rsidRDefault="009C4F61" w:rsidP="009C4F61">
            <w:pPr>
              <w:spacing w:after="0" w:line="240" w:lineRule="auto"/>
              <w:jc w:val="center"/>
              <w:rPr>
                <w:rFonts w:ascii="Times New Roman" w:eastAsia="Times New Roman" w:hAnsi="Times New Roman" w:cs="Times New Roman"/>
                <w:b/>
                <w:bCs/>
                <w:sz w:val="24"/>
                <w:szCs w:val="24"/>
              </w:rPr>
            </w:pPr>
            <w:r w:rsidRPr="009C4F61">
              <w:rPr>
                <w:rFonts w:ascii="Times New Roman" w:eastAsia="Times New Roman" w:hAnsi="Times New Roman" w:cs="Times New Roman"/>
                <w:b/>
                <w:bCs/>
                <w:sz w:val="24"/>
                <w:szCs w:val="24"/>
              </w:rPr>
              <w:t>4</w:t>
            </w:r>
          </w:p>
        </w:tc>
        <w:tc>
          <w:tcPr>
            <w:tcW w:w="2135" w:type="dxa"/>
            <w:tcBorders>
              <w:top w:val="single" w:sz="4" w:space="0" w:color="auto"/>
              <w:left w:val="nil"/>
              <w:bottom w:val="single" w:sz="4" w:space="0" w:color="auto"/>
              <w:right w:val="single" w:sz="4" w:space="0" w:color="auto"/>
            </w:tcBorders>
            <w:shd w:val="clear" w:color="auto" w:fill="auto"/>
            <w:vAlign w:val="center"/>
            <w:hideMark/>
          </w:tcPr>
          <w:p w:rsidR="009C4F61" w:rsidRPr="009C4F61" w:rsidRDefault="009C4F61" w:rsidP="009C4F61">
            <w:pPr>
              <w:spacing w:after="0" w:line="240" w:lineRule="auto"/>
              <w:jc w:val="center"/>
              <w:rPr>
                <w:rFonts w:ascii="Times New Roman" w:eastAsia="Times New Roman" w:hAnsi="Times New Roman" w:cs="Times New Roman"/>
                <w:b/>
                <w:bCs/>
                <w:sz w:val="24"/>
                <w:szCs w:val="24"/>
              </w:rPr>
            </w:pPr>
            <w:r w:rsidRPr="009C4F61">
              <w:rPr>
                <w:rFonts w:ascii="Times New Roman" w:eastAsia="Times New Roman" w:hAnsi="Times New Roman" w:cs="Times New Roman"/>
                <w:b/>
                <w:bCs/>
                <w:sz w:val="24"/>
                <w:szCs w:val="24"/>
              </w:rPr>
              <w:t>5</w:t>
            </w:r>
          </w:p>
        </w:tc>
      </w:tr>
      <w:tr w:rsidR="009C4F61" w:rsidRPr="009C4F61" w:rsidTr="009C4F61">
        <w:trPr>
          <w:trHeight w:val="1849"/>
        </w:trPr>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9C4F61" w:rsidRPr="009C4F61" w:rsidRDefault="009C4F61" w:rsidP="009C4F61">
            <w:pPr>
              <w:spacing w:after="0" w:line="240" w:lineRule="auto"/>
              <w:jc w:val="right"/>
              <w:rPr>
                <w:rFonts w:ascii="Times New Roman" w:eastAsia="Times New Roman" w:hAnsi="Times New Roman" w:cs="Times New Roman"/>
                <w:b/>
                <w:bCs/>
                <w:sz w:val="24"/>
                <w:szCs w:val="24"/>
              </w:rPr>
            </w:pPr>
            <w:r w:rsidRPr="009C4F61">
              <w:rPr>
                <w:rFonts w:ascii="Times New Roman" w:eastAsia="Times New Roman" w:hAnsi="Times New Roman" w:cs="Times New Roman"/>
                <w:b/>
                <w:bCs/>
                <w:sz w:val="24"/>
                <w:szCs w:val="24"/>
              </w:rPr>
              <w:t>1</w:t>
            </w:r>
          </w:p>
        </w:tc>
        <w:tc>
          <w:tcPr>
            <w:tcW w:w="2758" w:type="dxa"/>
            <w:tcBorders>
              <w:top w:val="nil"/>
              <w:left w:val="nil"/>
              <w:bottom w:val="nil"/>
              <w:right w:val="nil"/>
            </w:tcBorders>
            <w:shd w:val="clear" w:color="auto" w:fill="auto"/>
            <w:hideMark/>
          </w:tcPr>
          <w:p w:rsidR="009C4F61" w:rsidRPr="009C4F61" w:rsidRDefault="009C4F61" w:rsidP="009C4F61">
            <w:pPr>
              <w:spacing w:after="0" w:line="240" w:lineRule="auto"/>
              <w:rPr>
                <w:rFonts w:ascii="Times New Roman" w:eastAsia="Times New Roman" w:hAnsi="Times New Roman" w:cs="Times New Roman"/>
                <w:b/>
                <w:bCs/>
                <w:sz w:val="24"/>
                <w:szCs w:val="24"/>
              </w:rPr>
            </w:pPr>
            <w:r w:rsidRPr="009C4F61">
              <w:rPr>
                <w:rFonts w:ascii="Times New Roman" w:eastAsia="Times New Roman" w:hAnsi="Times New Roman" w:cs="Times New Roman"/>
                <w:b/>
                <w:bCs/>
                <w:sz w:val="24"/>
                <w:szCs w:val="24"/>
              </w:rPr>
              <w:t>Муниципальная целевая программа "Развитие субъектов малого и среднего предпринимательства в Верх-</w:t>
            </w:r>
            <w:proofErr w:type="spellStart"/>
            <w:r w:rsidRPr="009C4F61">
              <w:rPr>
                <w:rFonts w:ascii="Times New Roman" w:eastAsia="Times New Roman" w:hAnsi="Times New Roman" w:cs="Times New Roman"/>
                <w:b/>
                <w:bCs/>
                <w:sz w:val="24"/>
                <w:szCs w:val="24"/>
              </w:rPr>
              <w:t>Урюмском</w:t>
            </w:r>
            <w:proofErr w:type="spellEnd"/>
            <w:r w:rsidRPr="009C4F61">
              <w:rPr>
                <w:rFonts w:ascii="Times New Roman" w:eastAsia="Times New Roman" w:hAnsi="Times New Roman" w:cs="Times New Roman"/>
                <w:b/>
                <w:bCs/>
                <w:sz w:val="24"/>
                <w:szCs w:val="24"/>
              </w:rPr>
              <w:t xml:space="preserve"> сельсовете на 2024-</w:t>
            </w:r>
            <w:r w:rsidRPr="009C4F61">
              <w:rPr>
                <w:rFonts w:ascii="Times New Roman" w:eastAsia="Times New Roman" w:hAnsi="Times New Roman" w:cs="Times New Roman"/>
                <w:b/>
                <w:bCs/>
                <w:sz w:val="24"/>
                <w:szCs w:val="24"/>
              </w:rPr>
              <w:lastRenderedPageBreak/>
              <w:t>2026 года"</w:t>
            </w:r>
          </w:p>
        </w:tc>
        <w:tc>
          <w:tcPr>
            <w:tcW w:w="1955" w:type="dxa"/>
            <w:tcBorders>
              <w:top w:val="nil"/>
              <w:left w:val="nil"/>
              <w:bottom w:val="single" w:sz="4" w:space="0" w:color="auto"/>
              <w:right w:val="single" w:sz="4" w:space="0" w:color="auto"/>
            </w:tcBorders>
            <w:shd w:val="clear" w:color="auto" w:fill="auto"/>
            <w:noWrap/>
            <w:vAlign w:val="center"/>
            <w:hideMark/>
          </w:tcPr>
          <w:p w:rsidR="009C4F61" w:rsidRPr="009C4F61" w:rsidRDefault="009C4F61" w:rsidP="009C4F61">
            <w:pPr>
              <w:spacing w:after="0" w:line="240" w:lineRule="auto"/>
              <w:jc w:val="right"/>
              <w:rPr>
                <w:rFonts w:ascii="Times New Roman" w:eastAsia="Times New Roman" w:hAnsi="Times New Roman" w:cs="Times New Roman"/>
                <w:b/>
                <w:bCs/>
                <w:sz w:val="24"/>
                <w:szCs w:val="24"/>
              </w:rPr>
            </w:pPr>
            <w:r w:rsidRPr="009C4F61">
              <w:rPr>
                <w:rFonts w:ascii="Times New Roman" w:eastAsia="Times New Roman" w:hAnsi="Times New Roman" w:cs="Times New Roman"/>
                <w:b/>
                <w:bCs/>
                <w:sz w:val="24"/>
                <w:szCs w:val="24"/>
              </w:rPr>
              <w:lastRenderedPageBreak/>
              <w:t>3,0</w:t>
            </w:r>
          </w:p>
        </w:tc>
        <w:tc>
          <w:tcPr>
            <w:tcW w:w="1955" w:type="dxa"/>
            <w:tcBorders>
              <w:top w:val="nil"/>
              <w:left w:val="single" w:sz="4" w:space="0" w:color="auto"/>
              <w:bottom w:val="single" w:sz="4" w:space="0" w:color="auto"/>
              <w:right w:val="nil"/>
            </w:tcBorders>
            <w:shd w:val="clear" w:color="auto" w:fill="auto"/>
            <w:noWrap/>
            <w:vAlign w:val="center"/>
            <w:hideMark/>
          </w:tcPr>
          <w:p w:rsidR="009C4F61" w:rsidRPr="009C4F61" w:rsidRDefault="009C4F61" w:rsidP="009C4F61">
            <w:pPr>
              <w:spacing w:after="0" w:line="240" w:lineRule="auto"/>
              <w:jc w:val="right"/>
              <w:rPr>
                <w:rFonts w:ascii="Times New Roman" w:eastAsia="Times New Roman" w:hAnsi="Times New Roman" w:cs="Times New Roman"/>
                <w:b/>
                <w:bCs/>
                <w:sz w:val="24"/>
                <w:szCs w:val="24"/>
              </w:rPr>
            </w:pPr>
            <w:r w:rsidRPr="009C4F61">
              <w:rPr>
                <w:rFonts w:ascii="Times New Roman" w:eastAsia="Times New Roman" w:hAnsi="Times New Roman" w:cs="Times New Roman"/>
                <w:b/>
                <w:bCs/>
                <w:sz w:val="24"/>
                <w:szCs w:val="24"/>
              </w:rPr>
              <w:t>0,0</w:t>
            </w:r>
          </w:p>
        </w:tc>
        <w:tc>
          <w:tcPr>
            <w:tcW w:w="2135" w:type="dxa"/>
            <w:tcBorders>
              <w:top w:val="nil"/>
              <w:left w:val="single" w:sz="4" w:space="0" w:color="auto"/>
              <w:bottom w:val="single" w:sz="4" w:space="0" w:color="auto"/>
              <w:right w:val="single" w:sz="4" w:space="0" w:color="auto"/>
            </w:tcBorders>
            <w:shd w:val="clear" w:color="auto" w:fill="auto"/>
            <w:noWrap/>
            <w:vAlign w:val="center"/>
            <w:hideMark/>
          </w:tcPr>
          <w:p w:rsidR="009C4F61" w:rsidRPr="009C4F61" w:rsidRDefault="009C4F61" w:rsidP="009C4F61">
            <w:pPr>
              <w:spacing w:after="0" w:line="240" w:lineRule="auto"/>
              <w:jc w:val="right"/>
              <w:rPr>
                <w:rFonts w:ascii="Times New Roman" w:eastAsia="Times New Roman" w:hAnsi="Times New Roman" w:cs="Times New Roman"/>
                <w:b/>
                <w:bCs/>
                <w:sz w:val="24"/>
                <w:szCs w:val="24"/>
              </w:rPr>
            </w:pPr>
            <w:r w:rsidRPr="009C4F61">
              <w:rPr>
                <w:rFonts w:ascii="Times New Roman" w:eastAsia="Times New Roman" w:hAnsi="Times New Roman" w:cs="Times New Roman"/>
                <w:b/>
                <w:bCs/>
                <w:sz w:val="24"/>
                <w:szCs w:val="24"/>
              </w:rPr>
              <w:t>0,0</w:t>
            </w:r>
          </w:p>
        </w:tc>
      </w:tr>
      <w:tr w:rsidR="009C4F61" w:rsidRPr="009C4F61" w:rsidTr="009C4F61">
        <w:trPr>
          <w:trHeight w:val="252"/>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9C4F61" w:rsidRPr="009C4F61" w:rsidRDefault="009C4F61" w:rsidP="009C4F61">
            <w:pPr>
              <w:spacing w:after="0" w:line="240" w:lineRule="auto"/>
              <w:rPr>
                <w:rFonts w:ascii="Arial" w:eastAsia="Times New Roman" w:hAnsi="Arial" w:cs="Arial"/>
                <w:sz w:val="24"/>
                <w:szCs w:val="24"/>
              </w:rPr>
            </w:pPr>
            <w:r w:rsidRPr="009C4F61">
              <w:rPr>
                <w:rFonts w:ascii="Arial" w:eastAsia="Times New Roman" w:hAnsi="Arial" w:cs="Arial"/>
                <w:sz w:val="24"/>
                <w:szCs w:val="24"/>
              </w:rPr>
              <w:lastRenderedPageBreak/>
              <w:t> </w:t>
            </w:r>
          </w:p>
        </w:tc>
        <w:tc>
          <w:tcPr>
            <w:tcW w:w="2758" w:type="dxa"/>
            <w:tcBorders>
              <w:top w:val="nil"/>
              <w:left w:val="nil"/>
              <w:bottom w:val="single" w:sz="4" w:space="0" w:color="auto"/>
              <w:right w:val="nil"/>
            </w:tcBorders>
            <w:shd w:val="clear" w:color="auto" w:fill="auto"/>
            <w:noWrap/>
            <w:vAlign w:val="center"/>
            <w:hideMark/>
          </w:tcPr>
          <w:p w:rsidR="009C4F61" w:rsidRPr="009C4F61" w:rsidRDefault="009C4F61" w:rsidP="009C4F61">
            <w:pPr>
              <w:spacing w:after="0" w:line="240" w:lineRule="auto"/>
              <w:rPr>
                <w:rFonts w:ascii="Times New Roman" w:eastAsia="Times New Roman" w:hAnsi="Times New Roman" w:cs="Times New Roman"/>
                <w:b/>
                <w:bCs/>
                <w:sz w:val="24"/>
                <w:szCs w:val="24"/>
              </w:rPr>
            </w:pPr>
            <w:r w:rsidRPr="009C4F61">
              <w:rPr>
                <w:rFonts w:ascii="Times New Roman" w:eastAsia="Times New Roman" w:hAnsi="Times New Roman" w:cs="Times New Roman"/>
                <w:b/>
                <w:bCs/>
                <w:sz w:val="24"/>
                <w:szCs w:val="24"/>
              </w:rPr>
              <w:t>Итого расходов</w:t>
            </w:r>
          </w:p>
        </w:tc>
        <w:tc>
          <w:tcPr>
            <w:tcW w:w="1955" w:type="dxa"/>
            <w:tcBorders>
              <w:top w:val="nil"/>
              <w:left w:val="single" w:sz="4" w:space="0" w:color="auto"/>
              <w:bottom w:val="single" w:sz="4" w:space="0" w:color="auto"/>
              <w:right w:val="single" w:sz="4" w:space="0" w:color="auto"/>
            </w:tcBorders>
            <w:shd w:val="clear" w:color="auto" w:fill="auto"/>
            <w:noWrap/>
            <w:vAlign w:val="center"/>
            <w:hideMark/>
          </w:tcPr>
          <w:p w:rsidR="009C4F61" w:rsidRPr="009C4F61" w:rsidRDefault="009C4F61" w:rsidP="009C4F61">
            <w:pPr>
              <w:spacing w:after="0" w:line="240" w:lineRule="auto"/>
              <w:jc w:val="right"/>
              <w:rPr>
                <w:rFonts w:ascii="Times New Roman" w:eastAsia="Times New Roman" w:hAnsi="Times New Roman" w:cs="Times New Roman"/>
                <w:b/>
                <w:bCs/>
                <w:sz w:val="24"/>
                <w:szCs w:val="24"/>
              </w:rPr>
            </w:pPr>
            <w:r w:rsidRPr="009C4F61">
              <w:rPr>
                <w:rFonts w:ascii="Times New Roman" w:eastAsia="Times New Roman" w:hAnsi="Times New Roman" w:cs="Times New Roman"/>
                <w:b/>
                <w:bCs/>
                <w:sz w:val="24"/>
                <w:szCs w:val="24"/>
              </w:rPr>
              <w:t>3,0</w:t>
            </w:r>
          </w:p>
        </w:tc>
        <w:tc>
          <w:tcPr>
            <w:tcW w:w="1955" w:type="dxa"/>
            <w:tcBorders>
              <w:top w:val="nil"/>
              <w:left w:val="nil"/>
              <w:bottom w:val="single" w:sz="4" w:space="0" w:color="auto"/>
              <w:right w:val="single" w:sz="4" w:space="0" w:color="auto"/>
            </w:tcBorders>
            <w:shd w:val="clear" w:color="auto" w:fill="auto"/>
            <w:noWrap/>
            <w:vAlign w:val="center"/>
            <w:hideMark/>
          </w:tcPr>
          <w:p w:rsidR="009C4F61" w:rsidRPr="009C4F61" w:rsidRDefault="009C4F61" w:rsidP="009C4F61">
            <w:pPr>
              <w:spacing w:after="0" w:line="240" w:lineRule="auto"/>
              <w:jc w:val="right"/>
              <w:rPr>
                <w:rFonts w:ascii="Times New Roman" w:eastAsia="Times New Roman" w:hAnsi="Times New Roman" w:cs="Times New Roman"/>
                <w:b/>
                <w:bCs/>
                <w:sz w:val="24"/>
                <w:szCs w:val="24"/>
              </w:rPr>
            </w:pPr>
            <w:r w:rsidRPr="009C4F61">
              <w:rPr>
                <w:rFonts w:ascii="Times New Roman" w:eastAsia="Times New Roman" w:hAnsi="Times New Roman" w:cs="Times New Roman"/>
                <w:b/>
                <w:bCs/>
                <w:sz w:val="24"/>
                <w:szCs w:val="24"/>
              </w:rPr>
              <w:t>0,0</w:t>
            </w:r>
          </w:p>
        </w:tc>
        <w:tc>
          <w:tcPr>
            <w:tcW w:w="2135" w:type="dxa"/>
            <w:tcBorders>
              <w:top w:val="nil"/>
              <w:left w:val="nil"/>
              <w:bottom w:val="single" w:sz="4" w:space="0" w:color="auto"/>
              <w:right w:val="single" w:sz="4" w:space="0" w:color="auto"/>
            </w:tcBorders>
            <w:shd w:val="clear" w:color="auto" w:fill="auto"/>
            <w:noWrap/>
            <w:vAlign w:val="center"/>
            <w:hideMark/>
          </w:tcPr>
          <w:p w:rsidR="009C4F61" w:rsidRPr="009C4F61" w:rsidRDefault="009C4F61" w:rsidP="009C4F61">
            <w:pPr>
              <w:spacing w:after="0" w:line="240" w:lineRule="auto"/>
              <w:jc w:val="right"/>
              <w:rPr>
                <w:rFonts w:ascii="Times New Roman" w:eastAsia="Times New Roman" w:hAnsi="Times New Roman" w:cs="Times New Roman"/>
                <w:b/>
                <w:bCs/>
                <w:sz w:val="24"/>
                <w:szCs w:val="24"/>
              </w:rPr>
            </w:pPr>
            <w:r w:rsidRPr="009C4F61">
              <w:rPr>
                <w:rFonts w:ascii="Times New Roman" w:eastAsia="Times New Roman" w:hAnsi="Times New Roman" w:cs="Times New Roman"/>
                <w:b/>
                <w:bCs/>
                <w:sz w:val="24"/>
                <w:szCs w:val="24"/>
              </w:rPr>
              <w:t>0,0</w:t>
            </w:r>
          </w:p>
        </w:tc>
      </w:tr>
    </w:tbl>
    <w:p w:rsidR="00321848" w:rsidRDefault="00321848" w:rsidP="00321848">
      <w:pPr>
        <w:pStyle w:val="a4"/>
        <w:jc w:val="right"/>
        <w:rPr>
          <w:rFonts w:ascii="Times New Roman" w:hAnsi="Times New Roman" w:cs="Times New Roman"/>
        </w:rPr>
      </w:pPr>
    </w:p>
    <w:p w:rsidR="00321848" w:rsidRPr="00321848" w:rsidRDefault="00321848" w:rsidP="00321848">
      <w:pPr>
        <w:pStyle w:val="a4"/>
        <w:jc w:val="right"/>
        <w:rPr>
          <w:rFonts w:ascii="Times New Roman" w:eastAsia="Times New Roman" w:hAnsi="Times New Roman" w:cs="Times New Roman"/>
          <w:sz w:val="24"/>
          <w:szCs w:val="24"/>
        </w:rPr>
      </w:pPr>
    </w:p>
    <w:p w:rsidR="00351372" w:rsidRPr="003B02DA" w:rsidRDefault="00351372" w:rsidP="00351372">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780"/>
        <w:gridCol w:w="1980"/>
      </w:tblGrid>
      <w:tr w:rsidR="008C0612" w:rsidTr="008C0612">
        <w:trPr>
          <w:trHeight w:val="465"/>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РЕДАКТОР</w:t>
            </w:r>
          </w:p>
          <w:p w:rsidR="008C0612" w:rsidRDefault="008C0612">
            <w:pPr>
              <w:pStyle w:val="a4"/>
              <w:spacing w:line="276" w:lineRule="auto"/>
              <w:rPr>
                <w:rFonts w:ascii="Times New Roman" w:hAnsi="Times New Roman" w:cs="Times New Roman"/>
              </w:rPr>
            </w:pPr>
            <w:r>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 xml:space="preserve">Адрес: 632960 Новосибирская область </w:t>
            </w:r>
            <w:proofErr w:type="spellStart"/>
            <w:r>
              <w:rPr>
                <w:rFonts w:ascii="Times New Roman" w:hAnsi="Times New Roman" w:cs="Times New Roman"/>
              </w:rPr>
              <w:t>Здвинский</w:t>
            </w:r>
            <w:proofErr w:type="spellEnd"/>
            <w:r>
              <w:rPr>
                <w:rFonts w:ascii="Times New Roman" w:hAnsi="Times New Roman" w:cs="Times New Roman"/>
              </w:rPr>
              <w:t xml:space="preserve"> район </w:t>
            </w:r>
            <w:proofErr w:type="spellStart"/>
            <w:r>
              <w:rPr>
                <w:rFonts w:ascii="Times New Roman" w:hAnsi="Times New Roman" w:cs="Times New Roman"/>
              </w:rPr>
              <w:t>с</w:t>
            </w:r>
            <w:proofErr w:type="gramStart"/>
            <w:r>
              <w:rPr>
                <w:rFonts w:ascii="Times New Roman" w:hAnsi="Times New Roman" w:cs="Times New Roman"/>
              </w:rPr>
              <w:t>.В</w:t>
            </w:r>
            <w:proofErr w:type="gramEnd"/>
            <w:r>
              <w:rPr>
                <w:rFonts w:ascii="Times New Roman" w:hAnsi="Times New Roman" w:cs="Times New Roman"/>
              </w:rPr>
              <w:t>ерх</w:t>
            </w:r>
            <w:proofErr w:type="spellEnd"/>
            <w:r>
              <w:rPr>
                <w:rFonts w:ascii="Times New Roman" w:hAnsi="Times New Roman" w:cs="Times New Roman"/>
              </w:rPr>
              <w:t xml:space="preserve">-Урюм </w:t>
            </w:r>
            <w:proofErr w:type="spellStart"/>
            <w:r>
              <w:rPr>
                <w:rFonts w:ascii="Times New Roman" w:hAnsi="Times New Roman" w:cs="Times New Roman"/>
              </w:rPr>
              <w:t>ул.Коммунальная</w:t>
            </w:r>
            <w:proofErr w:type="spellEnd"/>
            <w:r>
              <w:rPr>
                <w:rFonts w:ascii="Times New Roman" w:hAnsi="Times New Roman" w:cs="Times New Roman"/>
              </w:rPr>
              <w:t>, 9</w:t>
            </w:r>
          </w:p>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Тираж</w:t>
            </w:r>
          </w:p>
          <w:p w:rsidR="008C0612" w:rsidRDefault="008C0612">
            <w:pPr>
              <w:pStyle w:val="a4"/>
              <w:spacing w:line="276" w:lineRule="auto"/>
              <w:rPr>
                <w:rFonts w:ascii="Times New Roman" w:hAnsi="Times New Roman" w:cs="Times New Roman"/>
              </w:rPr>
            </w:pPr>
            <w:r>
              <w:rPr>
                <w:rFonts w:ascii="Times New Roman" w:hAnsi="Times New Roman" w:cs="Times New Roman"/>
              </w:rPr>
              <w:t>32 экземпляра</w:t>
            </w:r>
          </w:p>
        </w:tc>
      </w:tr>
      <w:tr w:rsidR="008C0612" w:rsidTr="008C0612">
        <w:trPr>
          <w:trHeight w:val="630"/>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Учредитель: Совет депутатов Верх-</w:t>
            </w:r>
            <w:proofErr w:type="spellStart"/>
            <w:r>
              <w:rPr>
                <w:rFonts w:ascii="Times New Roman" w:hAnsi="Times New Roman" w:cs="Times New Roman"/>
              </w:rPr>
              <w:t>Урюмского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Здвинского</w:t>
            </w:r>
            <w:proofErr w:type="spellEnd"/>
            <w:r>
              <w:rPr>
                <w:rFonts w:ascii="Times New Roman" w:hAnsi="Times New Roman" w:cs="Times New Roman"/>
              </w:rPr>
              <w:t xml:space="preserve">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r>
    </w:tbl>
    <w:p w:rsidR="008C0612" w:rsidRDefault="008C0612" w:rsidP="008C0612">
      <w:pPr>
        <w:pStyle w:val="a4"/>
        <w:rPr>
          <w:rFonts w:ascii="Times New Roman" w:hAnsi="Times New Roman" w:cs="Times New Roman"/>
          <w:sz w:val="20"/>
          <w:szCs w:val="20"/>
        </w:rPr>
      </w:pPr>
    </w:p>
    <w:p w:rsidR="008C0612" w:rsidRDefault="008C0612" w:rsidP="008C0612">
      <w:pPr>
        <w:tabs>
          <w:tab w:val="left" w:pos="1180"/>
        </w:tabs>
        <w:rPr>
          <w:rFonts w:ascii="Times New Roman" w:hAnsi="Times New Roman" w:cs="Times New Roman"/>
        </w:rPr>
      </w:pPr>
    </w:p>
    <w:sectPr w:rsidR="008C0612" w:rsidSect="00A46218">
      <w:headerReference w:type="default" r:id="rId12"/>
      <w:pgSz w:w="11906" w:h="16838"/>
      <w:pgMar w:top="284" w:right="85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EE0" w:rsidRDefault="00F57EE0">
      <w:pPr>
        <w:spacing w:after="0" w:line="240" w:lineRule="auto"/>
      </w:pPr>
      <w:r>
        <w:separator/>
      </w:r>
    </w:p>
  </w:endnote>
  <w:endnote w:type="continuationSeparator" w:id="0">
    <w:p w:rsidR="00F57EE0" w:rsidRDefault="00F57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EE0" w:rsidRDefault="00F57EE0">
      <w:pPr>
        <w:spacing w:after="0" w:line="240" w:lineRule="auto"/>
      </w:pPr>
      <w:r>
        <w:separator/>
      </w:r>
    </w:p>
  </w:footnote>
  <w:footnote w:type="continuationSeparator" w:id="0">
    <w:p w:rsidR="00F57EE0" w:rsidRDefault="00F57E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307160"/>
      <w:docPartObj>
        <w:docPartGallery w:val="Page Numbers (Top of Page)"/>
        <w:docPartUnique/>
      </w:docPartObj>
    </w:sdtPr>
    <w:sdtContent>
      <w:p w:rsidR="00A736C9" w:rsidRDefault="00A736C9">
        <w:pPr>
          <w:pStyle w:val="a6"/>
          <w:jc w:val="right"/>
        </w:pPr>
        <w:r>
          <w:fldChar w:fldCharType="begin"/>
        </w:r>
        <w:r>
          <w:instrText>PAGE   \* MERGEFORMAT</w:instrText>
        </w:r>
        <w:r>
          <w:fldChar w:fldCharType="separate"/>
        </w:r>
        <w:r w:rsidR="003C0D73">
          <w:rPr>
            <w:noProof/>
          </w:rPr>
          <w:t>25</w:t>
        </w:r>
        <w:r>
          <w:rPr>
            <w:noProof/>
          </w:rPr>
          <w:fldChar w:fldCharType="end"/>
        </w:r>
      </w:p>
    </w:sdtContent>
  </w:sdt>
  <w:p w:rsidR="00A736C9" w:rsidRPr="002B1FBA" w:rsidRDefault="00A736C9" w:rsidP="00A133B9">
    <w:pPr>
      <w:pStyle w:val="a6"/>
      <w:tabs>
        <w:tab w:val="left" w:pos="585"/>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61D0"/>
    <w:multiLevelType w:val="hybridMultilevel"/>
    <w:tmpl w:val="1E58714E"/>
    <w:lvl w:ilvl="0" w:tplc="6590CC6E">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
    <w:nsid w:val="5094085E"/>
    <w:multiLevelType w:val="hybridMultilevel"/>
    <w:tmpl w:val="A6B633FC"/>
    <w:lvl w:ilvl="0" w:tplc="CDB29D5A">
      <w:start w:val="1"/>
      <w:numFmt w:val="russianLower"/>
      <w:pStyle w:val="a"/>
      <w:lvlText w:val="%1)"/>
      <w:lvlJc w:val="left"/>
      <w:pPr>
        <w:tabs>
          <w:tab w:val="num" w:pos="1221"/>
        </w:tabs>
        <w:ind w:left="1221" w:hanging="681"/>
      </w:pPr>
      <w:rPr>
        <w:rFonts w:hint="default"/>
        <w:color w:val="auto"/>
      </w:rPr>
    </w:lvl>
    <w:lvl w:ilvl="1" w:tplc="0FD6EA72" w:tentative="1">
      <w:start w:val="1"/>
      <w:numFmt w:val="lowerLetter"/>
      <w:lvlText w:val="%2."/>
      <w:lvlJc w:val="left"/>
      <w:pPr>
        <w:tabs>
          <w:tab w:val="num" w:pos="1243"/>
        </w:tabs>
        <w:ind w:left="1243" w:hanging="360"/>
      </w:pPr>
    </w:lvl>
    <w:lvl w:ilvl="2" w:tplc="C60C665E" w:tentative="1">
      <w:start w:val="1"/>
      <w:numFmt w:val="lowerRoman"/>
      <w:lvlText w:val="%3."/>
      <w:lvlJc w:val="right"/>
      <w:pPr>
        <w:tabs>
          <w:tab w:val="num" w:pos="1963"/>
        </w:tabs>
        <w:ind w:left="1963" w:hanging="180"/>
      </w:pPr>
    </w:lvl>
    <w:lvl w:ilvl="3" w:tplc="84D42390" w:tentative="1">
      <w:start w:val="1"/>
      <w:numFmt w:val="decimal"/>
      <w:lvlText w:val="%4."/>
      <w:lvlJc w:val="left"/>
      <w:pPr>
        <w:tabs>
          <w:tab w:val="num" w:pos="2683"/>
        </w:tabs>
        <w:ind w:left="2683" w:hanging="360"/>
      </w:pPr>
    </w:lvl>
    <w:lvl w:ilvl="4" w:tplc="D85E3B2C" w:tentative="1">
      <w:start w:val="1"/>
      <w:numFmt w:val="lowerLetter"/>
      <w:lvlText w:val="%5."/>
      <w:lvlJc w:val="left"/>
      <w:pPr>
        <w:tabs>
          <w:tab w:val="num" w:pos="3403"/>
        </w:tabs>
        <w:ind w:left="3403" w:hanging="360"/>
      </w:pPr>
    </w:lvl>
    <w:lvl w:ilvl="5" w:tplc="75743F2C" w:tentative="1">
      <w:start w:val="1"/>
      <w:numFmt w:val="lowerRoman"/>
      <w:lvlText w:val="%6."/>
      <w:lvlJc w:val="right"/>
      <w:pPr>
        <w:tabs>
          <w:tab w:val="num" w:pos="4123"/>
        </w:tabs>
        <w:ind w:left="4123" w:hanging="180"/>
      </w:pPr>
    </w:lvl>
    <w:lvl w:ilvl="6" w:tplc="D3DC47F6" w:tentative="1">
      <w:start w:val="1"/>
      <w:numFmt w:val="decimal"/>
      <w:lvlText w:val="%7."/>
      <w:lvlJc w:val="left"/>
      <w:pPr>
        <w:tabs>
          <w:tab w:val="num" w:pos="4843"/>
        </w:tabs>
        <w:ind w:left="4843" w:hanging="360"/>
      </w:pPr>
    </w:lvl>
    <w:lvl w:ilvl="7" w:tplc="348C5E7A" w:tentative="1">
      <w:start w:val="1"/>
      <w:numFmt w:val="lowerLetter"/>
      <w:lvlText w:val="%8."/>
      <w:lvlJc w:val="left"/>
      <w:pPr>
        <w:tabs>
          <w:tab w:val="num" w:pos="5563"/>
        </w:tabs>
        <w:ind w:left="5563" w:hanging="360"/>
      </w:pPr>
    </w:lvl>
    <w:lvl w:ilvl="8" w:tplc="FFE82888" w:tentative="1">
      <w:start w:val="1"/>
      <w:numFmt w:val="lowerRoman"/>
      <w:lvlText w:val="%9."/>
      <w:lvlJc w:val="right"/>
      <w:pPr>
        <w:tabs>
          <w:tab w:val="num" w:pos="6283"/>
        </w:tabs>
        <w:ind w:left="6283"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D73"/>
    <w:rsid w:val="00036B41"/>
    <w:rsid w:val="000A481D"/>
    <w:rsid w:val="000D1774"/>
    <w:rsid w:val="00167FF0"/>
    <w:rsid w:val="00193EAB"/>
    <w:rsid w:val="001D063F"/>
    <w:rsid w:val="001D58F8"/>
    <w:rsid w:val="001E0DFC"/>
    <w:rsid w:val="001F224A"/>
    <w:rsid w:val="002B2DA0"/>
    <w:rsid w:val="00321848"/>
    <w:rsid w:val="00351372"/>
    <w:rsid w:val="00380877"/>
    <w:rsid w:val="003B02DA"/>
    <w:rsid w:val="003C0D73"/>
    <w:rsid w:val="004230A9"/>
    <w:rsid w:val="00456C30"/>
    <w:rsid w:val="004940F9"/>
    <w:rsid w:val="004A60F0"/>
    <w:rsid w:val="005E2CB3"/>
    <w:rsid w:val="0066315A"/>
    <w:rsid w:val="006D721F"/>
    <w:rsid w:val="006F0516"/>
    <w:rsid w:val="00784D73"/>
    <w:rsid w:val="007901E5"/>
    <w:rsid w:val="007A289D"/>
    <w:rsid w:val="007B7C4E"/>
    <w:rsid w:val="00804745"/>
    <w:rsid w:val="00865601"/>
    <w:rsid w:val="008743D8"/>
    <w:rsid w:val="008C0612"/>
    <w:rsid w:val="008C57BC"/>
    <w:rsid w:val="008D7996"/>
    <w:rsid w:val="008E24D0"/>
    <w:rsid w:val="00983E1C"/>
    <w:rsid w:val="009C4F61"/>
    <w:rsid w:val="00A133B9"/>
    <w:rsid w:val="00A46218"/>
    <w:rsid w:val="00A736C9"/>
    <w:rsid w:val="00A74EEE"/>
    <w:rsid w:val="00AB4815"/>
    <w:rsid w:val="00B13389"/>
    <w:rsid w:val="00B44FA8"/>
    <w:rsid w:val="00C53D86"/>
    <w:rsid w:val="00C55194"/>
    <w:rsid w:val="00C65FEC"/>
    <w:rsid w:val="00C77648"/>
    <w:rsid w:val="00C94B91"/>
    <w:rsid w:val="00CF2B99"/>
    <w:rsid w:val="00D03466"/>
    <w:rsid w:val="00D1413B"/>
    <w:rsid w:val="00D2665B"/>
    <w:rsid w:val="00D50DD7"/>
    <w:rsid w:val="00D96055"/>
    <w:rsid w:val="00DE7CCC"/>
    <w:rsid w:val="00DF6883"/>
    <w:rsid w:val="00E02144"/>
    <w:rsid w:val="00E40328"/>
    <w:rsid w:val="00E859A8"/>
    <w:rsid w:val="00EB597F"/>
    <w:rsid w:val="00F04C32"/>
    <w:rsid w:val="00F05916"/>
    <w:rsid w:val="00F20824"/>
    <w:rsid w:val="00F3729D"/>
    <w:rsid w:val="00F57EE0"/>
    <w:rsid w:val="00F67C95"/>
    <w:rsid w:val="00F9032E"/>
    <w:rsid w:val="00FF0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036B41"/>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36B41"/>
    <w:rPr>
      <w:rFonts w:ascii="Cambria" w:eastAsia="Times New Roman" w:hAnsi="Cambria" w:cs="Times New Roman"/>
      <w:b/>
      <w:bCs/>
      <w:i/>
      <w:iCs/>
      <w:sz w:val="28"/>
      <w:szCs w:val="28"/>
      <w:lang w:val="x-none" w:eastAsia="x-none"/>
    </w:rPr>
  </w:style>
  <w:style w:type="paragraph" w:styleId="a4">
    <w:name w:val="No Spacing"/>
    <w:link w:val="a5"/>
    <w:uiPriority w:val="99"/>
    <w:qFormat/>
    <w:rsid w:val="004A60F0"/>
    <w:pPr>
      <w:spacing w:after="0" w:line="240" w:lineRule="auto"/>
    </w:pPr>
    <w:rPr>
      <w:rFonts w:eastAsiaTheme="minorEastAsia"/>
      <w:lang w:eastAsia="ru-RU"/>
    </w:rPr>
  </w:style>
  <w:style w:type="character" w:customStyle="1" w:styleId="a5">
    <w:name w:val="Без интервала Знак"/>
    <w:link w:val="a4"/>
    <w:uiPriority w:val="99"/>
    <w:locked/>
    <w:rsid w:val="00036B41"/>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36B41"/>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customStyle="1" w:styleId="Default">
    <w:name w:val="Default"/>
    <w:rsid w:val="0098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0"/>
    <w:uiPriority w:val="99"/>
    <w:unhideWhenUsed/>
    <w:rsid w:val="0098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36B41"/>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e"/>
    <w:rsid w:val="00036B41"/>
    <w:pPr>
      <w:numPr>
        <w:numId w:val="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036B41"/>
    <w:rPr>
      <w:rFonts w:ascii="Calibri" w:eastAsia="Times New Roman" w:hAnsi="Calibri" w:cs="Times New Roman"/>
      <w:sz w:val="24"/>
      <w:szCs w:val="24"/>
      <w:lang w:val="x-none" w:eastAsia="x-none"/>
    </w:rPr>
  </w:style>
  <w:style w:type="paragraph" w:styleId="21">
    <w:name w:val="Body Text Indent 2"/>
    <w:basedOn w:val="a0"/>
    <w:link w:val="22"/>
    <w:uiPriority w:val="99"/>
    <w:semiHidden/>
    <w:unhideWhenUsed/>
    <w:rsid w:val="00FF0F84"/>
    <w:pPr>
      <w:spacing w:after="120" w:line="480" w:lineRule="auto"/>
      <w:ind w:left="283"/>
    </w:pPr>
  </w:style>
  <w:style w:type="character" w:customStyle="1" w:styleId="22">
    <w:name w:val="Основной текст с отступом 2 Знак"/>
    <w:basedOn w:val="a1"/>
    <w:link w:val="21"/>
    <w:uiPriority w:val="99"/>
    <w:semiHidden/>
    <w:rsid w:val="00FF0F84"/>
    <w:rPr>
      <w:rFonts w:eastAsiaTheme="minorEastAsia"/>
      <w:lang w:eastAsia="ru-RU"/>
    </w:rPr>
  </w:style>
  <w:style w:type="paragraph" w:styleId="af">
    <w:name w:val="Subtitle"/>
    <w:basedOn w:val="a0"/>
    <w:next w:val="a0"/>
    <w:link w:val="af0"/>
    <w:uiPriority w:val="11"/>
    <w:qFormat/>
    <w:rsid w:val="00FF0F8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1"/>
    <w:link w:val="af"/>
    <w:uiPriority w:val="11"/>
    <w:rsid w:val="00FF0F84"/>
    <w:rPr>
      <w:rFonts w:asciiTheme="majorHAnsi" w:eastAsiaTheme="majorEastAsia" w:hAnsiTheme="majorHAnsi" w:cstheme="majorBidi"/>
      <w:i/>
      <w:iCs/>
      <w:color w:val="4F81BD" w:themeColor="accent1"/>
      <w:spacing w:val="15"/>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036B41"/>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36B41"/>
    <w:rPr>
      <w:rFonts w:ascii="Cambria" w:eastAsia="Times New Roman" w:hAnsi="Cambria" w:cs="Times New Roman"/>
      <w:b/>
      <w:bCs/>
      <w:i/>
      <w:iCs/>
      <w:sz w:val="28"/>
      <w:szCs w:val="28"/>
      <w:lang w:val="x-none" w:eastAsia="x-none"/>
    </w:rPr>
  </w:style>
  <w:style w:type="paragraph" w:styleId="a4">
    <w:name w:val="No Spacing"/>
    <w:link w:val="a5"/>
    <w:uiPriority w:val="99"/>
    <w:qFormat/>
    <w:rsid w:val="004A60F0"/>
    <w:pPr>
      <w:spacing w:after="0" w:line="240" w:lineRule="auto"/>
    </w:pPr>
    <w:rPr>
      <w:rFonts w:eastAsiaTheme="minorEastAsia"/>
      <w:lang w:eastAsia="ru-RU"/>
    </w:rPr>
  </w:style>
  <w:style w:type="character" w:customStyle="1" w:styleId="a5">
    <w:name w:val="Без интервала Знак"/>
    <w:link w:val="a4"/>
    <w:uiPriority w:val="99"/>
    <w:locked/>
    <w:rsid w:val="00036B41"/>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36B41"/>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customStyle="1" w:styleId="Default">
    <w:name w:val="Default"/>
    <w:rsid w:val="0098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0"/>
    <w:uiPriority w:val="99"/>
    <w:unhideWhenUsed/>
    <w:rsid w:val="0098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36B41"/>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e"/>
    <w:rsid w:val="00036B41"/>
    <w:pPr>
      <w:numPr>
        <w:numId w:val="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036B41"/>
    <w:rPr>
      <w:rFonts w:ascii="Calibri" w:eastAsia="Times New Roman" w:hAnsi="Calibri" w:cs="Times New Roman"/>
      <w:sz w:val="24"/>
      <w:szCs w:val="24"/>
      <w:lang w:val="x-none" w:eastAsia="x-none"/>
    </w:rPr>
  </w:style>
  <w:style w:type="paragraph" w:styleId="21">
    <w:name w:val="Body Text Indent 2"/>
    <w:basedOn w:val="a0"/>
    <w:link w:val="22"/>
    <w:uiPriority w:val="99"/>
    <w:semiHidden/>
    <w:unhideWhenUsed/>
    <w:rsid w:val="00FF0F84"/>
    <w:pPr>
      <w:spacing w:after="120" w:line="480" w:lineRule="auto"/>
      <w:ind w:left="283"/>
    </w:pPr>
  </w:style>
  <w:style w:type="character" w:customStyle="1" w:styleId="22">
    <w:name w:val="Основной текст с отступом 2 Знак"/>
    <w:basedOn w:val="a1"/>
    <w:link w:val="21"/>
    <w:uiPriority w:val="99"/>
    <w:semiHidden/>
    <w:rsid w:val="00FF0F84"/>
    <w:rPr>
      <w:rFonts w:eastAsiaTheme="minorEastAsia"/>
      <w:lang w:eastAsia="ru-RU"/>
    </w:rPr>
  </w:style>
  <w:style w:type="paragraph" w:styleId="af">
    <w:name w:val="Subtitle"/>
    <w:basedOn w:val="a0"/>
    <w:next w:val="a0"/>
    <w:link w:val="af0"/>
    <w:uiPriority w:val="11"/>
    <w:qFormat/>
    <w:rsid w:val="00FF0F8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1"/>
    <w:link w:val="af"/>
    <w:uiPriority w:val="11"/>
    <w:rsid w:val="00FF0F84"/>
    <w:rPr>
      <w:rFonts w:asciiTheme="majorHAnsi" w:eastAsiaTheme="majorEastAsia" w:hAnsiTheme="majorHAnsi" w:cstheme="majorBidi"/>
      <w:i/>
      <w:iCs/>
      <w:color w:val="4F81BD" w:themeColor="accent1"/>
      <w:spacing w:val="15"/>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646206">
      <w:bodyDiv w:val="1"/>
      <w:marLeft w:val="0"/>
      <w:marRight w:val="0"/>
      <w:marTop w:val="0"/>
      <w:marBottom w:val="0"/>
      <w:divBdr>
        <w:top w:val="none" w:sz="0" w:space="0" w:color="auto"/>
        <w:left w:val="none" w:sz="0" w:space="0" w:color="auto"/>
        <w:bottom w:val="none" w:sz="0" w:space="0" w:color="auto"/>
        <w:right w:val="none" w:sz="0" w:space="0" w:color="auto"/>
      </w:divBdr>
    </w:div>
    <w:div w:id="410589792">
      <w:bodyDiv w:val="1"/>
      <w:marLeft w:val="0"/>
      <w:marRight w:val="0"/>
      <w:marTop w:val="0"/>
      <w:marBottom w:val="0"/>
      <w:divBdr>
        <w:top w:val="none" w:sz="0" w:space="0" w:color="auto"/>
        <w:left w:val="none" w:sz="0" w:space="0" w:color="auto"/>
        <w:bottom w:val="none" w:sz="0" w:space="0" w:color="auto"/>
        <w:right w:val="none" w:sz="0" w:space="0" w:color="auto"/>
      </w:divBdr>
    </w:div>
    <w:div w:id="685012587">
      <w:bodyDiv w:val="1"/>
      <w:marLeft w:val="0"/>
      <w:marRight w:val="0"/>
      <w:marTop w:val="0"/>
      <w:marBottom w:val="0"/>
      <w:divBdr>
        <w:top w:val="none" w:sz="0" w:space="0" w:color="auto"/>
        <w:left w:val="none" w:sz="0" w:space="0" w:color="auto"/>
        <w:bottom w:val="none" w:sz="0" w:space="0" w:color="auto"/>
        <w:right w:val="none" w:sz="0" w:space="0" w:color="auto"/>
      </w:divBdr>
    </w:div>
    <w:div w:id="735860969">
      <w:bodyDiv w:val="1"/>
      <w:marLeft w:val="0"/>
      <w:marRight w:val="0"/>
      <w:marTop w:val="0"/>
      <w:marBottom w:val="0"/>
      <w:divBdr>
        <w:top w:val="none" w:sz="0" w:space="0" w:color="auto"/>
        <w:left w:val="none" w:sz="0" w:space="0" w:color="auto"/>
        <w:bottom w:val="none" w:sz="0" w:space="0" w:color="auto"/>
        <w:right w:val="none" w:sz="0" w:space="0" w:color="auto"/>
      </w:divBdr>
    </w:div>
    <w:div w:id="1287859144">
      <w:bodyDiv w:val="1"/>
      <w:marLeft w:val="0"/>
      <w:marRight w:val="0"/>
      <w:marTop w:val="0"/>
      <w:marBottom w:val="0"/>
      <w:divBdr>
        <w:top w:val="none" w:sz="0" w:space="0" w:color="auto"/>
        <w:left w:val="none" w:sz="0" w:space="0" w:color="auto"/>
        <w:bottom w:val="none" w:sz="0" w:space="0" w:color="auto"/>
        <w:right w:val="none" w:sz="0" w:space="0" w:color="auto"/>
      </w:divBdr>
    </w:div>
    <w:div w:id="200358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2BDC3C8B0B7ECFD6D4A862096E93E0314674E082F8A32A404A69044E0DAF33B1ED02084B13A77iAD" TargetMode="External"/><Relationship Id="rId5" Type="http://schemas.openxmlformats.org/officeDocument/2006/relationships/settings" Target="settings.xml"/><Relationship Id="rId10" Type="http://schemas.openxmlformats.org/officeDocument/2006/relationships/hyperlink" Target="consultantplus://offline/ref=8E35EAF0B7892258E32376C15DF3BA05B0F4D8843EE7F93A00EA28935D22FC3A4061FD86593FF57155F0629EFCD48E7DBBA3CBAD58A304B2C6C26F88yFJ8H" TargetMode="External"/><Relationship Id="rId4" Type="http://schemas.microsoft.com/office/2007/relationships/stylesWithEffects" Target="stylesWithEffects.xml"/><Relationship Id="rId9" Type="http://schemas.openxmlformats.org/officeDocument/2006/relationships/hyperlink" Target="consultantplus://offline/ref=A1A4BACCF115888C56AB1F1920D97A3310C28773375903B3FB7233486E47F512E269A2D1FDA769DB229FE8RDgC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6EB4B-E07E-4169-8EB8-ACAA60D53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Pages>
  <Words>19508</Words>
  <Characters>111200</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Верх Урюм</cp:lastModifiedBy>
  <cp:revision>52</cp:revision>
  <cp:lastPrinted>2022-08-16T08:28:00Z</cp:lastPrinted>
  <dcterms:created xsi:type="dcterms:W3CDTF">2017-01-19T03:28:00Z</dcterms:created>
  <dcterms:modified xsi:type="dcterms:W3CDTF">2023-12-29T02:38:00Z</dcterms:modified>
</cp:coreProperties>
</file>