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345411">
        <w:t>09</w:t>
      </w:r>
      <w:r w:rsidR="00416FE6">
        <w:t>.</w:t>
      </w:r>
      <w:r w:rsidR="006D23E8" w:rsidRPr="00396DEB">
        <w:t>0</w:t>
      </w:r>
      <w:r w:rsidR="00345411">
        <w:t>3</w:t>
      </w:r>
      <w:r w:rsidR="006A0DD9" w:rsidRPr="00396DEB">
        <w:t>.</w:t>
      </w:r>
      <w:r w:rsidR="00396DEB" w:rsidRPr="00396DEB">
        <w:t>202</w:t>
      </w:r>
      <w:r w:rsidR="00416FE6">
        <w:t>2</w:t>
      </w:r>
      <w:r w:rsidR="00652D7C" w:rsidRPr="00396DEB">
        <w:t xml:space="preserve"> </w:t>
      </w:r>
      <w:r w:rsidR="00A37D63" w:rsidRPr="00396DEB">
        <w:t xml:space="preserve"> №</w:t>
      </w:r>
      <w:r w:rsidR="00345411">
        <w:t xml:space="preserve"> 20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F53C8F" w:rsidRPr="00396DEB" w:rsidRDefault="00F53C8F" w:rsidP="00F53C8F">
      <w:pPr>
        <w:jc w:val="center"/>
      </w:pPr>
    </w:p>
    <w:p w:rsidR="00593F74" w:rsidRPr="00396DEB" w:rsidRDefault="00593F74" w:rsidP="00593F74">
      <w:pPr>
        <w:jc w:val="center"/>
      </w:pPr>
    </w:p>
    <w:p w:rsidR="00345411" w:rsidRDefault="006D23E8" w:rsidP="00345411">
      <w:pPr>
        <w:jc w:val="center"/>
        <w:rPr>
          <w:kern w:val="28"/>
        </w:rPr>
      </w:pPr>
      <w:r w:rsidRPr="00396DEB">
        <w:t xml:space="preserve">          </w:t>
      </w:r>
      <w:r w:rsidR="00345411" w:rsidRPr="009A4ABC">
        <w:rPr>
          <w:kern w:val="28"/>
        </w:rPr>
        <w:t xml:space="preserve">Об установлении перечня органов и организаций, с которыми подлежат согласованию проекты организации дорожного движения, разрабатываемые для автомобильных дорог </w:t>
      </w:r>
      <w:r w:rsidR="00345411">
        <w:rPr>
          <w:kern w:val="28"/>
        </w:rPr>
        <w:t xml:space="preserve">местного значения </w:t>
      </w:r>
      <w:proofErr w:type="spellStart"/>
      <w:r w:rsidR="00345411">
        <w:rPr>
          <w:kern w:val="28"/>
        </w:rPr>
        <w:t>Верх-Урюмского</w:t>
      </w:r>
      <w:proofErr w:type="spellEnd"/>
      <w:r w:rsidR="00345411">
        <w:rPr>
          <w:kern w:val="28"/>
        </w:rPr>
        <w:t xml:space="preserve"> сельсовета </w:t>
      </w:r>
      <w:proofErr w:type="spellStart"/>
      <w:r w:rsidR="00345411">
        <w:rPr>
          <w:kern w:val="28"/>
        </w:rPr>
        <w:t>Здвинского</w:t>
      </w:r>
      <w:proofErr w:type="spellEnd"/>
      <w:r w:rsidR="00345411">
        <w:rPr>
          <w:kern w:val="28"/>
        </w:rPr>
        <w:t xml:space="preserve">  района Новосибирской области </w:t>
      </w:r>
      <w:r w:rsidR="00345411" w:rsidRPr="009A4ABC">
        <w:rPr>
          <w:kern w:val="28"/>
        </w:rPr>
        <w:t>либо их участков</w:t>
      </w:r>
    </w:p>
    <w:p w:rsidR="00345411" w:rsidRDefault="00345411" w:rsidP="00345411">
      <w:pPr>
        <w:jc w:val="center"/>
        <w:rPr>
          <w:kern w:val="28"/>
        </w:rPr>
      </w:pPr>
    </w:p>
    <w:p w:rsidR="00345411" w:rsidRPr="00B620D9" w:rsidRDefault="00345411" w:rsidP="00345411">
      <w:pPr>
        <w:tabs>
          <w:tab w:val="left" w:pos="3265"/>
        </w:tabs>
        <w:ind w:firstLine="709"/>
        <w:jc w:val="both"/>
      </w:pPr>
      <w:r w:rsidRPr="009A4ABC">
        <w:rPr>
          <w:bCs/>
        </w:rPr>
        <w:t xml:space="preserve">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205194">
        <w:rPr>
          <w:bCs/>
        </w:rPr>
        <w:t xml:space="preserve">руководствуясь Уставом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Верх-Урюмского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муниципального </w:t>
      </w:r>
      <w:r w:rsidRPr="00205194">
        <w:rPr>
          <w:bCs/>
        </w:rPr>
        <w:t xml:space="preserve"> района Новосибирской области, администрация </w:t>
      </w:r>
      <w:proofErr w:type="spellStart"/>
      <w:r>
        <w:rPr>
          <w:bCs/>
        </w:rPr>
        <w:t>Верх-Урюмского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</w:t>
      </w:r>
      <w:r w:rsidRPr="00205194">
        <w:rPr>
          <w:bCs/>
        </w:rPr>
        <w:t xml:space="preserve"> района </w:t>
      </w:r>
      <w:r w:rsidRPr="00B620D9">
        <w:t>Новосибирской области</w:t>
      </w:r>
      <w:r w:rsidRPr="00B620D9">
        <w:rPr>
          <w:b/>
          <w:bCs/>
          <w:kern w:val="28"/>
        </w:rPr>
        <w:t xml:space="preserve"> </w:t>
      </w:r>
      <w:proofErr w:type="spellStart"/>
      <w:proofErr w:type="gramStart"/>
      <w:r w:rsidRPr="00B620D9">
        <w:rPr>
          <w:b/>
          <w:bCs/>
          <w:kern w:val="28"/>
        </w:rPr>
        <w:t>п</w:t>
      </w:r>
      <w:proofErr w:type="spellEnd"/>
      <w:proofErr w:type="gramEnd"/>
      <w:r w:rsidRPr="00B620D9">
        <w:rPr>
          <w:b/>
          <w:bCs/>
          <w:kern w:val="28"/>
        </w:rPr>
        <w:t> о с т а </w:t>
      </w:r>
      <w:proofErr w:type="spellStart"/>
      <w:r w:rsidRPr="00B620D9">
        <w:rPr>
          <w:b/>
          <w:bCs/>
          <w:kern w:val="28"/>
        </w:rPr>
        <w:t>н</w:t>
      </w:r>
      <w:proofErr w:type="spellEnd"/>
      <w:r w:rsidRPr="00B620D9">
        <w:rPr>
          <w:b/>
          <w:bCs/>
          <w:kern w:val="28"/>
        </w:rPr>
        <w:t> о в л я е т</w:t>
      </w:r>
      <w:r w:rsidRPr="00B620D9">
        <w:rPr>
          <w:kern w:val="28"/>
        </w:rPr>
        <w:t>:</w:t>
      </w:r>
    </w:p>
    <w:p w:rsidR="00345411" w:rsidRPr="00402578" w:rsidRDefault="00345411" w:rsidP="00345411">
      <w:pPr>
        <w:ind w:firstLine="708"/>
        <w:jc w:val="both"/>
      </w:pPr>
      <w:r>
        <w:t>1. Установить п</w:t>
      </w:r>
      <w:r w:rsidRPr="004B1D94">
        <w:t xml:space="preserve">еречень органов и организаций, с которыми </w:t>
      </w:r>
      <w:r>
        <w:t>подлежат согласованию</w:t>
      </w:r>
      <w:r w:rsidRPr="004B1D94">
        <w:t xml:space="preserve"> проекты организации дорожного движения, разрабатываемые для автомобильных дорог </w:t>
      </w:r>
      <w:r w:rsidRPr="009A4ABC">
        <w:t>м</w:t>
      </w:r>
      <w:r>
        <w:t>естного</w:t>
      </w:r>
      <w:r w:rsidRPr="009A4ABC">
        <w:t xml:space="preserve"> значения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</w:t>
      </w:r>
      <w:r w:rsidRPr="009A4ABC">
        <w:t xml:space="preserve"> района</w:t>
      </w:r>
      <w:r>
        <w:t xml:space="preserve"> Новосибирской области</w:t>
      </w:r>
      <w:r w:rsidRPr="009A4ABC">
        <w:t xml:space="preserve"> либо их участков</w:t>
      </w:r>
      <w:r>
        <w:t>, согласно приложению к настоящему постановлению.</w:t>
      </w:r>
    </w:p>
    <w:p w:rsidR="00345411" w:rsidRPr="00AF1948" w:rsidRDefault="00345411" w:rsidP="00345411">
      <w:pPr>
        <w:jc w:val="center"/>
        <w:rPr>
          <w:kern w:val="28"/>
        </w:rPr>
      </w:pPr>
      <w:r>
        <w:t>2. </w:t>
      </w:r>
      <w:r w:rsidRPr="004278AA">
        <w:t>Контроль за исполнение настоящего постановления</w:t>
      </w:r>
      <w:r>
        <w:t xml:space="preserve"> оставляю за собой.</w:t>
      </w:r>
    </w:p>
    <w:p w:rsidR="00822511" w:rsidRPr="00396DEB" w:rsidRDefault="00822511" w:rsidP="00345411">
      <w:pPr>
        <w:spacing w:line="240" w:lineRule="atLeast"/>
        <w:contextualSpacing/>
      </w:pPr>
    </w:p>
    <w:p w:rsidR="0063060B" w:rsidRPr="00396DEB" w:rsidRDefault="0063060B" w:rsidP="00822511"/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                                                                          И.А.Морозов</w:t>
      </w:r>
    </w:p>
    <w:p w:rsidR="00345411" w:rsidRDefault="00861E9F" w:rsidP="00822511">
      <w:r w:rsidRPr="00396DEB">
        <w:t>Новосибирской области</w:t>
      </w:r>
      <w:r w:rsidR="00822511" w:rsidRPr="00396DEB">
        <w:t xml:space="preserve">           </w:t>
      </w:r>
    </w:p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Pr="00E54973" w:rsidRDefault="00345411" w:rsidP="00345411">
      <w:pPr>
        <w:widowControl w:val="0"/>
        <w:tabs>
          <w:tab w:val="left" w:pos="5812"/>
        </w:tabs>
        <w:autoSpaceDE w:val="0"/>
        <w:autoSpaceDN w:val="0"/>
        <w:adjustRightInd w:val="0"/>
        <w:ind w:left="5954"/>
        <w:jc w:val="center"/>
        <w:outlineLvl w:val="1"/>
      </w:pPr>
      <w:r>
        <w:t>ПРИЛОЖЕНИЕ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r>
        <w:t>к постановлению администрации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proofErr w:type="spellStart"/>
      <w:r>
        <w:t>Верх-Урюмского</w:t>
      </w:r>
      <w:proofErr w:type="spellEnd"/>
      <w:r>
        <w:t xml:space="preserve"> сельсовета 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proofErr w:type="spellStart"/>
      <w:r>
        <w:t>Здвинского</w:t>
      </w:r>
      <w:proofErr w:type="spellEnd"/>
      <w:r>
        <w:t xml:space="preserve">  района Новосибирской области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r>
        <w:t>от 09.03.2022 № 20-па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</w:p>
    <w:p w:rsidR="00345411" w:rsidRPr="00E54973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</w:p>
    <w:p w:rsidR="00345411" w:rsidRDefault="00345411" w:rsidP="00345411">
      <w:pPr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ПЕРЕЧЕНЬ</w:t>
      </w:r>
    </w:p>
    <w:p w:rsidR="00345411" w:rsidRDefault="00345411" w:rsidP="00345411">
      <w:pPr>
        <w:widowControl w:val="0"/>
        <w:autoSpaceDE w:val="0"/>
        <w:autoSpaceDN w:val="0"/>
        <w:adjustRightInd w:val="0"/>
        <w:jc w:val="center"/>
      </w:pPr>
      <w:r w:rsidRPr="008279F8">
        <w:rPr>
          <w:b/>
          <w:bCs/>
          <w:lang w:bidi="ru-RU"/>
        </w:rPr>
        <w:t xml:space="preserve">органов и организаций, с которыми </w:t>
      </w:r>
      <w:r>
        <w:rPr>
          <w:b/>
          <w:bCs/>
          <w:lang w:bidi="ru-RU"/>
        </w:rPr>
        <w:t>подлежат согласованию</w:t>
      </w:r>
      <w:r w:rsidRPr="008279F8">
        <w:rPr>
          <w:b/>
          <w:bCs/>
          <w:lang w:bidi="ru-RU"/>
        </w:rPr>
        <w:t xml:space="preserve"> проекты </w:t>
      </w:r>
      <w:r>
        <w:rPr>
          <w:b/>
          <w:bCs/>
          <w:lang w:bidi="ru-RU"/>
        </w:rPr>
        <w:t>организации дорожного движения,</w:t>
      </w:r>
      <w:r w:rsidRPr="009A4ABC">
        <w:rPr>
          <w:b/>
          <w:bCs/>
          <w:lang w:bidi="ru-RU"/>
        </w:rPr>
        <w:t xml:space="preserve"> разрабатываемые для автомобильных дорог м</w:t>
      </w:r>
      <w:r>
        <w:rPr>
          <w:b/>
          <w:bCs/>
          <w:lang w:bidi="ru-RU"/>
        </w:rPr>
        <w:t>естного</w:t>
      </w:r>
      <w:r w:rsidRPr="009A4ABC">
        <w:rPr>
          <w:b/>
          <w:bCs/>
          <w:lang w:bidi="ru-RU"/>
        </w:rPr>
        <w:t xml:space="preserve"> значения </w:t>
      </w:r>
      <w:proofErr w:type="spellStart"/>
      <w:r>
        <w:rPr>
          <w:b/>
          <w:bCs/>
          <w:lang w:bidi="ru-RU"/>
        </w:rPr>
        <w:t>Верх-Урюмского</w:t>
      </w:r>
      <w:proofErr w:type="spellEnd"/>
      <w:r>
        <w:rPr>
          <w:b/>
          <w:bCs/>
          <w:lang w:bidi="ru-RU"/>
        </w:rPr>
        <w:t xml:space="preserve"> сельсовета </w:t>
      </w:r>
      <w:proofErr w:type="spellStart"/>
      <w:r>
        <w:rPr>
          <w:b/>
          <w:bCs/>
          <w:lang w:bidi="ru-RU"/>
        </w:rPr>
        <w:t>Здвинского</w:t>
      </w:r>
      <w:proofErr w:type="spellEnd"/>
      <w:r>
        <w:rPr>
          <w:b/>
          <w:bCs/>
          <w:lang w:bidi="ru-RU"/>
        </w:rPr>
        <w:t xml:space="preserve"> </w:t>
      </w:r>
      <w:r w:rsidRPr="009A4ABC">
        <w:rPr>
          <w:b/>
          <w:bCs/>
          <w:lang w:bidi="ru-RU"/>
        </w:rPr>
        <w:t xml:space="preserve"> района</w:t>
      </w:r>
      <w:r>
        <w:rPr>
          <w:b/>
          <w:bCs/>
          <w:lang w:bidi="ru-RU"/>
        </w:rPr>
        <w:t xml:space="preserve"> Новосибирской области </w:t>
      </w:r>
      <w:r w:rsidRPr="009A4ABC">
        <w:rPr>
          <w:b/>
          <w:bCs/>
          <w:lang w:bidi="ru-RU"/>
        </w:rPr>
        <w:t>либо их участков</w:t>
      </w:r>
    </w:p>
    <w:p w:rsidR="00345411" w:rsidRPr="00CA1D01" w:rsidRDefault="00345411" w:rsidP="00345411">
      <w:pPr>
        <w:widowControl w:val="0"/>
        <w:autoSpaceDE w:val="0"/>
        <w:autoSpaceDN w:val="0"/>
        <w:adjustRightInd w:val="0"/>
        <w:jc w:val="center"/>
      </w:pPr>
    </w:p>
    <w:p w:rsidR="00345411" w:rsidRPr="007578E2" w:rsidRDefault="00345411" w:rsidP="00345411">
      <w:pPr>
        <w:widowControl w:val="0"/>
        <w:ind w:firstLine="709"/>
        <w:jc w:val="both"/>
      </w:pPr>
      <w:r>
        <w:rPr>
          <w:rFonts w:eastAsia="Arial Unicode MS"/>
          <w:color w:val="000000"/>
          <w:lang w:bidi="ru-RU"/>
        </w:rPr>
        <w:t xml:space="preserve">Управление государственной инспекции безопасности дорожного движения Главного управления или подразделения государственной </w:t>
      </w:r>
      <w:proofErr w:type="gramStart"/>
      <w:r>
        <w:rPr>
          <w:rFonts w:eastAsia="Arial Unicode MS"/>
          <w:color w:val="000000"/>
          <w:lang w:bidi="ru-RU"/>
        </w:rPr>
        <w:t>инспекции безопасности дорожного движения территориальных органов Министерства внутренних дел Российской Федерации</w:t>
      </w:r>
      <w:proofErr w:type="gramEnd"/>
      <w:r>
        <w:rPr>
          <w:rFonts w:eastAsia="Arial Unicode MS"/>
          <w:color w:val="000000"/>
          <w:lang w:bidi="ru-RU"/>
        </w:rPr>
        <w:t xml:space="preserve"> на районном уровне, подчиненных Главному управлению Министерства внутренних дел Российской Федерации по Новосибирской области.</w:t>
      </w:r>
    </w:p>
    <w:p w:rsidR="00822511" w:rsidRPr="00396DEB" w:rsidRDefault="00822511" w:rsidP="00822511">
      <w:r w:rsidRPr="00396DEB">
        <w:t xml:space="preserve">                                                       </w:t>
      </w:r>
    </w:p>
    <w:sectPr w:rsidR="00822511" w:rsidRPr="00396DE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96027"/>
    <w:rsid w:val="000E5F2B"/>
    <w:rsid w:val="00110BA7"/>
    <w:rsid w:val="00127587"/>
    <w:rsid w:val="00136487"/>
    <w:rsid w:val="0017087D"/>
    <w:rsid w:val="00207239"/>
    <w:rsid w:val="002D3D4B"/>
    <w:rsid w:val="002E043B"/>
    <w:rsid w:val="00345411"/>
    <w:rsid w:val="003825C9"/>
    <w:rsid w:val="00396DEB"/>
    <w:rsid w:val="00407FB0"/>
    <w:rsid w:val="00416FE6"/>
    <w:rsid w:val="004722BB"/>
    <w:rsid w:val="004A70A0"/>
    <w:rsid w:val="00593DEB"/>
    <w:rsid w:val="00593F74"/>
    <w:rsid w:val="005C77F3"/>
    <w:rsid w:val="005D4ACA"/>
    <w:rsid w:val="0063060B"/>
    <w:rsid w:val="00652D7C"/>
    <w:rsid w:val="006A0DD9"/>
    <w:rsid w:val="006A1327"/>
    <w:rsid w:val="006D23E8"/>
    <w:rsid w:val="006D76F7"/>
    <w:rsid w:val="0076506B"/>
    <w:rsid w:val="00774563"/>
    <w:rsid w:val="007D198E"/>
    <w:rsid w:val="007D63D2"/>
    <w:rsid w:val="00822511"/>
    <w:rsid w:val="00835ABE"/>
    <w:rsid w:val="00840D4D"/>
    <w:rsid w:val="00861E9F"/>
    <w:rsid w:val="00893136"/>
    <w:rsid w:val="00960F40"/>
    <w:rsid w:val="00984D00"/>
    <w:rsid w:val="009D4B8F"/>
    <w:rsid w:val="009F733F"/>
    <w:rsid w:val="00A37D63"/>
    <w:rsid w:val="00A8212F"/>
    <w:rsid w:val="00A921AE"/>
    <w:rsid w:val="00AD3A76"/>
    <w:rsid w:val="00AE4BF7"/>
    <w:rsid w:val="00B54D56"/>
    <w:rsid w:val="00B83120"/>
    <w:rsid w:val="00BC2ED4"/>
    <w:rsid w:val="00C25B89"/>
    <w:rsid w:val="00C96289"/>
    <w:rsid w:val="00CA0C07"/>
    <w:rsid w:val="00CF2426"/>
    <w:rsid w:val="00D47CBD"/>
    <w:rsid w:val="00D50150"/>
    <w:rsid w:val="00D60FC9"/>
    <w:rsid w:val="00DA6EC8"/>
    <w:rsid w:val="00E25AF4"/>
    <w:rsid w:val="00E55C92"/>
    <w:rsid w:val="00E6318D"/>
    <w:rsid w:val="00F00C54"/>
    <w:rsid w:val="00F04710"/>
    <w:rsid w:val="00F53C8F"/>
    <w:rsid w:val="00F543FC"/>
    <w:rsid w:val="00FD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apple-style-span">
    <w:name w:val="apple-style-span"/>
    <w:basedOn w:val="a0"/>
    <w:rsid w:val="00C2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16</cp:revision>
  <cp:lastPrinted>2022-03-09T09:50:00Z</cp:lastPrinted>
  <dcterms:created xsi:type="dcterms:W3CDTF">2018-01-11T09:44:00Z</dcterms:created>
  <dcterms:modified xsi:type="dcterms:W3CDTF">2022-03-09T09:51:00Z</dcterms:modified>
</cp:coreProperties>
</file>