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695314"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554869" w:rsidRDefault="004A60F0" w:rsidP="003B02DA">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554869">
        <w:rPr>
          <w:rFonts w:ascii="Times New Roman" w:hAnsi="Times New Roman" w:cs="Times New Roman"/>
          <w:szCs w:val="28"/>
        </w:rPr>
        <w:t>25</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554869">
        <w:rPr>
          <w:rFonts w:ascii="Times New Roman" w:hAnsi="Times New Roman" w:cs="Times New Roman"/>
          <w:szCs w:val="28"/>
        </w:rPr>
        <w:t>июля</w:t>
      </w:r>
      <w:r w:rsidRPr="00256012">
        <w:rPr>
          <w:rFonts w:ascii="Times New Roman" w:hAnsi="Times New Roman" w:cs="Times New Roman"/>
          <w:szCs w:val="28"/>
        </w:rPr>
        <w:t xml:space="preserve">  20</w:t>
      </w:r>
      <w:r w:rsidR="005E2CB3">
        <w:rPr>
          <w:rFonts w:ascii="Times New Roman" w:hAnsi="Times New Roman" w:cs="Times New Roman"/>
          <w:szCs w:val="28"/>
        </w:rPr>
        <w:t>2</w:t>
      </w:r>
      <w:r w:rsidR="00D2665B">
        <w:rPr>
          <w:rFonts w:ascii="Times New Roman" w:hAnsi="Times New Roman" w:cs="Times New Roman"/>
          <w:szCs w:val="28"/>
        </w:rPr>
        <w:t>2</w:t>
      </w:r>
      <w:r w:rsidRPr="00256012">
        <w:rPr>
          <w:rFonts w:ascii="Times New Roman" w:hAnsi="Times New Roman" w:cs="Times New Roman"/>
          <w:szCs w:val="28"/>
        </w:rPr>
        <w:t xml:space="preserve"> год  №  </w:t>
      </w:r>
      <w:r w:rsidR="00554869">
        <w:rPr>
          <w:rFonts w:ascii="Times New Roman" w:hAnsi="Times New Roman" w:cs="Times New Roman"/>
          <w:szCs w:val="28"/>
        </w:rPr>
        <w:t>14</w:t>
      </w:r>
    </w:p>
    <w:p w:rsidR="00207E84" w:rsidRPr="00055A16" w:rsidRDefault="00207E84" w:rsidP="00207E84">
      <w:pPr>
        <w:shd w:val="clear" w:color="auto" w:fill="E5E5E5"/>
        <w:spacing w:after="169" w:line="240" w:lineRule="auto"/>
        <w:jc w:val="center"/>
        <w:outlineLvl w:val="1"/>
        <w:rPr>
          <w:rFonts w:ascii="Times New Roman" w:eastAsia="Times New Roman" w:hAnsi="Times New Roman" w:cs="Times New Roman"/>
          <w:b/>
          <w:bCs/>
          <w:color w:val="103550"/>
          <w:sz w:val="24"/>
          <w:szCs w:val="24"/>
        </w:rPr>
      </w:pPr>
      <w:r w:rsidRPr="00055A16">
        <w:rPr>
          <w:rFonts w:ascii="Times New Roman" w:eastAsia="Times New Roman" w:hAnsi="Times New Roman" w:cs="Times New Roman"/>
          <w:b/>
          <w:bCs/>
          <w:color w:val="103550"/>
          <w:sz w:val="24"/>
          <w:szCs w:val="24"/>
        </w:rPr>
        <w:t xml:space="preserve">Сведения о численности муниципальных служащих, фактических затрат и денежное содержание  за  </w:t>
      </w:r>
      <w:r>
        <w:rPr>
          <w:rFonts w:ascii="Times New Roman" w:eastAsia="Times New Roman" w:hAnsi="Times New Roman" w:cs="Times New Roman"/>
          <w:b/>
          <w:bCs/>
          <w:color w:val="103550"/>
          <w:sz w:val="24"/>
          <w:szCs w:val="24"/>
        </w:rPr>
        <w:t>2</w:t>
      </w:r>
      <w:r w:rsidRPr="00055A16">
        <w:rPr>
          <w:rFonts w:ascii="Times New Roman" w:eastAsia="Times New Roman" w:hAnsi="Times New Roman" w:cs="Times New Roman"/>
          <w:b/>
          <w:bCs/>
          <w:color w:val="103550"/>
          <w:sz w:val="24"/>
          <w:szCs w:val="24"/>
        </w:rPr>
        <w:t xml:space="preserve"> квартал 20</w:t>
      </w:r>
      <w:r>
        <w:rPr>
          <w:rFonts w:ascii="Times New Roman" w:eastAsia="Times New Roman" w:hAnsi="Times New Roman" w:cs="Times New Roman"/>
          <w:b/>
          <w:bCs/>
          <w:color w:val="103550"/>
          <w:sz w:val="24"/>
          <w:szCs w:val="24"/>
        </w:rPr>
        <w:t>22</w:t>
      </w:r>
      <w:r w:rsidRPr="00055A16">
        <w:rPr>
          <w:rFonts w:ascii="Times New Roman" w:eastAsia="Times New Roman" w:hAnsi="Times New Roman" w:cs="Times New Roman"/>
          <w:b/>
          <w:bCs/>
          <w:color w:val="103550"/>
          <w:sz w:val="24"/>
          <w:szCs w:val="24"/>
        </w:rPr>
        <w:t>года</w:t>
      </w:r>
    </w:p>
    <w:p w:rsidR="00207E84" w:rsidRPr="001D4476" w:rsidRDefault="00207E84" w:rsidP="00207E84">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207E84" w:rsidRPr="001D4476" w:rsidRDefault="00207E84" w:rsidP="00207E84">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администрации Верх-</w:t>
      </w:r>
      <w:proofErr w:type="spellStart"/>
      <w:r w:rsidRPr="001D4476">
        <w:rPr>
          <w:rFonts w:ascii="Times New Roman" w:hAnsi="Times New Roman" w:cs="Times New Roman"/>
          <w:b/>
          <w:sz w:val="24"/>
          <w:szCs w:val="24"/>
        </w:rPr>
        <w:t>Урюмского</w:t>
      </w:r>
      <w:proofErr w:type="spellEnd"/>
      <w:r w:rsidRPr="001D4476">
        <w:rPr>
          <w:rFonts w:ascii="Times New Roman" w:hAnsi="Times New Roman" w:cs="Times New Roman"/>
          <w:b/>
          <w:sz w:val="24"/>
          <w:szCs w:val="24"/>
        </w:rPr>
        <w:t xml:space="preserve"> сельсовета</w:t>
      </w:r>
    </w:p>
    <w:p w:rsidR="00207E84" w:rsidRPr="001D4476" w:rsidRDefault="00207E84" w:rsidP="00207E84">
      <w:pPr>
        <w:pStyle w:val="a4"/>
        <w:jc w:val="center"/>
        <w:rPr>
          <w:rFonts w:ascii="Times New Roman" w:hAnsi="Times New Roman" w:cs="Times New Roman"/>
          <w:b/>
          <w:sz w:val="24"/>
          <w:szCs w:val="24"/>
        </w:rPr>
      </w:pPr>
      <w:r w:rsidRPr="001D4476">
        <w:rPr>
          <w:rFonts w:ascii="Times New Roman" w:hAnsi="Times New Roman" w:cs="Times New Roman"/>
          <w:b/>
          <w:sz w:val="24"/>
          <w:szCs w:val="24"/>
        </w:rPr>
        <w:t xml:space="preserve">За </w:t>
      </w:r>
      <w:r>
        <w:rPr>
          <w:rFonts w:ascii="Times New Roman" w:hAnsi="Times New Roman" w:cs="Times New Roman"/>
          <w:b/>
          <w:sz w:val="24"/>
          <w:szCs w:val="24"/>
        </w:rPr>
        <w:t>2</w:t>
      </w:r>
      <w:r w:rsidRPr="001D4476">
        <w:rPr>
          <w:rFonts w:ascii="Times New Roman" w:hAnsi="Times New Roman" w:cs="Times New Roman"/>
          <w:b/>
          <w:sz w:val="24"/>
          <w:szCs w:val="24"/>
        </w:rPr>
        <w:t xml:space="preserve"> квартал 20</w:t>
      </w:r>
      <w:r>
        <w:rPr>
          <w:rFonts w:ascii="Times New Roman" w:hAnsi="Times New Roman" w:cs="Times New Roman"/>
          <w:b/>
          <w:sz w:val="24"/>
          <w:szCs w:val="24"/>
        </w:rPr>
        <w:t>22</w:t>
      </w:r>
      <w:r w:rsidRPr="001D4476">
        <w:rPr>
          <w:rFonts w:ascii="Times New Roman" w:hAnsi="Times New Roman" w:cs="Times New Roman"/>
          <w:b/>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Показатель. </w:t>
            </w:r>
            <w:proofErr w:type="spellStart"/>
            <w:r w:rsidRPr="00055A16">
              <w:rPr>
                <w:rFonts w:ascii="Times New Roman" w:eastAsia="Times New Roman" w:hAnsi="Times New Roman" w:cs="Times New Roman"/>
                <w:sz w:val="24"/>
                <w:szCs w:val="24"/>
              </w:rPr>
              <w:t>ед</w:t>
            </w:r>
            <w:proofErr w:type="gramStart"/>
            <w:r w:rsidRPr="00055A16">
              <w:rPr>
                <w:rFonts w:ascii="Times New Roman" w:eastAsia="Times New Roman" w:hAnsi="Times New Roman" w:cs="Times New Roman"/>
                <w:sz w:val="24"/>
                <w:szCs w:val="24"/>
              </w:rPr>
              <w:t>.и</w:t>
            </w:r>
            <w:proofErr w:type="gramEnd"/>
            <w:r w:rsidRPr="00055A16">
              <w:rPr>
                <w:rFonts w:ascii="Times New Roman" w:eastAsia="Times New Roman" w:hAnsi="Times New Roman" w:cs="Times New Roman"/>
                <w:sz w:val="24"/>
                <w:szCs w:val="24"/>
              </w:rPr>
              <w:t>зм</w:t>
            </w:r>
            <w:proofErr w:type="spell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Default="00207E84" w:rsidP="007E4B3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2</w:t>
            </w:r>
            <w:r w:rsidRPr="00055A16">
              <w:rPr>
                <w:rFonts w:ascii="Times New Roman" w:eastAsia="Times New Roman" w:hAnsi="Times New Roman" w:cs="Times New Roman"/>
                <w:sz w:val="24"/>
                <w:szCs w:val="24"/>
              </w:rPr>
              <w:t>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муниципальных служащих,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672210</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В том числе расходы </w:t>
            </w:r>
            <w:proofErr w:type="gramStart"/>
            <w:r w:rsidRPr="00055A16">
              <w:rPr>
                <w:rFonts w:ascii="Times New Roman" w:eastAsia="Times New Roman" w:hAnsi="Times New Roman" w:cs="Times New Roman"/>
                <w:sz w:val="24"/>
                <w:szCs w:val="24"/>
              </w:rPr>
              <w:t>на</w:t>
            </w:r>
            <w:proofErr w:type="gram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516290</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155920</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муниципальных служащих</w:t>
            </w:r>
            <w:proofErr w:type="gramStart"/>
            <w:r w:rsidRPr="00055A16">
              <w:rPr>
                <w:rFonts w:ascii="Times New Roman" w:eastAsia="Times New Roman" w:hAnsi="Times New Roman" w:cs="Times New Roman"/>
                <w:sz w:val="24"/>
                <w:szCs w:val="24"/>
              </w:rPr>
              <w:t xml:space="preserve"> ,</w:t>
            </w:r>
            <w:proofErr w:type="gramEnd"/>
            <w:r w:rsidRPr="00055A16">
              <w:rPr>
                <w:rFonts w:ascii="Times New Roman" w:eastAsia="Times New Roman" w:hAnsi="Times New Roman" w:cs="Times New Roman"/>
                <w:sz w:val="24"/>
                <w:szCs w:val="24"/>
              </w:rPr>
              <w:t>финансируемых за счет местного бюджета ,чел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rsidR="00207E84" w:rsidRPr="00055A16" w:rsidRDefault="00207E84" w:rsidP="00207E8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Верх-</w:t>
      </w:r>
      <w:proofErr w:type="spellStart"/>
      <w:r>
        <w:rPr>
          <w:rFonts w:ascii="Times New Roman" w:eastAsia="Times New Roman" w:hAnsi="Times New Roman" w:cs="Times New Roman"/>
          <w:sz w:val="24"/>
          <w:szCs w:val="24"/>
        </w:rPr>
        <w:t>Урюмского</w:t>
      </w:r>
      <w:proofErr w:type="spellEnd"/>
      <w:r>
        <w:rPr>
          <w:rFonts w:ascii="Times New Roman" w:eastAsia="Times New Roman" w:hAnsi="Times New Roman" w:cs="Times New Roman"/>
          <w:sz w:val="24"/>
          <w:szCs w:val="24"/>
        </w:rPr>
        <w:t xml:space="preserve"> сельсовета</w:t>
      </w:r>
      <w:r w:rsidRPr="00055A16">
        <w:rPr>
          <w:rFonts w:ascii="Times New Roman" w:eastAsia="Times New Roman" w:hAnsi="Times New Roman" w:cs="Times New Roman"/>
          <w:sz w:val="24"/>
          <w:szCs w:val="24"/>
        </w:rPr>
        <w:t>: Морозов И.А.</w:t>
      </w:r>
    </w:p>
    <w:p w:rsidR="00207E84" w:rsidRPr="00055A16" w:rsidRDefault="00207E84" w:rsidP="00207E84">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Кузьмина</w:t>
      </w:r>
      <w:r w:rsidRPr="00055A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207E84" w:rsidRPr="001D4476" w:rsidRDefault="00207E84" w:rsidP="00207E84">
      <w:pPr>
        <w:pStyle w:val="a4"/>
        <w:jc w:val="center"/>
        <w:rPr>
          <w:rFonts w:ascii="Times New Roman" w:hAnsi="Times New Roman" w:cs="Times New Roman"/>
          <w:b/>
          <w:sz w:val="24"/>
          <w:szCs w:val="24"/>
        </w:rPr>
      </w:pPr>
      <w:r w:rsidRPr="001D4476">
        <w:rPr>
          <w:rFonts w:ascii="Times New Roman" w:hAnsi="Times New Roman" w:cs="Times New Roman"/>
          <w:b/>
          <w:sz w:val="24"/>
          <w:szCs w:val="24"/>
        </w:rPr>
        <w:t>СВЕДЕНИЯ</w:t>
      </w:r>
    </w:p>
    <w:p w:rsidR="00207E84" w:rsidRDefault="00207E84" w:rsidP="00207E84">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О численности муниципальных служащих, фактических затрат и денежное содержание по Муниципальному казённому учреждению культуры</w:t>
      </w:r>
    </w:p>
    <w:p w:rsidR="00207E84" w:rsidRPr="001D4476" w:rsidRDefault="00207E84" w:rsidP="00207E84">
      <w:pPr>
        <w:pStyle w:val="a4"/>
        <w:jc w:val="center"/>
        <w:rPr>
          <w:rFonts w:ascii="Times New Roman" w:hAnsi="Times New Roman" w:cs="Times New Roman"/>
          <w:b/>
          <w:sz w:val="24"/>
          <w:szCs w:val="24"/>
        </w:rPr>
      </w:pPr>
      <w:r w:rsidRPr="001D4476">
        <w:rPr>
          <w:rFonts w:ascii="Times New Roman" w:hAnsi="Times New Roman" w:cs="Times New Roman"/>
          <w:b/>
          <w:sz w:val="24"/>
          <w:szCs w:val="24"/>
        </w:rPr>
        <w:t>«Верх-</w:t>
      </w:r>
      <w:proofErr w:type="spellStart"/>
      <w:r w:rsidRPr="001D4476">
        <w:rPr>
          <w:rFonts w:ascii="Times New Roman" w:hAnsi="Times New Roman" w:cs="Times New Roman"/>
          <w:b/>
          <w:sz w:val="24"/>
          <w:szCs w:val="24"/>
        </w:rPr>
        <w:t>Урюмский</w:t>
      </w:r>
      <w:proofErr w:type="spellEnd"/>
      <w:r w:rsidRPr="001D4476">
        <w:rPr>
          <w:rFonts w:ascii="Times New Roman" w:hAnsi="Times New Roman" w:cs="Times New Roman"/>
          <w:b/>
          <w:sz w:val="24"/>
          <w:szCs w:val="24"/>
        </w:rPr>
        <w:t xml:space="preserve"> СДК» с. Верх-Урюм</w:t>
      </w:r>
    </w:p>
    <w:p w:rsidR="00207E84" w:rsidRPr="00055A16" w:rsidRDefault="00207E84" w:rsidP="00207E84">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 xml:space="preserve"> 2</w:t>
      </w:r>
      <w:r w:rsidRPr="00055A16">
        <w:rPr>
          <w:rFonts w:ascii="Times New Roman" w:eastAsia="Times New Roman" w:hAnsi="Times New Roman" w:cs="Times New Roman"/>
          <w:b/>
          <w:bCs/>
          <w:sz w:val="24"/>
          <w:szCs w:val="24"/>
        </w:rPr>
        <w:t xml:space="preserve">  квартал </w:t>
      </w:r>
      <w:r>
        <w:rPr>
          <w:rFonts w:ascii="Times New Roman" w:eastAsia="Times New Roman" w:hAnsi="Times New Roman" w:cs="Times New Roman"/>
          <w:b/>
          <w:bCs/>
          <w:sz w:val="24"/>
          <w:szCs w:val="24"/>
        </w:rPr>
        <w:t xml:space="preserve"> </w:t>
      </w:r>
      <w:r w:rsidRPr="00055A16">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22</w:t>
      </w:r>
      <w:r w:rsidRPr="00055A16">
        <w:rPr>
          <w:rFonts w:ascii="Times New Roman" w:eastAsia="Times New Roman" w:hAnsi="Times New Roman" w:cs="Times New Roman"/>
          <w:b/>
          <w:bCs/>
          <w:sz w:val="24"/>
          <w:szCs w:val="24"/>
        </w:rPr>
        <w:t>г.</w:t>
      </w:r>
    </w:p>
    <w:tbl>
      <w:tblPr>
        <w:tblW w:w="9406" w:type="dxa"/>
        <w:tblInd w:w="17" w:type="dxa"/>
        <w:tblCellMar>
          <w:left w:w="0" w:type="dxa"/>
          <w:right w:w="0" w:type="dxa"/>
        </w:tblCellMar>
        <w:tblLook w:val="04A0" w:firstRow="1" w:lastRow="0" w:firstColumn="1" w:lastColumn="0" w:noHBand="0" w:noVBand="1"/>
      </w:tblPr>
      <w:tblGrid>
        <w:gridCol w:w="6680"/>
        <w:gridCol w:w="2726"/>
      </w:tblGrid>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Показатель. </w:t>
            </w:r>
            <w:proofErr w:type="spellStart"/>
            <w:r w:rsidRPr="00055A16">
              <w:rPr>
                <w:rFonts w:ascii="Times New Roman" w:eastAsia="Times New Roman" w:hAnsi="Times New Roman" w:cs="Times New Roman"/>
                <w:sz w:val="24"/>
                <w:szCs w:val="24"/>
              </w:rPr>
              <w:t>ед</w:t>
            </w:r>
            <w:proofErr w:type="gramStart"/>
            <w:r w:rsidRPr="00055A16">
              <w:rPr>
                <w:rFonts w:ascii="Times New Roman" w:eastAsia="Times New Roman" w:hAnsi="Times New Roman" w:cs="Times New Roman"/>
                <w:sz w:val="24"/>
                <w:szCs w:val="24"/>
              </w:rPr>
              <w:t>.и</w:t>
            </w:r>
            <w:proofErr w:type="gramEnd"/>
            <w:r w:rsidRPr="00055A16">
              <w:rPr>
                <w:rFonts w:ascii="Times New Roman" w:eastAsia="Times New Roman" w:hAnsi="Times New Roman" w:cs="Times New Roman"/>
                <w:sz w:val="24"/>
                <w:szCs w:val="24"/>
              </w:rPr>
              <w:t>зм</w:t>
            </w:r>
            <w:proofErr w:type="spell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Default="00207E84" w:rsidP="007E4B3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Объем расходов </w:t>
            </w:r>
          </w:p>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2</w:t>
            </w:r>
            <w:r w:rsidRPr="00055A16">
              <w:rPr>
                <w:rFonts w:ascii="Times New Roman" w:eastAsia="Times New Roman" w:hAnsi="Times New Roman" w:cs="Times New Roman"/>
                <w:sz w:val="24"/>
                <w:szCs w:val="24"/>
              </w:rPr>
              <w:t xml:space="preserve"> кв.</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руб.)</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Объем расходов на оплату труда и начисления на оплату труда работников муниципальных учреждений, финансируемых за счет местного бюджета, всего руб.</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921787</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В том числе расходы </w:t>
            </w:r>
            <w:proofErr w:type="gramStart"/>
            <w:r w:rsidRPr="00055A16">
              <w:rPr>
                <w:rFonts w:ascii="Times New Roman" w:eastAsia="Times New Roman" w:hAnsi="Times New Roman" w:cs="Times New Roman"/>
                <w:sz w:val="24"/>
                <w:szCs w:val="24"/>
              </w:rPr>
              <w:t>на</w:t>
            </w:r>
            <w:proofErr w:type="gramEnd"/>
            <w:r w:rsidRPr="00055A16">
              <w:rPr>
                <w:rFonts w:ascii="Times New Roman" w:eastAsia="Times New Roman" w:hAnsi="Times New Roman" w:cs="Times New Roman"/>
                <w:sz w:val="24"/>
                <w:szCs w:val="24"/>
              </w:rPr>
              <w:t>:</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-заработную плату</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707978</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-начисления на оплату труда</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213809</w:t>
            </w:r>
          </w:p>
        </w:tc>
      </w:tr>
      <w:tr w:rsidR="00207E84" w:rsidRPr="00055A16" w:rsidTr="007E4B32">
        <w:tc>
          <w:tcPr>
            <w:tcW w:w="6680"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Численность работников муниципальных учреждений, финанс</w:t>
            </w:r>
            <w:r>
              <w:rPr>
                <w:rFonts w:ascii="Times New Roman" w:eastAsia="Times New Roman" w:hAnsi="Times New Roman" w:cs="Times New Roman"/>
                <w:sz w:val="24"/>
                <w:szCs w:val="24"/>
              </w:rPr>
              <w:t>ируемых за счет местного бюджет</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5A16">
              <w:rPr>
                <w:rFonts w:ascii="Times New Roman" w:eastAsia="Times New Roman" w:hAnsi="Times New Roman" w:cs="Times New Roman"/>
                <w:sz w:val="24"/>
                <w:szCs w:val="24"/>
              </w:rPr>
              <w:t>чел</w:t>
            </w:r>
          </w:p>
        </w:tc>
        <w:tc>
          <w:tcPr>
            <w:tcW w:w="2726" w:type="dxa"/>
            <w:tcBorders>
              <w:top w:val="single" w:sz="6" w:space="0" w:color="8496A4"/>
              <w:left w:val="single" w:sz="6" w:space="0" w:color="8496A4"/>
              <w:bottom w:val="single" w:sz="6" w:space="0" w:color="8496A4"/>
              <w:right w:val="single" w:sz="6" w:space="0" w:color="8496A4"/>
            </w:tcBorders>
            <w:shd w:val="clear" w:color="auto" w:fill="auto"/>
            <w:tcMar>
              <w:top w:w="34" w:type="dxa"/>
              <w:left w:w="34" w:type="dxa"/>
              <w:bottom w:w="34" w:type="dxa"/>
              <w:right w:w="34" w:type="dxa"/>
            </w:tcMar>
            <w:hideMark/>
          </w:tcPr>
          <w:p w:rsidR="00207E84" w:rsidRPr="00055A16" w:rsidRDefault="00207E84" w:rsidP="007E4B32">
            <w:pPr>
              <w:spacing w:before="17" w:after="17"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207E84" w:rsidRPr="00055A16" w:rsidRDefault="00207E84" w:rsidP="00207E8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Директор: Кулаков С.В.</w:t>
      </w:r>
    </w:p>
    <w:p w:rsidR="00207E84" w:rsidRPr="00055A16" w:rsidRDefault="00207E84" w:rsidP="00207E8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lastRenderedPageBreak/>
        <w:t xml:space="preserve">Бухгалтер: </w:t>
      </w:r>
      <w:r>
        <w:rPr>
          <w:rFonts w:ascii="Times New Roman" w:eastAsia="Times New Roman" w:hAnsi="Times New Roman" w:cs="Times New Roman"/>
          <w:sz w:val="24"/>
          <w:szCs w:val="24"/>
        </w:rPr>
        <w:t>Кузьмин</w:t>
      </w:r>
      <w:r w:rsidRPr="00055A16">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С</w:t>
      </w:r>
      <w:r w:rsidRPr="00055A16">
        <w:rPr>
          <w:rFonts w:ascii="Times New Roman" w:eastAsia="Times New Roman" w:hAnsi="Times New Roman" w:cs="Times New Roman"/>
          <w:sz w:val="24"/>
          <w:szCs w:val="24"/>
        </w:rPr>
        <w:t>.</w:t>
      </w:r>
      <w:r>
        <w:rPr>
          <w:rFonts w:ascii="Times New Roman" w:eastAsia="Times New Roman" w:hAnsi="Times New Roman" w:cs="Times New Roman"/>
          <w:sz w:val="24"/>
          <w:szCs w:val="24"/>
        </w:rPr>
        <w:t>В</w:t>
      </w:r>
      <w:r w:rsidRPr="00055A16">
        <w:rPr>
          <w:rFonts w:ascii="Times New Roman" w:eastAsia="Times New Roman" w:hAnsi="Times New Roman" w:cs="Times New Roman"/>
          <w:sz w:val="24"/>
          <w:szCs w:val="24"/>
        </w:rPr>
        <w:t>.</w:t>
      </w:r>
    </w:p>
    <w:p w:rsidR="00207E84" w:rsidRPr="00055A16" w:rsidRDefault="00207E84" w:rsidP="00207E84">
      <w:pPr>
        <w:shd w:val="clear" w:color="auto" w:fill="FFFFFF"/>
        <w:spacing w:after="0" w:line="240" w:lineRule="auto"/>
        <w:rPr>
          <w:rFonts w:ascii="Times New Roman" w:eastAsia="Times New Roman" w:hAnsi="Times New Roman" w:cs="Times New Roman"/>
          <w:sz w:val="24"/>
          <w:szCs w:val="24"/>
        </w:rPr>
      </w:pPr>
      <w:r w:rsidRPr="00055A16">
        <w:rPr>
          <w:rFonts w:ascii="Times New Roman" w:eastAsia="Times New Roman" w:hAnsi="Times New Roman" w:cs="Times New Roman"/>
          <w:sz w:val="24"/>
          <w:szCs w:val="24"/>
        </w:rPr>
        <w:t xml:space="preserve">  </w:t>
      </w:r>
    </w:p>
    <w:p w:rsidR="00207E84" w:rsidRDefault="00207E84" w:rsidP="003B02DA">
      <w:pPr>
        <w:rPr>
          <w:rFonts w:ascii="Times New Roman" w:hAnsi="Times New Roman" w:cs="Times New Roman"/>
          <w:szCs w:val="28"/>
        </w:rPr>
      </w:pPr>
      <w:bookmarkStart w:id="0" w:name="_GoBack"/>
      <w:bookmarkEnd w:id="0"/>
    </w:p>
    <w:p w:rsidR="00554869" w:rsidRPr="00DF3DCA" w:rsidRDefault="00554869" w:rsidP="00554869">
      <w:pPr>
        <w:pStyle w:val="a4"/>
        <w:jc w:val="center"/>
        <w:rPr>
          <w:rFonts w:ascii="Times New Roman" w:hAnsi="Times New Roman" w:cs="Times New Roman"/>
          <w:b/>
          <w:sz w:val="24"/>
          <w:szCs w:val="24"/>
        </w:rPr>
      </w:pPr>
      <w:r w:rsidRPr="00DF3DCA">
        <w:rPr>
          <w:rFonts w:ascii="Times New Roman" w:hAnsi="Times New Roman" w:cs="Times New Roman"/>
          <w:b/>
          <w:sz w:val="24"/>
          <w:szCs w:val="24"/>
        </w:rPr>
        <w:t xml:space="preserve">СОВЕТ ДЕПУТАТОВ              </w:t>
      </w:r>
    </w:p>
    <w:p w:rsidR="00554869" w:rsidRPr="00DF3DCA" w:rsidRDefault="00554869" w:rsidP="00554869">
      <w:pPr>
        <w:pStyle w:val="a4"/>
        <w:jc w:val="center"/>
        <w:rPr>
          <w:rFonts w:ascii="Times New Roman" w:hAnsi="Times New Roman" w:cs="Times New Roman"/>
          <w:b/>
          <w:sz w:val="24"/>
          <w:szCs w:val="24"/>
        </w:rPr>
      </w:pPr>
      <w:r w:rsidRPr="00DF3DCA">
        <w:rPr>
          <w:rFonts w:ascii="Times New Roman" w:hAnsi="Times New Roman" w:cs="Times New Roman"/>
          <w:b/>
          <w:sz w:val="24"/>
          <w:szCs w:val="24"/>
        </w:rPr>
        <w:t>ВЕРХ-УРЮМСКОГО СЕЛЬСОВЕТА</w:t>
      </w:r>
    </w:p>
    <w:p w:rsidR="00554869" w:rsidRPr="00DF3DCA" w:rsidRDefault="00554869" w:rsidP="00554869">
      <w:pPr>
        <w:pStyle w:val="a4"/>
        <w:jc w:val="center"/>
        <w:rPr>
          <w:rFonts w:ascii="Times New Roman" w:hAnsi="Times New Roman" w:cs="Times New Roman"/>
          <w:b/>
          <w:sz w:val="24"/>
          <w:szCs w:val="24"/>
        </w:rPr>
      </w:pPr>
      <w:r w:rsidRPr="00DF3DCA">
        <w:rPr>
          <w:rFonts w:ascii="Times New Roman" w:hAnsi="Times New Roman" w:cs="Times New Roman"/>
          <w:b/>
          <w:sz w:val="24"/>
          <w:szCs w:val="24"/>
        </w:rPr>
        <w:t>ЗДВИНСКОГО РАЙОНА НОВОСИБИРСКОЙ ОБЛАСТИ</w:t>
      </w:r>
    </w:p>
    <w:p w:rsidR="00554869" w:rsidRPr="00DF3DCA" w:rsidRDefault="00554869" w:rsidP="00554869">
      <w:pPr>
        <w:pStyle w:val="a4"/>
        <w:jc w:val="center"/>
        <w:rPr>
          <w:rFonts w:ascii="Times New Roman" w:hAnsi="Times New Roman" w:cs="Times New Roman"/>
          <w:b/>
          <w:sz w:val="24"/>
          <w:szCs w:val="24"/>
        </w:rPr>
      </w:pPr>
      <w:r w:rsidRPr="00DF3DCA">
        <w:rPr>
          <w:rFonts w:ascii="Times New Roman" w:hAnsi="Times New Roman" w:cs="Times New Roman"/>
          <w:b/>
          <w:sz w:val="24"/>
          <w:szCs w:val="24"/>
        </w:rPr>
        <w:t>шестого созыва</w:t>
      </w:r>
    </w:p>
    <w:p w:rsidR="00554869" w:rsidRPr="00DF3DCA" w:rsidRDefault="00554869" w:rsidP="00554869">
      <w:pPr>
        <w:pStyle w:val="a4"/>
        <w:jc w:val="center"/>
        <w:rPr>
          <w:rFonts w:ascii="Times New Roman" w:hAnsi="Times New Roman" w:cs="Times New Roman"/>
          <w:b/>
          <w:sz w:val="24"/>
          <w:szCs w:val="24"/>
        </w:rPr>
      </w:pPr>
    </w:p>
    <w:p w:rsidR="00554869" w:rsidRPr="00DF3DCA" w:rsidRDefault="00554869" w:rsidP="00554869">
      <w:pPr>
        <w:pStyle w:val="a4"/>
        <w:jc w:val="center"/>
        <w:rPr>
          <w:rFonts w:ascii="Times New Roman" w:hAnsi="Times New Roman" w:cs="Times New Roman"/>
          <w:b/>
          <w:sz w:val="24"/>
          <w:szCs w:val="24"/>
        </w:rPr>
      </w:pPr>
      <w:r w:rsidRPr="00DF3DCA">
        <w:rPr>
          <w:rFonts w:ascii="Times New Roman" w:hAnsi="Times New Roman" w:cs="Times New Roman"/>
          <w:b/>
          <w:sz w:val="24"/>
          <w:szCs w:val="24"/>
        </w:rPr>
        <w:t>РЕШЕНИЕ</w:t>
      </w:r>
    </w:p>
    <w:p w:rsidR="00554869" w:rsidRPr="00DF3DCA" w:rsidRDefault="00554869" w:rsidP="00554869">
      <w:pPr>
        <w:pStyle w:val="a4"/>
        <w:ind w:left="708"/>
        <w:rPr>
          <w:rFonts w:ascii="Times New Roman" w:hAnsi="Times New Roman" w:cs="Times New Roman"/>
          <w:b/>
          <w:sz w:val="24"/>
          <w:szCs w:val="24"/>
        </w:rPr>
      </w:pPr>
      <w:r w:rsidRPr="00DF3DCA">
        <w:rPr>
          <w:rFonts w:ascii="Times New Roman" w:hAnsi="Times New Roman" w:cs="Times New Roman"/>
          <w:b/>
          <w:sz w:val="24"/>
          <w:szCs w:val="24"/>
        </w:rPr>
        <w:t xml:space="preserve">                                                     </w:t>
      </w:r>
      <w:r w:rsidR="00DF3DCA">
        <w:rPr>
          <w:rFonts w:ascii="Times New Roman" w:hAnsi="Times New Roman" w:cs="Times New Roman"/>
          <w:b/>
          <w:sz w:val="24"/>
          <w:szCs w:val="24"/>
        </w:rPr>
        <w:t xml:space="preserve">    </w:t>
      </w:r>
      <w:r w:rsidRPr="00DF3DCA">
        <w:rPr>
          <w:rFonts w:ascii="Times New Roman" w:hAnsi="Times New Roman" w:cs="Times New Roman"/>
          <w:b/>
          <w:sz w:val="24"/>
          <w:szCs w:val="24"/>
        </w:rPr>
        <w:t xml:space="preserve"> 21</w:t>
      </w:r>
      <w:r w:rsidR="00DF3DCA">
        <w:rPr>
          <w:rFonts w:ascii="Times New Roman" w:hAnsi="Times New Roman" w:cs="Times New Roman"/>
          <w:b/>
          <w:sz w:val="24"/>
          <w:szCs w:val="24"/>
        </w:rPr>
        <w:t xml:space="preserve">  сессии</w:t>
      </w:r>
    </w:p>
    <w:p w:rsidR="00554869" w:rsidRPr="00DF3DCA" w:rsidRDefault="00554869" w:rsidP="00554869">
      <w:pPr>
        <w:pStyle w:val="a4"/>
        <w:jc w:val="both"/>
        <w:rPr>
          <w:rFonts w:ascii="Times New Roman" w:hAnsi="Times New Roman" w:cs="Times New Roman"/>
          <w:spacing w:val="-1"/>
          <w:sz w:val="24"/>
          <w:szCs w:val="24"/>
        </w:rPr>
      </w:pPr>
    </w:p>
    <w:p w:rsidR="00554869" w:rsidRPr="00DF3DCA" w:rsidRDefault="00554869" w:rsidP="00554869">
      <w:pPr>
        <w:pStyle w:val="a4"/>
        <w:jc w:val="both"/>
        <w:rPr>
          <w:rFonts w:ascii="Times New Roman" w:hAnsi="Times New Roman" w:cs="Times New Roman"/>
          <w:sz w:val="24"/>
          <w:szCs w:val="24"/>
        </w:rPr>
      </w:pPr>
      <w:r w:rsidRPr="00DF3DCA">
        <w:rPr>
          <w:rFonts w:ascii="Times New Roman" w:hAnsi="Times New Roman" w:cs="Times New Roman"/>
          <w:spacing w:val="-1"/>
          <w:sz w:val="24"/>
          <w:szCs w:val="24"/>
        </w:rPr>
        <w:t xml:space="preserve">22.07.2022г </w:t>
      </w:r>
      <w:r w:rsidRPr="00DF3DCA">
        <w:rPr>
          <w:rFonts w:ascii="Times New Roman" w:hAnsi="Times New Roman" w:cs="Times New Roman"/>
          <w:sz w:val="24"/>
          <w:szCs w:val="24"/>
        </w:rPr>
        <w:tab/>
      </w:r>
      <w:r w:rsidRPr="00DF3DCA">
        <w:rPr>
          <w:rFonts w:ascii="Times New Roman" w:hAnsi="Times New Roman" w:cs="Times New Roman"/>
          <w:sz w:val="24"/>
          <w:szCs w:val="24"/>
        </w:rPr>
        <w:tab/>
      </w:r>
      <w:r w:rsidRPr="00DF3DCA">
        <w:rPr>
          <w:rFonts w:ascii="Times New Roman" w:hAnsi="Times New Roman" w:cs="Times New Roman"/>
          <w:sz w:val="24"/>
          <w:szCs w:val="24"/>
        </w:rPr>
        <w:tab/>
        <w:t xml:space="preserve">         </w:t>
      </w:r>
      <w:r w:rsidR="00DF3DCA">
        <w:rPr>
          <w:rFonts w:ascii="Times New Roman" w:hAnsi="Times New Roman" w:cs="Times New Roman"/>
          <w:sz w:val="24"/>
          <w:szCs w:val="24"/>
        </w:rPr>
        <w:t xml:space="preserve">             </w:t>
      </w:r>
      <w:r w:rsidRPr="00DF3DCA">
        <w:rPr>
          <w:rFonts w:ascii="Times New Roman" w:hAnsi="Times New Roman" w:cs="Times New Roman"/>
          <w:sz w:val="24"/>
          <w:szCs w:val="24"/>
        </w:rPr>
        <w:t xml:space="preserve">   </w:t>
      </w:r>
      <w:r w:rsidR="00DF3DCA">
        <w:rPr>
          <w:rFonts w:ascii="Times New Roman" w:hAnsi="Times New Roman" w:cs="Times New Roman"/>
          <w:sz w:val="24"/>
          <w:szCs w:val="24"/>
        </w:rPr>
        <w:t xml:space="preserve"> </w:t>
      </w:r>
      <w:r w:rsidRPr="00DF3DCA">
        <w:rPr>
          <w:rFonts w:ascii="Times New Roman" w:hAnsi="Times New Roman" w:cs="Times New Roman"/>
          <w:sz w:val="24"/>
          <w:szCs w:val="24"/>
        </w:rPr>
        <w:t xml:space="preserve"> </w:t>
      </w:r>
      <w:r w:rsidRPr="00DF3DCA">
        <w:rPr>
          <w:rFonts w:ascii="Times New Roman" w:hAnsi="Times New Roman" w:cs="Times New Roman"/>
          <w:b/>
          <w:sz w:val="24"/>
          <w:szCs w:val="24"/>
        </w:rPr>
        <w:t xml:space="preserve">№ </w:t>
      </w:r>
      <w:r w:rsidRPr="00DF3DCA">
        <w:rPr>
          <w:rFonts w:ascii="Times New Roman" w:hAnsi="Times New Roman" w:cs="Times New Roman"/>
          <w:sz w:val="24"/>
          <w:szCs w:val="24"/>
        </w:rPr>
        <w:t xml:space="preserve">80                         </w:t>
      </w:r>
      <w:r w:rsidR="00DF3DCA">
        <w:rPr>
          <w:rFonts w:ascii="Times New Roman" w:hAnsi="Times New Roman" w:cs="Times New Roman"/>
          <w:sz w:val="24"/>
          <w:szCs w:val="24"/>
        </w:rPr>
        <w:t xml:space="preserve">            </w:t>
      </w:r>
      <w:r w:rsidRPr="00DF3DCA">
        <w:rPr>
          <w:rFonts w:ascii="Times New Roman" w:hAnsi="Times New Roman" w:cs="Times New Roman"/>
          <w:sz w:val="24"/>
          <w:szCs w:val="24"/>
        </w:rPr>
        <w:t xml:space="preserve">  </w:t>
      </w:r>
      <w:r w:rsidRPr="00DF3DCA">
        <w:rPr>
          <w:rFonts w:ascii="Times New Roman" w:hAnsi="Times New Roman" w:cs="Times New Roman"/>
          <w:spacing w:val="-1"/>
          <w:sz w:val="24"/>
          <w:szCs w:val="24"/>
        </w:rPr>
        <w:t xml:space="preserve">с. Верх-Урюм </w:t>
      </w:r>
      <w:r w:rsidRPr="00DF3DCA">
        <w:rPr>
          <w:rFonts w:ascii="Times New Roman" w:hAnsi="Times New Roman" w:cs="Times New Roman"/>
          <w:sz w:val="24"/>
          <w:szCs w:val="24"/>
        </w:rPr>
        <w:tab/>
      </w:r>
      <w:r w:rsidRPr="00DF3DCA">
        <w:rPr>
          <w:rFonts w:ascii="Times New Roman" w:hAnsi="Times New Roman" w:cs="Times New Roman"/>
          <w:sz w:val="24"/>
          <w:szCs w:val="24"/>
        </w:rPr>
        <w:tab/>
      </w:r>
      <w:r w:rsidRPr="00DF3DCA">
        <w:rPr>
          <w:rFonts w:ascii="Times New Roman" w:hAnsi="Times New Roman" w:cs="Times New Roman"/>
          <w:sz w:val="24"/>
          <w:szCs w:val="24"/>
        </w:rPr>
        <w:tab/>
      </w:r>
      <w:r w:rsidRPr="00DF3DCA">
        <w:rPr>
          <w:rFonts w:ascii="Times New Roman" w:hAnsi="Times New Roman" w:cs="Times New Roman"/>
          <w:sz w:val="24"/>
          <w:szCs w:val="24"/>
        </w:rPr>
        <w:tab/>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pacing w:val="-24"/>
          <w:sz w:val="24"/>
          <w:szCs w:val="24"/>
        </w:rPr>
        <w:t xml:space="preserve">О  внесении  изменений  </w:t>
      </w:r>
      <w:r w:rsidRPr="00DF3DCA">
        <w:rPr>
          <w:rFonts w:ascii="Times New Roman" w:hAnsi="Times New Roman" w:cs="Times New Roman"/>
          <w:sz w:val="24"/>
          <w:szCs w:val="24"/>
        </w:rPr>
        <w:t>в решение Совета депутатов</w:t>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№57 от 21.12.2021 г</w:t>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«О бюджете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w:t>
      </w:r>
    </w:p>
    <w:p w:rsidR="00554869" w:rsidRPr="00DF3DCA" w:rsidRDefault="00554869" w:rsidP="00DF3DCA">
      <w:pPr>
        <w:pStyle w:val="a4"/>
        <w:jc w:val="center"/>
        <w:rPr>
          <w:rFonts w:ascii="Times New Roman" w:hAnsi="Times New Roman" w:cs="Times New Roman"/>
          <w:sz w:val="24"/>
          <w:szCs w:val="24"/>
        </w:rPr>
      </w:pPr>
      <w:proofErr w:type="spellStart"/>
      <w:r w:rsidRPr="00DF3DCA">
        <w:rPr>
          <w:rFonts w:ascii="Times New Roman" w:hAnsi="Times New Roman" w:cs="Times New Roman"/>
          <w:sz w:val="24"/>
          <w:szCs w:val="24"/>
        </w:rPr>
        <w:t>Здвинского</w:t>
      </w:r>
      <w:proofErr w:type="spellEnd"/>
      <w:r w:rsidRPr="00DF3DCA">
        <w:rPr>
          <w:rFonts w:ascii="Times New Roman" w:hAnsi="Times New Roman" w:cs="Times New Roman"/>
          <w:sz w:val="24"/>
          <w:szCs w:val="24"/>
        </w:rPr>
        <w:t xml:space="preserve"> района Новосибирской области </w:t>
      </w:r>
      <w:proofErr w:type="gramStart"/>
      <w:r w:rsidRPr="00DF3DCA">
        <w:rPr>
          <w:rFonts w:ascii="Times New Roman" w:hAnsi="Times New Roman" w:cs="Times New Roman"/>
          <w:sz w:val="24"/>
          <w:szCs w:val="24"/>
        </w:rPr>
        <w:t>на</w:t>
      </w:r>
      <w:proofErr w:type="gramEnd"/>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2022 год и плановый период 2023-2024 годов»</w:t>
      </w:r>
    </w:p>
    <w:p w:rsidR="00554869" w:rsidRPr="00DF3DCA" w:rsidRDefault="00554869" w:rsidP="00554869">
      <w:pPr>
        <w:pStyle w:val="a"/>
        <w:widowControl w:val="0"/>
        <w:numPr>
          <w:ilvl w:val="0"/>
          <w:numId w:val="0"/>
        </w:numPr>
        <w:tabs>
          <w:tab w:val="left" w:pos="720"/>
        </w:tabs>
        <w:jc w:val="both"/>
        <w:rPr>
          <w:rFonts w:ascii="Times New Roman" w:hAnsi="Times New Roman" w:cs="Times New Roman"/>
          <w:lang w:val="ru-RU"/>
        </w:rPr>
      </w:pPr>
      <w:r w:rsidRPr="00DF3DCA">
        <w:rPr>
          <w:rFonts w:ascii="Times New Roman" w:hAnsi="Times New Roman" w:cs="Times New Roman"/>
          <w:lang w:val="ru-RU"/>
        </w:rPr>
        <w:t xml:space="preserve">  Руководствуясь Бюджетным кодексом Российской Федерации, Положением о бюджетном процессе в Верх-</w:t>
      </w:r>
      <w:proofErr w:type="spellStart"/>
      <w:r w:rsidRPr="00DF3DCA">
        <w:rPr>
          <w:rFonts w:ascii="Times New Roman" w:hAnsi="Times New Roman" w:cs="Times New Roman"/>
          <w:lang w:val="ru-RU"/>
        </w:rPr>
        <w:t>Урюмском</w:t>
      </w:r>
      <w:proofErr w:type="spellEnd"/>
      <w:r w:rsidRPr="00DF3DCA">
        <w:rPr>
          <w:rFonts w:ascii="Times New Roman" w:hAnsi="Times New Roman" w:cs="Times New Roman"/>
          <w:lang w:val="ru-RU"/>
        </w:rPr>
        <w:t xml:space="preserve"> сельсовете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утвержденным решением Совета депутатов Верх-</w:t>
      </w:r>
      <w:proofErr w:type="spellStart"/>
      <w:r w:rsidRPr="00DF3DCA">
        <w:rPr>
          <w:rFonts w:ascii="Times New Roman" w:hAnsi="Times New Roman" w:cs="Times New Roman"/>
          <w:lang w:val="ru-RU"/>
        </w:rPr>
        <w:t>Урюмского</w:t>
      </w:r>
      <w:proofErr w:type="spellEnd"/>
      <w:r w:rsidRPr="00DF3DCA">
        <w:rPr>
          <w:rFonts w:ascii="Times New Roman" w:hAnsi="Times New Roman" w:cs="Times New Roman"/>
          <w:lang w:val="ru-RU"/>
        </w:rPr>
        <w:t xml:space="preserve"> сельсовета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Новосибирской области от 21.01.2019 № 42 Совет депутатов Верх-</w:t>
      </w:r>
      <w:proofErr w:type="spellStart"/>
      <w:r w:rsidRPr="00DF3DCA">
        <w:rPr>
          <w:rFonts w:ascii="Times New Roman" w:hAnsi="Times New Roman" w:cs="Times New Roman"/>
          <w:lang w:val="ru-RU"/>
        </w:rPr>
        <w:t>Урюмского</w:t>
      </w:r>
      <w:proofErr w:type="spellEnd"/>
      <w:r w:rsidRPr="00DF3DCA">
        <w:rPr>
          <w:rFonts w:ascii="Times New Roman" w:hAnsi="Times New Roman" w:cs="Times New Roman"/>
          <w:lang w:val="ru-RU"/>
        </w:rPr>
        <w:t xml:space="preserve"> сельсовета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Новосибирской области решил:</w:t>
      </w:r>
    </w:p>
    <w:p w:rsidR="00554869" w:rsidRPr="00DF3DCA" w:rsidRDefault="00554869" w:rsidP="00DF3DCA">
      <w:pPr>
        <w:pStyle w:val="a"/>
        <w:widowControl w:val="0"/>
        <w:numPr>
          <w:ilvl w:val="0"/>
          <w:numId w:val="0"/>
        </w:numPr>
        <w:tabs>
          <w:tab w:val="left" w:pos="720"/>
        </w:tabs>
        <w:jc w:val="both"/>
        <w:rPr>
          <w:rFonts w:ascii="Times New Roman" w:hAnsi="Times New Roman" w:cs="Times New Roman"/>
          <w:lang w:val="ru-RU"/>
        </w:rPr>
      </w:pPr>
      <w:r w:rsidRPr="00DF3DCA">
        <w:rPr>
          <w:rFonts w:ascii="Times New Roman" w:hAnsi="Times New Roman" w:cs="Times New Roman"/>
          <w:lang w:val="ru-RU"/>
        </w:rPr>
        <w:t>внести в решение Совета депутатов Верх-</w:t>
      </w:r>
      <w:proofErr w:type="spellStart"/>
      <w:r w:rsidRPr="00DF3DCA">
        <w:rPr>
          <w:rFonts w:ascii="Times New Roman" w:hAnsi="Times New Roman" w:cs="Times New Roman"/>
          <w:lang w:val="ru-RU"/>
        </w:rPr>
        <w:t>Урюмского</w:t>
      </w:r>
      <w:proofErr w:type="spellEnd"/>
      <w:r w:rsidRPr="00DF3DCA">
        <w:rPr>
          <w:rFonts w:ascii="Times New Roman" w:hAnsi="Times New Roman" w:cs="Times New Roman"/>
          <w:lang w:val="ru-RU"/>
        </w:rPr>
        <w:t xml:space="preserve"> сельсовета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Новосибирской области  от 21.12.2021г. №57 «О бюджете Верх-</w:t>
      </w:r>
      <w:proofErr w:type="spellStart"/>
      <w:r w:rsidRPr="00DF3DCA">
        <w:rPr>
          <w:rFonts w:ascii="Times New Roman" w:hAnsi="Times New Roman" w:cs="Times New Roman"/>
          <w:lang w:val="ru-RU"/>
        </w:rPr>
        <w:t>Урюмского</w:t>
      </w:r>
      <w:proofErr w:type="spellEnd"/>
      <w:r w:rsidRPr="00DF3DCA">
        <w:rPr>
          <w:rFonts w:ascii="Times New Roman" w:hAnsi="Times New Roman" w:cs="Times New Roman"/>
          <w:lang w:val="ru-RU"/>
        </w:rPr>
        <w:t xml:space="preserve"> сельсовета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Новосибирской области на 2022 год и плановый период 2023-2024годов» (с изменениями, внесенными решениями сессий от 17.02.2022 № 62; 10.03.2022 № 69; 30.05.2022 № 77)следующие изменения:</w:t>
      </w:r>
    </w:p>
    <w:p w:rsidR="00554869" w:rsidRPr="00DF3DCA" w:rsidRDefault="00554869" w:rsidP="00554869">
      <w:pPr>
        <w:pStyle w:val="a"/>
        <w:numPr>
          <w:ilvl w:val="0"/>
          <w:numId w:val="0"/>
        </w:numPr>
        <w:tabs>
          <w:tab w:val="left" w:pos="708"/>
        </w:tabs>
        <w:jc w:val="both"/>
        <w:rPr>
          <w:rFonts w:ascii="Times New Roman" w:hAnsi="Times New Roman" w:cs="Times New Roman"/>
          <w:b/>
          <w:lang w:val="ru-RU"/>
        </w:rPr>
      </w:pPr>
      <w:r w:rsidRPr="00DF3DCA">
        <w:rPr>
          <w:rFonts w:ascii="Times New Roman" w:hAnsi="Times New Roman" w:cs="Times New Roman"/>
          <w:b/>
          <w:lang w:val="ru-RU"/>
        </w:rPr>
        <w:t xml:space="preserve">1)в Статье 1 </w:t>
      </w:r>
    </w:p>
    <w:p w:rsidR="00554869" w:rsidRPr="00DF3DCA" w:rsidRDefault="00554869" w:rsidP="00554869">
      <w:pPr>
        <w:pStyle w:val="a"/>
        <w:numPr>
          <w:ilvl w:val="0"/>
          <w:numId w:val="0"/>
        </w:numPr>
        <w:tabs>
          <w:tab w:val="left" w:pos="708"/>
        </w:tabs>
        <w:jc w:val="both"/>
        <w:rPr>
          <w:rFonts w:ascii="Times New Roman" w:hAnsi="Times New Roman" w:cs="Times New Roman"/>
          <w:b/>
          <w:lang w:val="ru-RU"/>
        </w:rPr>
      </w:pPr>
      <w:r w:rsidRPr="00DF3DCA">
        <w:rPr>
          <w:rFonts w:ascii="Times New Roman" w:hAnsi="Times New Roman" w:cs="Times New Roman"/>
          <w:b/>
          <w:lang w:val="ru-RU"/>
        </w:rPr>
        <w:t>часть 1</w:t>
      </w:r>
      <w:r w:rsidRPr="00DF3DCA">
        <w:rPr>
          <w:rFonts w:ascii="Times New Roman" w:hAnsi="Times New Roman" w:cs="Times New Roman"/>
          <w:lang w:val="ru-RU"/>
        </w:rPr>
        <w:t xml:space="preserve"> -пункт 1) цифру  «14667,1»  заменить цифрой «16034,2»</w:t>
      </w:r>
      <w:r w:rsidRPr="00DF3DCA">
        <w:rPr>
          <w:rFonts w:ascii="Times New Roman" w:hAnsi="Times New Roman" w:cs="Times New Roman"/>
          <w:b/>
          <w:lang w:val="ru-RU"/>
        </w:rPr>
        <w:t xml:space="preserve">, </w:t>
      </w:r>
      <w:r w:rsidRPr="00DF3DCA">
        <w:rPr>
          <w:rFonts w:ascii="Times New Roman" w:hAnsi="Times New Roman" w:cs="Times New Roman"/>
          <w:lang w:val="ru-RU"/>
        </w:rPr>
        <w:t>цифру «11348,9» на цифру 12352,5, цифру «9365,5» на цифру «10369,1»</w:t>
      </w:r>
    </w:p>
    <w:p w:rsidR="00554869" w:rsidRPr="00DF3DCA" w:rsidRDefault="00554869" w:rsidP="00DF3DCA">
      <w:pPr>
        <w:pStyle w:val="a"/>
        <w:numPr>
          <w:ilvl w:val="0"/>
          <w:numId w:val="0"/>
        </w:numPr>
        <w:tabs>
          <w:tab w:val="left" w:pos="708"/>
        </w:tabs>
        <w:jc w:val="both"/>
        <w:rPr>
          <w:rFonts w:ascii="Times New Roman" w:hAnsi="Times New Roman" w:cs="Times New Roman"/>
          <w:lang w:val="ru-RU"/>
        </w:rPr>
      </w:pPr>
      <w:r w:rsidRPr="00DF3DCA">
        <w:rPr>
          <w:rFonts w:ascii="Times New Roman" w:hAnsi="Times New Roman" w:cs="Times New Roman"/>
          <w:b/>
          <w:lang w:val="ru-RU"/>
        </w:rPr>
        <w:t>часть 1</w:t>
      </w:r>
      <w:r w:rsidRPr="00DF3DCA">
        <w:rPr>
          <w:rFonts w:ascii="Times New Roman" w:hAnsi="Times New Roman" w:cs="Times New Roman"/>
          <w:lang w:val="ru-RU"/>
        </w:rPr>
        <w:t xml:space="preserve"> -пункт 2) цифру «16164,7» заменить цифрой «17531,8»</w:t>
      </w:r>
    </w:p>
    <w:p w:rsidR="00554869" w:rsidRPr="00DF3DCA" w:rsidRDefault="00554869" w:rsidP="00554869">
      <w:pPr>
        <w:pStyle w:val="2"/>
        <w:spacing w:before="0" w:after="0"/>
        <w:jc w:val="both"/>
        <w:rPr>
          <w:rFonts w:ascii="Times New Roman" w:hAnsi="Times New Roman"/>
          <w:i w:val="0"/>
          <w:sz w:val="24"/>
          <w:szCs w:val="24"/>
          <w:lang w:val="ru-RU"/>
        </w:rPr>
      </w:pPr>
      <w:r w:rsidRPr="00DF3DCA">
        <w:rPr>
          <w:rFonts w:ascii="Times New Roman" w:hAnsi="Times New Roman"/>
          <w:b w:val="0"/>
          <w:bCs w:val="0"/>
          <w:i w:val="0"/>
          <w:iCs w:val="0"/>
          <w:sz w:val="24"/>
          <w:szCs w:val="24"/>
          <w:lang w:val="ru-RU"/>
        </w:rPr>
        <w:t xml:space="preserve"> </w:t>
      </w:r>
      <w:r w:rsidRPr="00DF3DCA">
        <w:rPr>
          <w:rFonts w:ascii="Times New Roman" w:hAnsi="Times New Roman"/>
          <w:bCs w:val="0"/>
          <w:i w:val="0"/>
          <w:iCs w:val="0"/>
          <w:sz w:val="24"/>
          <w:szCs w:val="24"/>
          <w:lang w:val="ru-RU"/>
        </w:rPr>
        <w:t>2</w:t>
      </w:r>
      <w:r w:rsidRPr="00DF3DCA">
        <w:rPr>
          <w:rFonts w:ascii="Times New Roman" w:hAnsi="Times New Roman"/>
          <w:i w:val="0"/>
          <w:sz w:val="24"/>
          <w:szCs w:val="24"/>
          <w:lang w:val="ru-RU"/>
        </w:rPr>
        <w:t>) в Статье 3</w:t>
      </w:r>
    </w:p>
    <w:p w:rsidR="00554869" w:rsidRPr="00DF3DCA" w:rsidRDefault="00554869" w:rsidP="00554869">
      <w:pPr>
        <w:pStyle w:val="2"/>
        <w:spacing w:before="0" w:after="0"/>
        <w:jc w:val="both"/>
        <w:rPr>
          <w:rFonts w:ascii="Times New Roman" w:hAnsi="Times New Roman"/>
          <w:i w:val="0"/>
          <w:sz w:val="24"/>
          <w:szCs w:val="24"/>
          <w:lang w:val="ru-RU"/>
        </w:rPr>
      </w:pPr>
      <w:r w:rsidRPr="00DF3DCA">
        <w:rPr>
          <w:rFonts w:ascii="Times New Roman" w:hAnsi="Times New Roman"/>
          <w:i w:val="0"/>
          <w:sz w:val="24"/>
          <w:szCs w:val="24"/>
          <w:lang w:val="ru-RU"/>
        </w:rPr>
        <w:t xml:space="preserve"> часть 1 </w:t>
      </w:r>
    </w:p>
    <w:p w:rsidR="00554869" w:rsidRPr="00DF3DCA" w:rsidRDefault="00554869" w:rsidP="00DF3DCA">
      <w:pPr>
        <w:pStyle w:val="2"/>
        <w:spacing w:before="0" w:after="0"/>
        <w:jc w:val="both"/>
        <w:rPr>
          <w:rFonts w:ascii="Times New Roman" w:hAnsi="Times New Roman"/>
          <w:b w:val="0"/>
          <w:i w:val="0"/>
          <w:sz w:val="24"/>
          <w:szCs w:val="24"/>
          <w:lang w:val="ru-RU"/>
        </w:rPr>
      </w:pPr>
      <w:r w:rsidRPr="00DF3DCA">
        <w:rPr>
          <w:rFonts w:ascii="Times New Roman" w:hAnsi="Times New Roman"/>
          <w:b w:val="0"/>
          <w:i w:val="0"/>
          <w:sz w:val="24"/>
          <w:szCs w:val="24"/>
          <w:lang w:val="ru-RU"/>
        </w:rPr>
        <w:t xml:space="preserve">пункт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F3DCA">
        <w:rPr>
          <w:rFonts w:ascii="Times New Roman" w:hAnsi="Times New Roman"/>
          <w:b w:val="0"/>
          <w:i w:val="0"/>
          <w:sz w:val="24"/>
          <w:szCs w:val="24"/>
          <w:lang w:val="ru-RU"/>
        </w:rPr>
        <w:t>видов расходов классификации расходов бюджета</w:t>
      </w:r>
      <w:proofErr w:type="gramEnd"/>
      <w:r w:rsidRPr="00DF3DCA">
        <w:rPr>
          <w:rFonts w:ascii="Times New Roman" w:hAnsi="Times New Roman"/>
          <w:b w:val="0"/>
          <w:i w:val="0"/>
          <w:sz w:val="24"/>
          <w:szCs w:val="24"/>
          <w:lang w:val="ru-RU"/>
        </w:rPr>
        <w:t xml:space="preserve"> Верх-</w:t>
      </w:r>
      <w:proofErr w:type="spellStart"/>
      <w:r w:rsidRPr="00DF3DCA">
        <w:rPr>
          <w:rFonts w:ascii="Times New Roman" w:hAnsi="Times New Roman"/>
          <w:b w:val="0"/>
          <w:i w:val="0"/>
          <w:sz w:val="24"/>
          <w:szCs w:val="24"/>
          <w:lang w:val="ru-RU"/>
        </w:rPr>
        <w:t>Урюмского</w:t>
      </w:r>
      <w:proofErr w:type="spellEnd"/>
      <w:r w:rsidRPr="00DF3DCA">
        <w:rPr>
          <w:rFonts w:ascii="Times New Roman" w:hAnsi="Times New Roman"/>
          <w:b w:val="0"/>
          <w:i w:val="0"/>
          <w:sz w:val="24"/>
          <w:szCs w:val="24"/>
          <w:lang w:val="ru-RU"/>
        </w:rPr>
        <w:t xml:space="preserve"> сельсовета </w:t>
      </w:r>
      <w:proofErr w:type="spellStart"/>
      <w:r w:rsidRPr="00DF3DCA">
        <w:rPr>
          <w:rFonts w:ascii="Times New Roman" w:hAnsi="Times New Roman"/>
          <w:b w:val="0"/>
          <w:i w:val="0"/>
          <w:sz w:val="24"/>
          <w:szCs w:val="24"/>
          <w:lang w:val="ru-RU"/>
        </w:rPr>
        <w:t>Здвинского</w:t>
      </w:r>
      <w:proofErr w:type="spellEnd"/>
      <w:r w:rsidRPr="00DF3DCA">
        <w:rPr>
          <w:rFonts w:ascii="Times New Roman" w:hAnsi="Times New Roman"/>
          <w:b w:val="0"/>
          <w:i w:val="0"/>
          <w:sz w:val="24"/>
          <w:szCs w:val="24"/>
          <w:lang w:val="ru-RU"/>
        </w:rPr>
        <w:t xml:space="preserve"> района</w:t>
      </w:r>
      <w:r w:rsidRPr="00DF3DCA">
        <w:rPr>
          <w:rFonts w:ascii="Times New Roman" w:hAnsi="Times New Roman"/>
          <w:i w:val="0"/>
          <w:sz w:val="24"/>
          <w:szCs w:val="24"/>
          <w:lang w:val="ru-RU"/>
        </w:rPr>
        <w:t xml:space="preserve">  </w:t>
      </w:r>
      <w:r w:rsidRPr="00DF3DCA">
        <w:rPr>
          <w:rFonts w:ascii="Times New Roman" w:hAnsi="Times New Roman"/>
          <w:b w:val="0"/>
          <w:i w:val="0"/>
          <w:sz w:val="24"/>
          <w:szCs w:val="24"/>
          <w:lang w:val="ru-RU"/>
        </w:rPr>
        <w:t>Новосибирской области на 2022 год и плановый период 2023-2024годов в прилагаемой редакции;</w:t>
      </w:r>
    </w:p>
    <w:p w:rsidR="00554869" w:rsidRPr="00DF3DCA" w:rsidRDefault="00554869" w:rsidP="00554869">
      <w:pPr>
        <w:rPr>
          <w:rFonts w:ascii="Times New Roman" w:hAnsi="Times New Roman" w:cs="Times New Roman"/>
          <w:bCs/>
          <w:iCs/>
          <w:sz w:val="24"/>
          <w:szCs w:val="24"/>
        </w:rPr>
      </w:pPr>
      <w:r w:rsidRPr="00DF3DCA">
        <w:rPr>
          <w:rFonts w:ascii="Times New Roman" w:hAnsi="Times New Roman" w:cs="Times New Roman"/>
          <w:sz w:val="24"/>
          <w:szCs w:val="24"/>
        </w:rPr>
        <w:t xml:space="preserve">пункт  2) Утвердить приложение 3 «Распределение бюджетных ассигнований по целевым статьям </w:t>
      </w:r>
      <w:r w:rsidRPr="00DF3DCA">
        <w:rPr>
          <w:rFonts w:ascii="Times New Roman" w:hAnsi="Times New Roman" w:cs="Times New Roman"/>
          <w:bCs/>
          <w:iCs/>
          <w:sz w:val="24"/>
          <w:szCs w:val="24"/>
        </w:rPr>
        <w:t xml:space="preserve">(муниципальным программам и непрограммным направлениям деятельности), группам и подгруппам </w:t>
      </w:r>
      <w:proofErr w:type="gramStart"/>
      <w:r w:rsidRPr="00DF3DCA">
        <w:rPr>
          <w:rFonts w:ascii="Times New Roman" w:hAnsi="Times New Roman" w:cs="Times New Roman"/>
          <w:bCs/>
          <w:iCs/>
          <w:sz w:val="24"/>
          <w:szCs w:val="24"/>
        </w:rPr>
        <w:t>видов расходов классификации расходов бюджета</w:t>
      </w:r>
      <w:proofErr w:type="gramEnd"/>
      <w:r w:rsidRPr="00DF3DCA">
        <w:rPr>
          <w:rFonts w:ascii="Times New Roman" w:hAnsi="Times New Roman" w:cs="Times New Roman"/>
          <w:bCs/>
          <w:iCs/>
          <w:sz w:val="24"/>
          <w:szCs w:val="24"/>
        </w:rPr>
        <w:t xml:space="preserve"> Верх-</w:t>
      </w:r>
      <w:proofErr w:type="spellStart"/>
      <w:r w:rsidRPr="00DF3DCA">
        <w:rPr>
          <w:rFonts w:ascii="Times New Roman" w:hAnsi="Times New Roman" w:cs="Times New Roman"/>
          <w:bCs/>
          <w:iCs/>
          <w:sz w:val="24"/>
          <w:szCs w:val="24"/>
        </w:rPr>
        <w:t>Урюмского</w:t>
      </w:r>
      <w:proofErr w:type="spellEnd"/>
      <w:r w:rsidRPr="00DF3DCA">
        <w:rPr>
          <w:rFonts w:ascii="Times New Roman" w:hAnsi="Times New Roman" w:cs="Times New Roman"/>
          <w:bCs/>
          <w:iCs/>
          <w:sz w:val="24"/>
          <w:szCs w:val="24"/>
        </w:rPr>
        <w:t xml:space="preserve"> сельсовета </w:t>
      </w:r>
      <w:proofErr w:type="spellStart"/>
      <w:r w:rsidRPr="00DF3DCA">
        <w:rPr>
          <w:rFonts w:ascii="Times New Roman" w:hAnsi="Times New Roman" w:cs="Times New Roman"/>
          <w:bCs/>
          <w:iCs/>
          <w:sz w:val="24"/>
          <w:szCs w:val="24"/>
        </w:rPr>
        <w:t>Здвинского</w:t>
      </w:r>
      <w:proofErr w:type="spellEnd"/>
      <w:r w:rsidRPr="00DF3DCA">
        <w:rPr>
          <w:rFonts w:ascii="Times New Roman" w:hAnsi="Times New Roman" w:cs="Times New Roman"/>
          <w:bCs/>
          <w:iCs/>
          <w:sz w:val="24"/>
          <w:szCs w:val="24"/>
        </w:rPr>
        <w:t xml:space="preserve"> района  Новосибирской области на 2022 год и плановый период 2023-2024годов в прилагаемой редакции;</w:t>
      </w:r>
    </w:p>
    <w:p w:rsidR="00554869" w:rsidRPr="00DF3DCA" w:rsidRDefault="00554869" w:rsidP="00554869">
      <w:pPr>
        <w:rPr>
          <w:rFonts w:ascii="Times New Roman" w:hAnsi="Times New Roman" w:cs="Times New Roman"/>
          <w:bCs/>
          <w:iCs/>
          <w:sz w:val="24"/>
          <w:szCs w:val="24"/>
        </w:rPr>
      </w:pPr>
    </w:p>
    <w:p w:rsidR="00554869" w:rsidRPr="00DF3DCA" w:rsidRDefault="00554869" w:rsidP="00554869">
      <w:pPr>
        <w:pStyle w:val="a"/>
        <w:numPr>
          <w:ilvl w:val="0"/>
          <w:numId w:val="0"/>
        </w:numPr>
        <w:tabs>
          <w:tab w:val="left" w:pos="709"/>
        </w:tabs>
        <w:spacing w:before="0" w:after="0"/>
        <w:jc w:val="both"/>
        <w:rPr>
          <w:rFonts w:ascii="Times New Roman" w:hAnsi="Times New Roman" w:cs="Times New Roman"/>
          <w:lang w:val="ru-RU"/>
        </w:rPr>
      </w:pPr>
      <w:r w:rsidRPr="00DF3DCA">
        <w:rPr>
          <w:rFonts w:ascii="Times New Roman" w:hAnsi="Times New Roman" w:cs="Times New Roman"/>
          <w:b/>
          <w:lang w:val="ru-RU"/>
        </w:rPr>
        <w:t xml:space="preserve"> часть 2</w:t>
      </w:r>
      <w:proofErr w:type="gramStart"/>
      <w:r w:rsidRPr="00DF3DCA">
        <w:rPr>
          <w:rFonts w:ascii="Times New Roman" w:hAnsi="Times New Roman" w:cs="Times New Roman"/>
          <w:b/>
          <w:lang w:val="ru-RU"/>
        </w:rPr>
        <w:t xml:space="preserve"> </w:t>
      </w:r>
      <w:r w:rsidRPr="00DF3DCA">
        <w:rPr>
          <w:rFonts w:ascii="Times New Roman" w:hAnsi="Times New Roman" w:cs="Times New Roman"/>
          <w:lang w:val="ru-RU"/>
        </w:rPr>
        <w:t>У</w:t>
      </w:r>
      <w:proofErr w:type="gramEnd"/>
      <w:r w:rsidRPr="00DF3DCA">
        <w:rPr>
          <w:rFonts w:ascii="Times New Roman" w:hAnsi="Times New Roman" w:cs="Times New Roman"/>
          <w:lang w:val="ru-RU"/>
        </w:rPr>
        <w:t>твердить приложение 4 «Ведомственная структура расходов классификации расходов бюджета Верх-</w:t>
      </w:r>
      <w:proofErr w:type="spellStart"/>
      <w:r w:rsidRPr="00DF3DCA">
        <w:rPr>
          <w:rFonts w:ascii="Times New Roman" w:hAnsi="Times New Roman" w:cs="Times New Roman"/>
          <w:lang w:val="ru-RU"/>
        </w:rPr>
        <w:t>Урюмского</w:t>
      </w:r>
      <w:proofErr w:type="spellEnd"/>
      <w:r w:rsidRPr="00DF3DCA">
        <w:rPr>
          <w:rFonts w:ascii="Times New Roman" w:hAnsi="Times New Roman" w:cs="Times New Roman"/>
          <w:lang w:val="ru-RU"/>
        </w:rPr>
        <w:t xml:space="preserve"> сельсовета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Новосибирской области </w:t>
      </w:r>
      <w:r w:rsidRPr="00DF3DCA">
        <w:rPr>
          <w:rFonts w:ascii="Times New Roman" w:hAnsi="Times New Roman" w:cs="Times New Roman"/>
          <w:bCs/>
          <w:iCs/>
          <w:lang w:val="ru-RU"/>
        </w:rPr>
        <w:t xml:space="preserve">на 2022 год и плановый период 2023-2024годов в  </w:t>
      </w:r>
      <w:r w:rsidRPr="00DF3DCA">
        <w:rPr>
          <w:rFonts w:ascii="Times New Roman" w:hAnsi="Times New Roman" w:cs="Times New Roman"/>
          <w:lang w:val="ru-RU"/>
        </w:rPr>
        <w:t>прилагаемой редакции;</w:t>
      </w:r>
    </w:p>
    <w:p w:rsidR="00554869" w:rsidRPr="00DF3DCA" w:rsidRDefault="00554869" w:rsidP="00554869">
      <w:pPr>
        <w:pStyle w:val="a"/>
        <w:numPr>
          <w:ilvl w:val="0"/>
          <w:numId w:val="0"/>
        </w:numPr>
        <w:tabs>
          <w:tab w:val="left" w:pos="709"/>
        </w:tabs>
        <w:spacing w:before="0" w:after="0"/>
        <w:jc w:val="both"/>
        <w:rPr>
          <w:rFonts w:ascii="Times New Roman" w:hAnsi="Times New Roman" w:cs="Times New Roman"/>
          <w:b/>
          <w:lang w:val="ru-RU"/>
        </w:rPr>
      </w:pPr>
      <w:r w:rsidRPr="00DF3DCA">
        <w:rPr>
          <w:rFonts w:ascii="Times New Roman" w:hAnsi="Times New Roman" w:cs="Times New Roman"/>
          <w:b/>
          <w:lang w:val="ru-RU"/>
        </w:rPr>
        <w:lastRenderedPageBreak/>
        <w:t>3) в Статье 7</w:t>
      </w:r>
    </w:p>
    <w:p w:rsidR="00554869" w:rsidRPr="00DF3DCA" w:rsidRDefault="00554869" w:rsidP="00554869">
      <w:pPr>
        <w:pStyle w:val="a"/>
        <w:numPr>
          <w:ilvl w:val="0"/>
          <w:numId w:val="0"/>
        </w:numPr>
        <w:tabs>
          <w:tab w:val="left" w:pos="708"/>
        </w:tabs>
        <w:spacing w:before="0" w:after="0"/>
        <w:jc w:val="both"/>
        <w:rPr>
          <w:rFonts w:ascii="Times New Roman" w:hAnsi="Times New Roman" w:cs="Times New Roman"/>
          <w:lang w:val="ru-RU"/>
        </w:rPr>
      </w:pPr>
      <w:r w:rsidRPr="00DF3DCA">
        <w:rPr>
          <w:rFonts w:ascii="Times New Roman" w:hAnsi="Times New Roman" w:cs="Times New Roman"/>
          <w:b/>
          <w:lang w:val="ru-RU"/>
        </w:rPr>
        <w:t xml:space="preserve"> </w:t>
      </w:r>
      <w:r w:rsidRPr="00DF3DCA">
        <w:rPr>
          <w:rFonts w:ascii="Times New Roman" w:hAnsi="Times New Roman" w:cs="Times New Roman"/>
          <w:lang w:val="ru-RU"/>
        </w:rPr>
        <w:t>Утвердить приложение 7 «Источники финансирования дефицита бюджета Верх-</w:t>
      </w:r>
      <w:proofErr w:type="spellStart"/>
      <w:r w:rsidRPr="00DF3DCA">
        <w:rPr>
          <w:rFonts w:ascii="Times New Roman" w:hAnsi="Times New Roman" w:cs="Times New Roman"/>
          <w:lang w:val="ru-RU"/>
        </w:rPr>
        <w:t>Урюмского</w:t>
      </w:r>
      <w:proofErr w:type="spellEnd"/>
      <w:r w:rsidRPr="00DF3DCA">
        <w:rPr>
          <w:rFonts w:ascii="Times New Roman" w:hAnsi="Times New Roman" w:cs="Times New Roman"/>
          <w:lang w:val="ru-RU"/>
        </w:rPr>
        <w:t xml:space="preserve"> сельсовета </w:t>
      </w:r>
      <w:proofErr w:type="spellStart"/>
      <w:r w:rsidRPr="00DF3DCA">
        <w:rPr>
          <w:rFonts w:ascii="Times New Roman" w:hAnsi="Times New Roman" w:cs="Times New Roman"/>
          <w:lang w:val="ru-RU"/>
        </w:rPr>
        <w:t>Здвинского</w:t>
      </w:r>
      <w:proofErr w:type="spellEnd"/>
      <w:r w:rsidRPr="00DF3DCA">
        <w:rPr>
          <w:rFonts w:ascii="Times New Roman" w:hAnsi="Times New Roman" w:cs="Times New Roman"/>
          <w:lang w:val="ru-RU"/>
        </w:rPr>
        <w:t xml:space="preserve"> района Новосибирской области на 2022год </w:t>
      </w:r>
      <w:r w:rsidRPr="00DF3DCA">
        <w:rPr>
          <w:rFonts w:ascii="Times New Roman" w:hAnsi="Times New Roman" w:cs="Times New Roman"/>
          <w:bCs/>
          <w:iCs/>
          <w:lang w:val="ru-RU"/>
        </w:rPr>
        <w:t>и плановый период 2023-2024годов</w:t>
      </w:r>
      <w:r w:rsidRPr="00DF3DCA">
        <w:rPr>
          <w:rFonts w:ascii="Times New Roman" w:hAnsi="Times New Roman" w:cs="Times New Roman"/>
          <w:lang w:val="ru-RU"/>
        </w:rPr>
        <w:t>» в прилагаемой редакции;</w:t>
      </w:r>
    </w:p>
    <w:p w:rsidR="00554869" w:rsidRPr="00DF3DCA" w:rsidRDefault="00554869" w:rsidP="00554869">
      <w:pPr>
        <w:pStyle w:val="ConsPlusNormal"/>
        <w:jc w:val="both"/>
        <w:outlineLvl w:val="0"/>
        <w:rPr>
          <w:rFonts w:ascii="Times New Roman" w:hAnsi="Times New Roman" w:cs="Times New Roman"/>
          <w:b/>
          <w:sz w:val="24"/>
          <w:szCs w:val="24"/>
        </w:rPr>
      </w:pPr>
      <w:r w:rsidRPr="00DF3DCA">
        <w:rPr>
          <w:rFonts w:ascii="Times New Roman" w:hAnsi="Times New Roman" w:cs="Times New Roman"/>
          <w:b/>
          <w:sz w:val="24"/>
          <w:szCs w:val="24"/>
        </w:rPr>
        <w:t xml:space="preserve">4) в Статье 11. </w:t>
      </w:r>
    </w:p>
    <w:p w:rsidR="00554869" w:rsidRPr="00DF3DCA" w:rsidRDefault="00554869" w:rsidP="00554869">
      <w:pPr>
        <w:pStyle w:val="ConsPlusNormal"/>
        <w:jc w:val="both"/>
        <w:outlineLvl w:val="0"/>
        <w:rPr>
          <w:rFonts w:ascii="Times New Roman" w:hAnsi="Times New Roman" w:cs="Times New Roman"/>
          <w:sz w:val="24"/>
          <w:szCs w:val="24"/>
        </w:rPr>
      </w:pPr>
      <w:r w:rsidRPr="00DF3DCA">
        <w:rPr>
          <w:rFonts w:ascii="Times New Roman" w:hAnsi="Times New Roman" w:cs="Times New Roman"/>
          <w:sz w:val="24"/>
          <w:szCs w:val="24"/>
        </w:rPr>
        <w:t xml:space="preserve">часть 1 заменить цифру «3318,3» на цифру «3681,8» </w:t>
      </w:r>
    </w:p>
    <w:p w:rsidR="00554869" w:rsidRPr="00DF3DCA" w:rsidRDefault="00554869" w:rsidP="00DF3DCA">
      <w:pPr>
        <w:pStyle w:val="ConsPlusNormal"/>
        <w:jc w:val="both"/>
        <w:outlineLvl w:val="0"/>
        <w:rPr>
          <w:rFonts w:ascii="Times New Roman" w:hAnsi="Times New Roman" w:cs="Times New Roman"/>
          <w:sz w:val="24"/>
          <w:szCs w:val="24"/>
        </w:rPr>
      </w:pPr>
      <w:r w:rsidRPr="00DF3DCA">
        <w:rPr>
          <w:rFonts w:ascii="Times New Roman" w:hAnsi="Times New Roman" w:cs="Times New Roman"/>
          <w:sz w:val="24"/>
          <w:szCs w:val="24"/>
        </w:rPr>
        <w:t xml:space="preserve">часть 2 заменить цифру «3318,3» на цифру «3681,8» </w:t>
      </w:r>
    </w:p>
    <w:p w:rsidR="00554869" w:rsidRPr="00DF3DCA" w:rsidRDefault="00554869" w:rsidP="00554869">
      <w:pPr>
        <w:rPr>
          <w:rFonts w:ascii="Times New Roman" w:hAnsi="Times New Roman" w:cs="Times New Roman"/>
          <w:sz w:val="24"/>
          <w:szCs w:val="24"/>
        </w:rPr>
      </w:pPr>
      <w:r w:rsidRPr="00DF3DCA">
        <w:rPr>
          <w:rFonts w:ascii="Times New Roman" w:hAnsi="Times New Roman" w:cs="Times New Roman"/>
          <w:b/>
          <w:sz w:val="24"/>
          <w:szCs w:val="24"/>
        </w:rPr>
        <w:t xml:space="preserve">5) </w:t>
      </w:r>
      <w:r w:rsidRPr="00DF3DCA">
        <w:rPr>
          <w:rFonts w:ascii="Times New Roman" w:hAnsi="Times New Roman" w:cs="Times New Roman"/>
          <w:sz w:val="24"/>
          <w:szCs w:val="24"/>
        </w:rPr>
        <w:t>Настоящее</w:t>
      </w:r>
      <w:r w:rsidRPr="00DF3DCA">
        <w:rPr>
          <w:rFonts w:ascii="Times New Roman" w:hAnsi="Times New Roman" w:cs="Times New Roman"/>
          <w:b/>
          <w:sz w:val="24"/>
          <w:szCs w:val="24"/>
        </w:rPr>
        <w:t xml:space="preserve"> </w:t>
      </w:r>
      <w:r w:rsidRPr="00DF3DCA">
        <w:rPr>
          <w:rFonts w:ascii="Times New Roman" w:hAnsi="Times New Roman" w:cs="Times New Roman"/>
          <w:sz w:val="24"/>
          <w:szCs w:val="24"/>
        </w:rPr>
        <w:t>решение вступает в силу со дня его подписания.</w:t>
      </w:r>
    </w:p>
    <w:p w:rsidR="00554869" w:rsidRPr="00DF3DCA" w:rsidRDefault="00554869" w:rsidP="00DF3DCA">
      <w:pPr>
        <w:pStyle w:val="a4"/>
        <w:rPr>
          <w:rFonts w:ascii="Times New Roman" w:hAnsi="Times New Roman" w:cs="Times New Roman"/>
        </w:rPr>
      </w:pPr>
      <w:r w:rsidRPr="00DF3DCA">
        <w:rPr>
          <w:rFonts w:ascii="Times New Roman" w:hAnsi="Times New Roman" w:cs="Times New Roman"/>
        </w:rPr>
        <w:t xml:space="preserve">Председатель Совета депутатов </w:t>
      </w:r>
    </w:p>
    <w:p w:rsidR="00554869" w:rsidRPr="00DF3DCA" w:rsidRDefault="00554869" w:rsidP="00DF3DCA">
      <w:pPr>
        <w:pStyle w:val="a4"/>
        <w:rPr>
          <w:rFonts w:ascii="Times New Roman" w:hAnsi="Times New Roman" w:cs="Times New Roman"/>
        </w:rPr>
      </w:pPr>
      <w:r w:rsidRPr="00DF3DCA">
        <w:rPr>
          <w:rFonts w:ascii="Times New Roman" w:hAnsi="Times New Roman" w:cs="Times New Roman"/>
        </w:rPr>
        <w:t>Верх-</w:t>
      </w:r>
      <w:proofErr w:type="spellStart"/>
      <w:r w:rsidRPr="00DF3DCA">
        <w:rPr>
          <w:rFonts w:ascii="Times New Roman" w:hAnsi="Times New Roman" w:cs="Times New Roman"/>
        </w:rPr>
        <w:t>Урюмского</w:t>
      </w:r>
      <w:proofErr w:type="spellEnd"/>
      <w:r w:rsidRPr="00DF3DCA">
        <w:rPr>
          <w:rFonts w:ascii="Times New Roman" w:hAnsi="Times New Roman" w:cs="Times New Roman"/>
        </w:rPr>
        <w:t xml:space="preserve"> сельсовета                                                           </w:t>
      </w:r>
      <w:proofErr w:type="spellStart"/>
      <w:r w:rsidRPr="00DF3DCA">
        <w:rPr>
          <w:rFonts w:ascii="Times New Roman" w:hAnsi="Times New Roman" w:cs="Times New Roman"/>
        </w:rPr>
        <w:t>Н.В.Котлов</w:t>
      </w:r>
      <w:proofErr w:type="spellEnd"/>
    </w:p>
    <w:p w:rsidR="00554869" w:rsidRPr="00DF3DCA" w:rsidRDefault="00554869" w:rsidP="00DF3DCA">
      <w:pPr>
        <w:pStyle w:val="a4"/>
        <w:rPr>
          <w:rFonts w:ascii="Times New Roman" w:hAnsi="Times New Roman" w:cs="Times New Roman"/>
        </w:rPr>
      </w:pPr>
      <w:proofErr w:type="spellStart"/>
      <w:r w:rsidRPr="00DF3DCA">
        <w:rPr>
          <w:rFonts w:ascii="Times New Roman" w:hAnsi="Times New Roman" w:cs="Times New Roman"/>
        </w:rPr>
        <w:t>Здвинского</w:t>
      </w:r>
      <w:proofErr w:type="spellEnd"/>
      <w:r w:rsidRPr="00DF3DCA">
        <w:rPr>
          <w:rFonts w:ascii="Times New Roman" w:hAnsi="Times New Roman" w:cs="Times New Roman"/>
        </w:rPr>
        <w:t xml:space="preserve"> района Новосибирской области </w:t>
      </w:r>
    </w:p>
    <w:p w:rsidR="00554869" w:rsidRPr="00DF3DCA" w:rsidRDefault="00554869" w:rsidP="00554869">
      <w:pPr>
        <w:rPr>
          <w:rFonts w:ascii="Times New Roman" w:hAnsi="Times New Roman" w:cs="Times New Roman"/>
          <w:sz w:val="24"/>
          <w:szCs w:val="24"/>
        </w:rPr>
      </w:pPr>
    </w:p>
    <w:p w:rsidR="00554869" w:rsidRPr="00ED1B23" w:rsidRDefault="00554869" w:rsidP="00ED1B23">
      <w:pPr>
        <w:pStyle w:val="a4"/>
        <w:rPr>
          <w:rFonts w:ascii="Times New Roman" w:hAnsi="Times New Roman" w:cs="Times New Roman"/>
        </w:rPr>
      </w:pPr>
      <w:r w:rsidRPr="00ED1B23">
        <w:rPr>
          <w:rFonts w:ascii="Times New Roman" w:hAnsi="Times New Roman" w:cs="Times New Roman"/>
        </w:rPr>
        <w:t>Глава Верх-</w:t>
      </w:r>
      <w:proofErr w:type="spellStart"/>
      <w:r w:rsidRPr="00ED1B23">
        <w:rPr>
          <w:rFonts w:ascii="Times New Roman" w:hAnsi="Times New Roman" w:cs="Times New Roman"/>
        </w:rPr>
        <w:t>Урюмского</w:t>
      </w:r>
      <w:proofErr w:type="spellEnd"/>
      <w:r w:rsidRPr="00ED1B23">
        <w:rPr>
          <w:rFonts w:ascii="Times New Roman" w:hAnsi="Times New Roman" w:cs="Times New Roman"/>
        </w:rPr>
        <w:t xml:space="preserve"> сельсовета </w:t>
      </w:r>
    </w:p>
    <w:p w:rsidR="00554869" w:rsidRDefault="00554869" w:rsidP="00ED1B23">
      <w:pPr>
        <w:pStyle w:val="a4"/>
        <w:rPr>
          <w:rFonts w:ascii="Times New Roman" w:hAnsi="Times New Roman" w:cs="Times New Roman"/>
        </w:rPr>
      </w:pPr>
      <w:proofErr w:type="spellStart"/>
      <w:r w:rsidRPr="00ED1B23">
        <w:rPr>
          <w:rFonts w:ascii="Times New Roman" w:hAnsi="Times New Roman" w:cs="Times New Roman"/>
        </w:rPr>
        <w:t>Здвинского</w:t>
      </w:r>
      <w:proofErr w:type="spellEnd"/>
      <w:r w:rsidRPr="00ED1B23">
        <w:rPr>
          <w:rFonts w:ascii="Times New Roman" w:hAnsi="Times New Roman" w:cs="Times New Roman"/>
        </w:rPr>
        <w:t xml:space="preserve"> района Новосибирской области</w:t>
      </w:r>
      <w:r w:rsidRPr="00DF3DCA">
        <w:t xml:space="preserve">                                    </w:t>
      </w:r>
      <w:proofErr w:type="spellStart"/>
      <w:r w:rsidRPr="00ED1B23">
        <w:rPr>
          <w:rFonts w:ascii="Times New Roman" w:hAnsi="Times New Roman" w:cs="Times New Roman"/>
        </w:rPr>
        <w:t>И.А.Морозов</w:t>
      </w:r>
      <w:proofErr w:type="spellEnd"/>
    </w:p>
    <w:p w:rsidR="00ED1B23" w:rsidRPr="00DF3DCA" w:rsidRDefault="00ED1B23" w:rsidP="00ED1B23">
      <w:pPr>
        <w:pStyle w:val="a4"/>
        <w:rPr>
          <w14:shadow w14:blurRad="50800" w14:dist="38100" w14:dir="2700000" w14:sx="100000" w14:sy="100000" w14:kx="0" w14:ky="0" w14:algn="tl">
            <w14:srgbClr w14:val="000000">
              <w14:alpha w14:val="60000"/>
            </w14:srgbClr>
          </w14:shadow>
        </w:rPr>
      </w:pP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СОВЕТ ДЕПУТАТОВ</w:t>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ВЕРХ-УРЮМСКОГО СЕЛЬСОВЕТА</w:t>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ЗДВИНСКОГО РАЙОНА НОВОСИБИРСКОЙ ОБЛАСТИ</w:t>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Шестого созыва</w:t>
      </w:r>
    </w:p>
    <w:p w:rsidR="00554869" w:rsidRPr="00DF3DCA" w:rsidRDefault="00554869" w:rsidP="00DF3DCA">
      <w:pPr>
        <w:pStyle w:val="a4"/>
        <w:jc w:val="center"/>
        <w:rPr>
          <w:rFonts w:ascii="Times New Roman" w:hAnsi="Times New Roman" w:cs="Times New Roman"/>
          <w:sz w:val="24"/>
          <w:szCs w:val="24"/>
        </w:rPr>
      </w:pPr>
    </w:p>
    <w:p w:rsidR="00554869" w:rsidRPr="00DF3DCA" w:rsidRDefault="00554869" w:rsidP="00DF3DCA">
      <w:pPr>
        <w:pStyle w:val="a4"/>
        <w:jc w:val="center"/>
        <w:rPr>
          <w:rFonts w:ascii="Times New Roman" w:hAnsi="Times New Roman" w:cs="Times New Roman"/>
          <w:sz w:val="24"/>
          <w:szCs w:val="24"/>
        </w:rPr>
      </w:pPr>
      <w:proofErr w:type="gramStart"/>
      <w:r w:rsidRPr="00DF3DCA">
        <w:rPr>
          <w:rFonts w:ascii="Times New Roman" w:hAnsi="Times New Roman" w:cs="Times New Roman"/>
          <w:sz w:val="24"/>
          <w:szCs w:val="24"/>
        </w:rPr>
        <w:t>Р</w:t>
      </w:r>
      <w:proofErr w:type="gramEnd"/>
      <w:r w:rsidRPr="00DF3DCA">
        <w:rPr>
          <w:rFonts w:ascii="Times New Roman" w:hAnsi="Times New Roman" w:cs="Times New Roman"/>
          <w:sz w:val="24"/>
          <w:szCs w:val="24"/>
        </w:rPr>
        <w:t xml:space="preserve"> Е Ш Е Н И Е</w:t>
      </w: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Двадцать первой сессии</w:t>
      </w:r>
    </w:p>
    <w:p w:rsidR="00554869" w:rsidRPr="00DF3DCA" w:rsidRDefault="00554869" w:rsidP="00DF3DCA">
      <w:pPr>
        <w:pStyle w:val="a4"/>
        <w:jc w:val="center"/>
        <w:rPr>
          <w:rFonts w:ascii="Times New Roman" w:hAnsi="Times New Roman" w:cs="Times New Roman"/>
          <w:sz w:val="24"/>
          <w:szCs w:val="24"/>
        </w:rPr>
      </w:pPr>
    </w:p>
    <w:p w:rsidR="00554869" w:rsidRPr="00DF3DCA" w:rsidRDefault="00554869" w:rsidP="00DF3DCA">
      <w:pPr>
        <w:pStyle w:val="a4"/>
        <w:jc w:val="center"/>
        <w:rPr>
          <w:rFonts w:ascii="Times New Roman" w:hAnsi="Times New Roman" w:cs="Times New Roman"/>
          <w:sz w:val="24"/>
          <w:szCs w:val="24"/>
        </w:rPr>
      </w:pPr>
      <w:r w:rsidRPr="00DF3DCA">
        <w:rPr>
          <w:rFonts w:ascii="Times New Roman" w:hAnsi="Times New Roman" w:cs="Times New Roman"/>
          <w:sz w:val="24"/>
          <w:szCs w:val="24"/>
        </w:rPr>
        <w:t>От 22.07.2022г.                             Верх-Урюм                           № 81</w:t>
      </w:r>
    </w:p>
    <w:p w:rsidR="00554869" w:rsidRPr="00DF3DCA" w:rsidRDefault="00554869" w:rsidP="00DF3DCA">
      <w:pPr>
        <w:pStyle w:val="a4"/>
        <w:jc w:val="center"/>
        <w:rPr>
          <w:rFonts w:ascii="Times New Roman" w:hAnsi="Times New Roman" w:cs="Times New Roman"/>
          <w:sz w:val="24"/>
          <w:szCs w:val="24"/>
        </w:rPr>
      </w:pPr>
    </w:p>
    <w:p w:rsidR="00554869" w:rsidRPr="00DF3DCA" w:rsidRDefault="00554869" w:rsidP="00DF3DCA">
      <w:pPr>
        <w:pStyle w:val="a4"/>
        <w:jc w:val="center"/>
        <w:rPr>
          <w:rFonts w:ascii="Times New Roman" w:hAnsi="Times New Roman" w:cs="Times New Roman"/>
          <w:i/>
          <w:sz w:val="24"/>
          <w:szCs w:val="24"/>
        </w:rPr>
      </w:pPr>
    </w:p>
    <w:p w:rsidR="00554869" w:rsidRPr="00DF3DCA" w:rsidRDefault="00554869" w:rsidP="00DF3DCA">
      <w:pPr>
        <w:pStyle w:val="a4"/>
        <w:jc w:val="center"/>
        <w:rPr>
          <w:rFonts w:ascii="Times New Roman" w:hAnsi="Times New Roman" w:cs="Times New Roman"/>
          <w:b/>
          <w:sz w:val="24"/>
          <w:szCs w:val="24"/>
        </w:rPr>
      </w:pPr>
      <w:r w:rsidRPr="00DF3DCA">
        <w:rPr>
          <w:rFonts w:ascii="Times New Roman" w:hAnsi="Times New Roman" w:cs="Times New Roman"/>
          <w:b/>
          <w:sz w:val="24"/>
          <w:szCs w:val="24"/>
        </w:rPr>
        <w:t>О прекращении полномочий избирательной комиссии</w:t>
      </w:r>
    </w:p>
    <w:p w:rsidR="00554869" w:rsidRPr="00DF3DCA" w:rsidRDefault="00554869" w:rsidP="00DF3DCA">
      <w:pPr>
        <w:pStyle w:val="a4"/>
        <w:jc w:val="center"/>
        <w:rPr>
          <w:rFonts w:ascii="Times New Roman" w:hAnsi="Times New Roman" w:cs="Times New Roman"/>
          <w:b/>
          <w:sz w:val="24"/>
          <w:szCs w:val="24"/>
        </w:rPr>
      </w:pPr>
      <w:r w:rsidRPr="00DF3DCA">
        <w:rPr>
          <w:rFonts w:ascii="Times New Roman" w:hAnsi="Times New Roman" w:cs="Times New Roman"/>
          <w:b/>
          <w:sz w:val="24"/>
          <w:szCs w:val="24"/>
        </w:rPr>
        <w:t>Верх-</w:t>
      </w:r>
      <w:proofErr w:type="spellStart"/>
      <w:r w:rsidRPr="00DF3DCA">
        <w:rPr>
          <w:rFonts w:ascii="Times New Roman" w:hAnsi="Times New Roman" w:cs="Times New Roman"/>
          <w:b/>
          <w:sz w:val="24"/>
          <w:szCs w:val="24"/>
        </w:rPr>
        <w:t>Урюмского</w:t>
      </w:r>
      <w:proofErr w:type="spellEnd"/>
      <w:r w:rsidRPr="00DF3DCA">
        <w:rPr>
          <w:rFonts w:ascii="Times New Roman" w:hAnsi="Times New Roman" w:cs="Times New Roman"/>
          <w:b/>
          <w:sz w:val="24"/>
          <w:szCs w:val="24"/>
        </w:rPr>
        <w:t xml:space="preserve">   сельсовета </w:t>
      </w:r>
      <w:proofErr w:type="spellStart"/>
      <w:r w:rsidRPr="00DF3DCA">
        <w:rPr>
          <w:rFonts w:ascii="Times New Roman" w:hAnsi="Times New Roman" w:cs="Times New Roman"/>
          <w:b/>
          <w:sz w:val="24"/>
          <w:szCs w:val="24"/>
        </w:rPr>
        <w:t>Здвинского</w:t>
      </w:r>
      <w:proofErr w:type="spellEnd"/>
      <w:r w:rsidRPr="00DF3DCA">
        <w:rPr>
          <w:rFonts w:ascii="Times New Roman" w:hAnsi="Times New Roman" w:cs="Times New Roman"/>
          <w:b/>
          <w:sz w:val="24"/>
          <w:szCs w:val="24"/>
        </w:rPr>
        <w:t xml:space="preserve"> района Новосибирской области</w:t>
      </w:r>
    </w:p>
    <w:p w:rsidR="00554869" w:rsidRPr="00DF3DCA" w:rsidRDefault="00554869" w:rsidP="00DF3DCA">
      <w:pPr>
        <w:autoSpaceDE w:val="0"/>
        <w:autoSpaceDN w:val="0"/>
        <w:adjustRightInd w:val="0"/>
        <w:jc w:val="center"/>
        <w:rPr>
          <w:rFonts w:ascii="Times New Roman" w:hAnsi="Times New Roman" w:cs="Times New Roman"/>
          <w:b/>
          <w:sz w:val="24"/>
          <w:szCs w:val="24"/>
        </w:rPr>
      </w:pPr>
      <w:r w:rsidRPr="00DF3DCA">
        <w:rPr>
          <w:rFonts w:ascii="Times New Roman" w:hAnsi="Times New Roman" w:cs="Times New Roman"/>
          <w:b/>
          <w:sz w:val="24"/>
          <w:szCs w:val="24"/>
        </w:rPr>
        <w:t xml:space="preserve">   </w:t>
      </w:r>
    </w:p>
    <w:p w:rsidR="00554869" w:rsidRPr="00DF3DCA" w:rsidRDefault="00554869" w:rsidP="00554869">
      <w:pPr>
        <w:pStyle w:val="af"/>
        <w:rPr>
          <w:rFonts w:ascii="Times New Roman" w:hAnsi="Times New Roman" w:cs="Times New Roman"/>
          <w:sz w:val="24"/>
          <w:szCs w:val="24"/>
        </w:rPr>
      </w:pPr>
      <w:r w:rsidRPr="00DF3DCA">
        <w:rPr>
          <w:rFonts w:ascii="Times New Roman" w:hAnsi="Times New Roman" w:cs="Times New Roman"/>
          <w:sz w:val="24"/>
          <w:szCs w:val="24"/>
        </w:rPr>
        <w:t xml:space="preserve"> </w:t>
      </w:r>
      <w:proofErr w:type="gramStart"/>
      <w:r w:rsidRPr="00DF3DCA">
        <w:rPr>
          <w:rFonts w:ascii="Times New Roman" w:hAnsi="Times New Roman" w:cs="Times New Roman"/>
          <w:sz w:val="24"/>
          <w:szCs w:val="24"/>
        </w:rPr>
        <w:t>В соответствии с частью  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 130951-6 «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Совет депутатов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w:t>
      </w:r>
      <w:proofErr w:type="spellStart"/>
      <w:r w:rsidRPr="00DF3DCA">
        <w:rPr>
          <w:rFonts w:ascii="Times New Roman" w:hAnsi="Times New Roman" w:cs="Times New Roman"/>
          <w:sz w:val="24"/>
          <w:szCs w:val="24"/>
        </w:rPr>
        <w:t>Здвинского</w:t>
      </w:r>
      <w:proofErr w:type="spellEnd"/>
      <w:r w:rsidRPr="00DF3DCA">
        <w:rPr>
          <w:rFonts w:ascii="Times New Roman" w:hAnsi="Times New Roman" w:cs="Times New Roman"/>
          <w:sz w:val="24"/>
          <w:szCs w:val="24"/>
        </w:rPr>
        <w:t xml:space="preserve"> района Новосибирской</w:t>
      </w:r>
      <w:proofErr w:type="gramEnd"/>
      <w:r w:rsidRPr="00DF3DCA">
        <w:rPr>
          <w:rFonts w:ascii="Times New Roman" w:hAnsi="Times New Roman" w:cs="Times New Roman"/>
          <w:sz w:val="24"/>
          <w:szCs w:val="24"/>
        </w:rPr>
        <w:t xml:space="preserve"> области   </w:t>
      </w:r>
    </w:p>
    <w:p w:rsidR="00554869" w:rsidRPr="00DF3DCA" w:rsidRDefault="00554869" w:rsidP="00554869">
      <w:pPr>
        <w:pStyle w:val="af"/>
        <w:rPr>
          <w:rFonts w:ascii="Times New Roman" w:hAnsi="Times New Roman" w:cs="Times New Roman"/>
          <w:sz w:val="24"/>
          <w:szCs w:val="24"/>
        </w:rPr>
      </w:pPr>
      <w:r w:rsidRPr="00DF3DCA">
        <w:rPr>
          <w:rFonts w:ascii="Times New Roman" w:hAnsi="Times New Roman" w:cs="Times New Roman"/>
          <w:sz w:val="24"/>
          <w:szCs w:val="24"/>
        </w:rPr>
        <w:t>РЕШИЛ:</w:t>
      </w:r>
    </w:p>
    <w:p w:rsidR="00554869" w:rsidRPr="00DF3DCA" w:rsidRDefault="00554869" w:rsidP="00554869">
      <w:pPr>
        <w:pStyle w:val="af"/>
        <w:rPr>
          <w:rFonts w:ascii="Times New Roman" w:hAnsi="Times New Roman" w:cs="Times New Roman"/>
          <w:sz w:val="24"/>
          <w:szCs w:val="24"/>
        </w:rPr>
      </w:pPr>
      <w:r w:rsidRPr="00DF3DCA">
        <w:rPr>
          <w:rFonts w:ascii="Times New Roman" w:hAnsi="Times New Roman" w:cs="Times New Roman"/>
          <w:sz w:val="24"/>
          <w:szCs w:val="24"/>
        </w:rPr>
        <w:t>1.Прекратить полномочия избирательной комиссии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w:t>
      </w:r>
      <w:proofErr w:type="spellStart"/>
      <w:r w:rsidRPr="00DF3DCA">
        <w:rPr>
          <w:rFonts w:ascii="Times New Roman" w:hAnsi="Times New Roman" w:cs="Times New Roman"/>
          <w:sz w:val="24"/>
          <w:szCs w:val="24"/>
        </w:rPr>
        <w:t>Здвинского</w:t>
      </w:r>
      <w:proofErr w:type="spellEnd"/>
      <w:r w:rsidRPr="00DF3DCA">
        <w:rPr>
          <w:rFonts w:ascii="Times New Roman" w:hAnsi="Times New Roman" w:cs="Times New Roman"/>
          <w:sz w:val="24"/>
          <w:szCs w:val="24"/>
        </w:rPr>
        <w:t xml:space="preserve"> района Новосибирской области, утвержденной решением сессии Совета депутатов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w:t>
      </w:r>
      <w:proofErr w:type="spellStart"/>
      <w:r w:rsidRPr="00DF3DCA">
        <w:rPr>
          <w:rFonts w:ascii="Times New Roman" w:hAnsi="Times New Roman" w:cs="Times New Roman"/>
          <w:sz w:val="24"/>
          <w:szCs w:val="24"/>
        </w:rPr>
        <w:t>Здвинского</w:t>
      </w:r>
      <w:proofErr w:type="spellEnd"/>
      <w:r w:rsidRPr="00DF3DCA">
        <w:rPr>
          <w:rFonts w:ascii="Times New Roman" w:hAnsi="Times New Roman" w:cs="Times New Roman"/>
          <w:sz w:val="24"/>
          <w:szCs w:val="24"/>
        </w:rPr>
        <w:t xml:space="preserve"> района Новосибирской области от 11.08.2017  № 34;</w:t>
      </w:r>
    </w:p>
    <w:p w:rsidR="00554869" w:rsidRPr="00DF3DCA" w:rsidRDefault="00554869" w:rsidP="00554869">
      <w:pPr>
        <w:pStyle w:val="af"/>
        <w:rPr>
          <w:rFonts w:ascii="Times New Roman" w:hAnsi="Times New Roman" w:cs="Times New Roman"/>
          <w:sz w:val="24"/>
          <w:szCs w:val="24"/>
        </w:rPr>
      </w:pPr>
      <w:r w:rsidRPr="00DF3DCA">
        <w:rPr>
          <w:rFonts w:ascii="Times New Roman" w:hAnsi="Times New Roman" w:cs="Times New Roman"/>
          <w:sz w:val="24"/>
          <w:szCs w:val="24"/>
        </w:rPr>
        <w:t>2.Решение Совета депутатов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w:t>
      </w:r>
      <w:proofErr w:type="spellStart"/>
      <w:r w:rsidRPr="00DF3DCA">
        <w:rPr>
          <w:rFonts w:ascii="Times New Roman" w:hAnsi="Times New Roman" w:cs="Times New Roman"/>
          <w:sz w:val="24"/>
          <w:szCs w:val="24"/>
        </w:rPr>
        <w:t>Здвинского</w:t>
      </w:r>
      <w:proofErr w:type="spellEnd"/>
      <w:r w:rsidRPr="00DF3DCA">
        <w:rPr>
          <w:rFonts w:ascii="Times New Roman" w:hAnsi="Times New Roman" w:cs="Times New Roman"/>
          <w:sz w:val="24"/>
          <w:szCs w:val="24"/>
        </w:rPr>
        <w:t xml:space="preserve"> района Новосибирской области  от 11.08.2017 № 34, признать утратившим силу;</w:t>
      </w:r>
    </w:p>
    <w:p w:rsidR="00554869" w:rsidRPr="00DF3DCA" w:rsidRDefault="00554869" w:rsidP="00554869">
      <w:pPr>
        <w:pStyle w:val="af"/>
        <w:rPr>
          <w:rFonts w:ascii="Times New Roman" w:hAnsi="Times New Roman" w:cs="Times New Roman"/>
          <w:sz w:val="24"/>
          <w:szCs w:val="24"/>
        </w:rPr>
      </w:pPr>
      <w:r w:rsidRPr="00DF3DCA">
        <w:rPr>
          <w:rFonts w:ascii="Times New Roman" w:hAnsi="Times New Roman" w:cs="Times New Roman"/>
          <w:sz w:val="24"/>
          <w:szCs w:val="24"/>
        </w:rPr>
        <w:t>3.Направить настоящее решение в избирательную комиссию Новосибирской области;</w:t>
      </w:r>
    </w:p>
    <w:p w:rsidR="00554869" w:rsidRPr="00DF3DCA" w:rsidRDefault="00554869" w:rsidP="00554869">
      <w:pPr>
        <w:pStyle w:val="af"/>
        <w:rPr>
          <w:rFonts w:ascii="Times New Roman" w:hAnsi="Times New Roman" w:cs="Times New Roman"/>
          <w:sz w:val="24"/>
          <w:szCs w:val="24"/>
        </w:rPr>
      </w:pPr>
      <w:r w:rsidRPr="00DF3DCA">
        <w:rPr>
          <w:rFonts w:ascii="Times New Roman" w:hAnsi="Times New Roman" w:cs="Times New Roman"/>
          <w:sz w:val="24"/>
          <w:szCs w:val="24"/>
        </w:rPr>
        <w:t>4.Опубликовать настоящее решение в периодическом печатном издании «Вестник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и на официальном сайте администрации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w:t>
      </w:r>
    </w:p>
    <w:p w:rsidR="00554869" w:rsidRPr="00DF3DCA" w:rsidRDefault="00554869" w:rsidP="00554869">
      <w:pPr>
        <w:pStyle w:val="af"/>
        <w:rPr>
          <w:rFonts w:ascii="Times New Roman" w:hAnsi="Times New Roman" w:cs="Times New Roman"/>
          <w:sz w:val="24"/>
          <w:szCs w:val="24"/>
        </w:rPr>
      </w:pPr>
    </w:p>
    <w:p w:rsidR="00554869" w:rsidRPr="00DF3DCA" w:rsidRDefault="00554869" w:rsidP="00554869">
      <w:pPr>
        <w:pStyle w:val="af"/>
        <w:ind w:firstLine="0"/>
        <w:rPr>
          <w:rFonts w:ascii="Times New Roman" w:hAnsi="Times New Roman" w:cs="Times New Roman"/>
          <w:sz w:val="24"/>
          <w:szCs w:val="24"/>
        </w:rPr>
      </w:pPr>
    </w:p>
    <w:p w:rsidR="00554869" w:rsidRPr="00DF3DCA" w:rsidRDefault="00554869" w:rsidP="00554869">
      <w:pPr>
        <w:pStyle w:val="af"/>
        <w:rPr>
          <w:rFonts w:ascii="Times New Roman" w:hAnsi="Times New Roman" w:cs="Times New Roman"/>
          <w:sz w:val="24"/>
          <w:szCs w:val="24"/>
        </w:rPr>
      </w:pPr>
    </w:p>
    <w:p w:rsidR="00554869" w:rsidRPr="00DF3DCA" w:rsidRDefault="00554869" w:rsidP="00554869">
      <w:pPr>
        <w:rPr>
          <w:rFonts w:ascii="Times New Roman" w:hAnsi="Times New Roman" w:cs="Times New Roman"/>
          <w:sz w:val="24"/>
          <w:szCs w:val="24"/>
        </w:rPr>
      </w:pPr>
      <w:r w:rsidRPr="00DF3DCA">
        <w:rPr>
          <w:rFonts w:ascii="Times New Roman" w:hAnsi="Times New Roman" w:cs="Times New Roman"/>
          <w:sz w:val="24"/>
          <w:szCs w:val="24"/>
        </w:rPr>
        <w:t>Председатель Совета депутатов                  Глава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Верх-</w:t>
      </w:r>
      <w:proofErr w:type="spellStart"/>
      <w:r w:rsidRPr="00DF3DCA">
        <w:rPr>
          <w:rFonts w:ascii="Times New Roman" w:hAnsi="Times New Roman" w:cs="Times New Roman"/>
          <w:sz w:val="24"/>
          <w:szCs w:val="24"/>
        </w:rPr>
        <w:t>Урюмского</w:t>
      </w:r>
      <w:proofErr w:type="spellEnd"/>
      <w:r w:rsidRPr="00DF3DCA">
        <w:rPr>
          <w:rFonts w:ascii="Times New Roman" w:hAnsi="Times New Roman" w:cs="Times New Roman"/>
          <w:sz w:val="24"/>
          <w:szCs w:val="24"/>
        </w:rPr>
        <w:t xml:space="preserve"> сельсовета    </w:t>
      </w:r>
      <w:r w:rsidRPr="00DF3DCA">
        <w:rPr>
          <w:rFonts w:ascii="Times New Roman" w:hAnsi="Times New Roman" w:cs="Times New Roman"/>
          <w:sz w:val="24"/>
          <w:szCs w:val="24"/>
        </w:rPr>
        <w:tab/>
        <w:t xml:space="preserve">                         </w:t>
      </w:r>
      <w:proofErr w:type="spellStart"/>
      <w:r w:rsidRPr="00DF3DCA">
        <w:rPr>
          <w:rFonts w:ascii="Times New Roman" w:hAnsi="Times New Roman" w:cs="Times New Roman"/>
          <w:sz w:val="24"/>
          <w:szCs w:val="24"/>
        </w:rPr>
        <w:t>Здвинского</w:t>
      </w:r>
      <w:proofErr w:type="spellEnd"/>
      <w:r w:rsidRPr="00DF3DCA">
        <w:rPr>
          <w:rFonts w:ascii="Times New Roman" w:hAnsi="Times New Roman" w:cs="Times New Roman"/>
          <w:sz w:val="24"/>
          <w:szCs w:val="24"/>
        </w:rPr>
        <w:t xml:space="preserve"> района </w:t>
      </w:r>
    </w:p>
    <w:p w:rsidR="00554869" w:rsidRPr="00DF3DCA" w:rsidRDefault="00554869" w:rsidP="00554869">
      <w:pPr>
        <w:tabs>
          <w:tab w:val="left" w:pos="6300"/>
        </w:tabs>
        <w:rPr>
          <w:rFonts w:ascii="Times New Roman" w:hAnsi="Times New Roman" w:cs="Times New Roman"/>
          <w:sz w:val="24"/>
          <w:szCs w:val="24"/>
        </w:rPr>
      </w:pPr>
      <w:proofErr w:type="spellStart"/>
      <w:r w:rsidRPr="00DF3DCA">
        <w:rPr>
          <w:rFonts w:ascii="Times New Roman" w:hAnsi="Times New Roman" w:cs="Times New Roman"/>
          <w:sz w:val="24"/>
          <w:szCs w:val="24"/>
        </w:rPr>
        <w:lastRenderedPageBreak/>
        <w:t>Здвинского</w:t>
      </w:r>
      <w:proofErr w:type="spellEnd"/>
      <w:r w:rsidRPr="00DF3DCA">
        <w:rPr>
          <w:rFonts w:ascii="Times New Roman" w:hAnsi="Times New Roman" w:cs="Times New Roman"/>
          <w:sz w:val="24"/>
          <w:szCs w:val="24"/>
        </w:rPr>
        <w:t xml:space="preserve"> района Новосибирской области</w:t>
      </w:r>
      <w:r w:rsidRPr="00DF3DCA">
        <w:rPr>
          <w:rFonts w:ascii="Times New Roman" w:hAnsi="Times New Roman" w:cs="Times New Roman"/>
          <w:sz w:val="24"/>
          <w:szCs w:val="24"/>
        </w:rPr>
        <w:tab/>
        <w:t>Новосибирской области</w:t>
      </w:r>
    </w:p>
    <w:p w:rsidR="00554869" w:rsidRPr="00DF3DCA" w:rsidRDefault="00554869" w:rsidP="00554869">
      <w:pPr>
        <w:tabs>
          <w:tab w:val="left" w:pos="6300"/>
        </w:tabs>
        <w:rPr>
          <w:rFonts w:ascii="Times New Roman" w:hAnsi="Times New Roman" w:cs="Times New Roman"/>
          <w:sz w:val="24"/>
          <w:szCs w:val="24"/>
        </w:rPr>
      </w:pPr>
      <w:r w:rsidRPr="00DF3DCA">
        <w:rPr>
          <w:rFonts w:ascii="Times New Roman" w:hAnsi="Times New Roman" w:cs="Times New Roman"/>
          <w:sz w:val="24"/>
          <w:szCs w:val="24"/>
        </w:rPr>
        <w:t xml:space="preserve">  _______________</w:t>
      </w:r>
      <w:proofErr w:type="spellStart"/>
      <w:r w:rsidRPr="00DF3DCA">
        <w:rPr>
          <w:rFonts w:ascii="Times New Roman" w:hAnsi="Times New Roman" w:cs="Times New Roman"/>
          <w:sz w:val="24"/>
          <w:szCs w:val="24"/>
        </w:rPr>
        <w:t>Н.В.Котлов</w:t>
      </w:r>
      <w:proofErr w:type="spellEnd"/>
      <w:r w:rsidRPr="00DF3DCA">
        <w:rPr>
          <w:rFonts w:ascii="Times New Roman" w:hAnsi="Times New Roman" w:cs="Times New Roman"/>
          <w:sz w:val="24"/>
          <w:szCs w:val="24"/>
        </w:rPr>
        <w:t xml:space="preserve">                             ______________</w:t>
      </w:r>
      <w:proofErr w:type="spellStart"/>
      <w:r w:rsidRPr="00DF3DCA">
        <w:rPr>
          <w:rFonts w:ascii="Times New Roman" w:hAnsi="Times New Roman" w:cs="Times New Roman"/>
          <w:sz w:val="24"/>
          <w:szCs w:val="24"/>
        </w:rPr>
        <w:t>И.А.Морозов</w:t>
      </w:r>
      <w:proofErr w:type="spellEnd"/>
    </w:p>
    <w:p w:rsidR="00554869" w:rsidRDefault="00554869" w:rsidP="00554869"/>
    <w:p w:rsidR="00554869" w:rsidRPr="003B02DA" w:rsidRDefault="00554869" w:rsidP="003B02DA">
      <w:pPr>
        <w:rPr>
          <w:rFonts w:ascii="Times New Roman" w:hAnsi="Times New Roman" w:cs="Times New Roman"/>
          <w:szCs w:val="28"/>
        </w:rPr>
      </w:pPr>
    </w:p>
    <w:p w:rsidR="00D1413B" w:rsidRPr="003B02DA" w:rsidRDefault="00D1413B" w:rsidP="003B02DA">
      <w:pPr>
        <w:shd w:val="clear" w:color="auto" w:fill="FFFFFF"/>
        <w:spacing w:before="100" w:beforeAutospacing="1" w:after="100" w:afterAutospacing="1"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rsidSect="00A46218">
      <w:headerReference w:type="default" r:id="rId8"/>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14" w:rsidRDefault="00695314">
      <w:pPr>
        <w:spacing w:after="0" w:line="240" w:lineRule="auto"/>
      </w:pPr>
      <w:r>
        <w:separator/>
      </w:r>
    </w:p>
  </w:endnote>
  <w:endnote w:type="continuationSeparator" w:id="0">
    <w:p w:rsidR="00695314" w:rsidRDefault="0069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Xenia">
    <w:altName w:val="Impact"/>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14" w:rsidRDefault="00695314">
      <w:pPr>
        <w:spacing w:after="0" w:line="240" w:lineRule="auto"/>
      </w:pPr>
      <w:r>
        <w:separator/>
      </w:r>
    </w:p>
  </w:footnote>
  <w:footnote w:type="continuationSeparator" w:id="0">
    <w:p w:rsidR="00695314" w:rsidRDefault="00695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207E84">
          <w:rPr>
            <w:noProof/>
          </w:rPr>
          <w:t>2</w:t>
        </w:r>
        <w:r>
          <w:rPr>
            <w:noProof/>
          </w:rPr>
          <w:fldChar w:fldCharType="end"/>
        </w:r>
      </w:p>
    </w:sdtContent>
  </w:sdt>
  <w:p w:rsidR="004B7915" w:rsidRPr="002B1FBA" w:rsidRDefault="00695314"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4085E"/>
    <w:multiLevelType w:val="hybridMultilevel"/>
    <w:tmpl w:val="A6B633FC"/>
    <w:lvl w:ilvl="0" w:tplc="CDB29D5A">
      <w:start w:val="1"/>
      <w:numFmt w:val="russianLower"/>
      <w:pStyle w:val="a"/>
      <w:lvlText w:val="%1)"/>
      <w:lvlJc w:val="left"/>
      <w:pPr>
        <w:tabs>
          <w:tab w:val="num" w:pos="1221"/>
        </w:tabs>
        <w:ind w:left="1221" w:hanging="681"/>
      </w:pPr>
      <w:rPr>
        <w:color w:val="auto"/>
      </w:rPr>
    </w:lvl>
    <w:lvl w:ilvl="1" w:tplc="0FD6EA72">
      <w:start w:val="1"/>
      <w:numFmt w:val="decimal"/>
      <w:lvlText w:val="%2."/>
      <w:lvlJc w:val="left"/>
      <w:pPr>
        <w:tabs>
          <w:tab w:val="num" w:pos="1440"/>
        </w:tabs>
        <w:ind w:left="1440" w:hanging="360"/>
      </w:pPr>
    </w:lvl>
    <w:lvl w:ilvl="2" w:tplc="C60C665E">
      <w:start w:val="1"/>
      <w:numFmt w:val="decimal"/>
      <w:lvlText w:val="%3."/>
      <w:lvlJc w:val="left"/>
      <w:pPr>
        <w:tabs>
          <w:tab w:val="num" w:pos="2160"/>
        </w:tabs>
        <w:ind w:left="2160" w:hanging="360"/>
      </w:pPr>
    </w:lvl>
    <w:lvl w:ilvl="3" w:tplc="84D42390">
      <w:start w:val="1"/>
      <w:numFmt w:val="decimal"/>
      <w:lvlText w:val="%4."/>
      <w:lvlJc w:val="left"/>
      <w:pPr>
        <w:tabs>
          <w:tab w:val="num" w:pos="2880"/>
        </w:tabs>
        <w:ind w:left="2880" w:hanging="360"/>
      </w:pPr>
    </w:lvl>
    <w:lvl w:ilvl="4" w:tplc="D85E3B2C">
      <w:start w:val="1"/>
      <w:numFmt w:val="decimal"/>
      <w:lvlText w:val="%5."/>
      <w:lvlJc w:val="left"/>
      <w:pPr>
        <w:tabs>
          <w:tab w:val="num" w:pos="3600"/>
        </w:tabs>
        <w:ind w:left="3600" w:hanging="360"/>
      </w:pPr>
    </w:lvl>
    <w:lvl w:ilvl="5" w:tplc="75743F2C">
      <w:start w:val="1"/>
      <w:numFmt w:val="decimal"/>
      <w:lvlText w:val="%6."/>
      <w:lvlJc w:val="left"/>
      <w:pPr>
        <w:tabs>
          <w:tab w:val="num" w:pos="4320"/>
        </w:tabs>
        <w:ind w:left="4320" w:hanging="360"/>
      </w:pPr>
    </w:lvl>
    <w:lvl w:ilvl="6" w:tplc="D3DC47F6">
      <w:start w:val="1"/>
      <w:numFmt w:val="decimal"/>
      <w:lvlText w:val="%7."/>
      <w:lvlJc w:val="left"/>
      <w:pPr>
        <w:tabs>
          <w:tab w:val="num" w:pos="5040"/>
        </w:tabs>
        <w:ind w:left="5040" w:hanging="360"/>
      </w:pPr>
    </w:lvl>
    <w:lvl w:ilvl="7" w:tplc="348C5E7A">
      <w:start w:val="1"/>
      <w:numFmt w:val="decimal"/>
      <w:lvlText w:val="%8."/>
      <w:lvlJc w:val="left"/>
      <w:pPr>
        <w:tabs>
          <w:tab w:val="num" w:pos="5760"/>
        </w:tabs>
        <w:ind w:left="5760" w:hanging="360"/>
      </w:pPr>
    </w:lvl>
    <w:lvl w:ilvl="8" w:tplc="FFE8288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07E84"/>
    <w:rsid w:val="002B2DA0"/>
    <w:rsid w:val="0037158E"/>
    <w:rsid w:val="00380877"/>
    <w:rsid w:val="003B02DA"/>
    <w:rsid w:val="004230A9"/>
    <w:rsid w:val="00456C30"/>
    <w:rsid w:val="004940F9"/>
    <w:rsid w:val="004A60F0"/>
    <w:rsid w:val="00554869"/>
    <w:rsid w:val="005E2CB3"/>
    <w:rsid w:val="00695314"/>
    <w:rsid w:val="006D721F"/>
    <w:rsid w:val="00784D73"/>
    <w:rsid w:val="007901E5"/>
    <w:rsid w:val="007A289D"/>
    <w:rsid w:val="00804745"/>
    <w:rsid w:val="008C0612"/>
    <w:rsid w:val="008D7996"/>
    <w:rsid w:val="008E24D0"/>
    <w:rsid w:val="00A46218"/>
    <w:rsid w:val="00A74EEE"/>
    <w:rsid w:val="00AB4815"/>
    <w:rsid w:val="00B44FA8"/>
    <w:rsid w:val="00C65FEC"/>
    <w:rsid w:val="00D03466"/>
    <w:rsid w:val="00D1413B"/>
    <w:rsid w:val="00D2665B"/>
    <w:rsid w:val="00DE7CCC"/>
    <w:rsid w:val="00DF3DCA"/>
    <w:rsid w:val="00DF6883"/>
    <w:rsid w:val="00E02144"/>
    <w:rsid w:val="00E40328"/>
    <w:rsid w:val="00E859A8"/>
    <w:rsid w:val="00EB597F"/>
    <w:rsid w:val="00ED1B23"/>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unhideWhenUsed/>
    <w:qFormat/>
    <w:rsid w:val="00554869"/>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rsid w:val="00554869"/>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554869"/>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554869"/>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554869"/>
    <w:rPr>
      <w:rFonts w:eastAsiaTheme="minorEastAsia"/>
      <w:lang w:eastAsia="ru-RU"/>
    </w:rPr>
  </w:style>
  <w:style w:type="character" w:customStyle="1" w:styleId="a5">
    <w:name w:val="Без интервала Знак"/>
    <w:link w:val="a4"/>
    <w:uiPriority w:val="99"/>
    <w:locked/>
    <w:rsid w:val="00554869"/>
    <w:rPr>
      <w:rFonts w:eastAsiaTheme="minorEastAsia"/>
      <w:lang w:eastAsia="ru-RU"/>
    </w:rPr>
  </w:style>
  <w:style w:type="paragraph" w:styleId="ae">
    <w:name w:val="List Paragraph"/>
    <w:basedOn w:val="a0"/>
    <w:uiPriority w:val="34"/>
    <w:qFormat/>
    <w:rsid w:val="00554869"/>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ConsPlusNormal0">
    <w:name w:val="ConsPlusNormal Знак"/>
    <w:link w:val="ConsPlusNormal"/>
    <w:locked/>
    <w:rsid w:val="00554869"/>
    <w:rPr>
      <w:rFonts w:ascii="Calibri" w:eastAsia="Times New Roman" w:hAnsi="Calibri" w:cs="Calibri"/>
      <w:szCs w:val="20"/>
      <w:lang w:eastAsia="ru-RU"/>
    </w:rPr>
  </w:style>
  <w:style w:type="paragraph" w:customStyle="1" w:styleId="af">
    <w:name w:val="Восьмой"/>
    <w:rsid w:val="00554869"/>
    <w:pPr>
      <w:autoSpaceDE w:val="0"/>
      <w:autoSpaceDN w:val="0"/>
      <w:adjustRightInd w:val="0"/>
      <w:spacing w:after="0" w:line="240" w:lineRule="auto"/>
      <w:ind w:firstLine="283"/>
      <w:jc w:val="both"/>
    </w:pPr>
    <w:rPr>
      <w:rFonts w:ascii="Arial" w:eastAsia="Times New Roman" w:hAnsi="Arial" w:cs="Arial"/>
      <w:sz w:val="16"/>
      <w:szCs w:val="16"/>
      <w:lang w:eastAsia="ru-RU"/>
    </w:rPr>
  </w:style>
  <w:style w:type="paragraph" w:customStyle="1" w:styleId="af0">
    <w:name w:val="Хения"/>
    <w:basedOn w:val="a0"/>
    <w:rsid w:val="00554869"/>
    <w:pPr>
      <w:autoSpaceDE w:val="0"/>
      <w:autoSpaceDN w:val="0"/>
      <w:adjustRightInd w:val="0"/>
      <w:spacing w:after="0" w:line="240" w:lineRule="auto"/>
      <w:jc w:val="center"/>
    </w:pPr>
    <w:rPr>
      <w:rFonts w:ascii="Xenia" w:eastAsia="Times New Roman" w:hAnsi="Xenia" w:cs="Xenia"/>
      <w:b/>
      <w:bCs/>
      <w:i/>
      <w:i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unhideWhenUsed/>
    <w:qFormat/>
    <w:rsid w:val="00554869"/>
    <w:pPr>
      <w:keepNext/>
      <w:spacing w:before="240" w:after="60" w:line="240" w:lineRule="auto"/>
      <w:outlineLvl w:val="1"/>
    </w:pPr>
    <w:rPr>
      <w:rFonts w:ascii="Cambria" w:eastAsia="Times New Roman" w:hAnsi="Cambria" w:cs="Times New Roman"/>
      <w:b/>
      <w:bCs/>
      <w:i/>
      <w:iCs/>
      <w:sz w:val="28"/>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link w:val="ConsPlusNormal0"/>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paragraph" w:styleId="ab">
    <w:name w:val="Balloon Text"/>
    <w:basedOn w:val="a0"/>
    <w:link w:val="ac"/>
    <w:uiPriority w:val="99"/>
    <w:semiHidden/>
    <w:unhideWhenUsed/>
    <w:rsid w:val="003B02D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B02DA"/>
    <w:rPr>
      <w:rFonts w:ascii="Tahoma" w:eastAsiaTheme="minorEastAsia" w:hAnsi="Tahoma" w:cs="Tahoma"/>
      <w:sz w:val="16"/>
      <w:szCs w:val="16"/>
      <w:lang w:eastAsia="ru-RU"/>
    </w:rPr>
  </w:style>
  <w:style w:type="character" w:customStyle="1" w:styleId="20">
    <w:name w:val="Заголовок 2 Знак"/>
    <w:basedOn w:val="a1"/>
    <w:link w:val="2"/>
    <w:uiPriority w:val="9"/>
    <w:rsid w:val="00554869"/>
    <w:rPr>
      <w:rFonts w:ascii="Cambria" w:eastAsia="Times New Roman" w:hAnsi="Cambria" w:cs="Times New Roman"/>
      <w:b/>
      <w:bCs/>
      <w:i/>
      <w:iCs/>
      <w:sz w:val="28"/>
      <w:szCs w:val="28"/>
      <w:lang w:val="en-US"/>
    </w:rPr>
  </w:style>
  <w:style w:type="character" w:customStyle="1" w:styleId="ad">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
    <w:locked/>
    <w:rsid w:val="00554869"/>
    <w:rPr>
      <w:sz w:val="24"/>
      <w:szCs w:val="24"/>
      <w:lang w:val="en-US"/>
    </w:rPr>
  </w:style>
  <w:style w:type="paragraph" w:styleId="a">
    <w:name w:val="Body Text"/>
    <w:aliases w:val="TabelTekst,text,Body Text2,Char,Body Text2 Char Char Char Char Char Char Char Char Char,Main text,Body Text Char2 Char,Body Text Char1 Char Char,Body Text Char Char Char Char,TabelTekst Char Char Char Char"/>
    <w:basedOn w:val="a0"/>
    <w:link w:val="ad"/>
    <w:unhideWhenUsed/>
    <w:rsid w:val="00554869"/>
    <w:pPr>
      <w:numPr>
        <w:numId w:val="1"/>
      </w:numPr>
      <w:spacing w:before="120" w:after="120" w:line="240" w:lineRule="auto"/>
      <w:ind w:left="0" w:firstLine="709"/>
    </w:pPr>
    <w:rPr>
      <w:rFonts w:eastAsiaTheme="minorHAnsi"/>
      <w:sz w:val="24"/>
      <w:szCs w:val="24"/>
      <w:lang w:val="en-US" w:eastAsia="en-US"/>
    </w:rPr>
  </w:style>
  <w:style w:type="character" w:customStyle="1" w:styleId="1">
    <w:name w:val="Основной текст Знак1"/>
    <w:basedOn w:val="a1"/>
    <w:uiPriority w:val="99"/>
    <w:semiHidden/>
    <w:rsid w:val="00554869"/>
    <w:rPr>
      <w:rFonts w:eastAsiaTheme="minorEastAsia"/>
      <w:lang w:eastAsia="ru-RU"/>
    </w:rPr>
  </w:style>
  <w:style w:type="character" w:customStyle="1" w:styleId="a5">
    <w:name w:val="Без интервала Знак"/>
    <w:link w:val="a4"/>
    <w:uiPriority w:val="99"/>
    <w:locked/>
    <w:rsid w:val="00554869"/>
    <w:rPr>
      <w:rFonts w:eastAsiaTheme="minorEastAsia"/>
      <w:lang w:eastAsia="ru-RU"/>
    </w:rPr>
  </w:style>
  <w:style w:type="paragraph" w:styleId="ae">
    <w:name w:val="List Paragraph"/>
    <w:basedOn w:val="a0"/>
    <w:uiPriority w:val="34"/>
    <w:qFormat/>
    <w:rsid w:val="00554869"/>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ConsPlusNormal0">
    <w:name w:val="ConsPlusNormal Знак"/>
    <w:link w:val="ConsPlusNormal"/>
    <w:locked/>
    <w:rsid w:val="00554869"/>
    <w:rPr>
      <w:rFonts w:ascii="Calibri" w:eastAsia="Times New Roman" w:hAnsi="Calibri" w:cs="Calibri"/>
      <w:szCs w:val="20"/>
      <w:lang w:eastAsia="ru-RU"/>
    </w:rPr>
  </w:style>
  <w:style w:type="paragraph" w:customStyle="1" w:styleId="af">
    <w:name w:val="Восьмой"/>
    <w:rsid w:val="00554869"/>
    <w:pPr>
      <w:autoSpaceDE w:val="0"/>
      <w:autoSpaceDN w:val="0"/>
      <w:adjustRightInd w:val="0"/>
      <w:spacing w:after="0" w:line="240" w:lineRule="auto"/>
      <w:ind w:firstLine="283"/>
      <w:jc w:val="both"/>
    </w:pPr>
    <w:rPr>
      <w:rFonts w:ascii="Arial" w:eastAsia="Times New Roman" w:hAnsi="Arial" w:cs="Arial"/>
      <w:sz w:val="16"/>
      <w:szCs w:val="16"/>
      <w:lang w:eastAsia="ru-RU"/>
    </w:rPr>
  </w:style>
  <w:style w:type="paragraph" w:customStyle="1" w:styleId="af0">
    <w:name w:val="Хения"/>
    <w:basedOn w:val="a0"/>
    <w:rsid w:val="00554869"/>
    <w:pPr>
      <w:autoSpaceDE w:val="0"/>
      <w:autoSpaceDN w:val="0"/>
      <w:adjustRightInd w:val="0"/>
      <w:spacing w:after="0" w:line="240" w:lineRule="auto"/>
      <w:jc w:val="center"/>
    </w:pPr>
    <w:rPr>
      <w:rFonts w:ascii="Xenia" w:eastAsia="Times New Roman" w:hAnsi="Xenia" w:cs="Xenia"/>
      <w:b/>
      <w:bCs/>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2587">
      <w:bodyDiv w:val="1"/>
      <w:marLeft w:val="0"/>
      <w:marRight w:val="0"/>
      <w:marTop w:val="0"/>
      <w:marBottom w:val="0"/>
      <w:divBdr>
        <w:top w:val="none" w:sz="0" w:space="0" w:color="auto"/>
        <w:left w:val="none" w:sz="0" w:space="0" w:color="auto"/>
        <w:bottom w:val="none" w:sz="0" w:space="0" w:color="auto"/>
        <w:right w:val="none" w:sz="0" w:space="0" w:color="auto"/>
      </w:divBdr>
    </w:div>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37</cp:revision>
  <dcterms:created xsi:type="dcterms:W3CDTF">2017-01-19T03:28:00Z</dcterms:created>
  <dcterms:modified xsi:type="dcterms:W3CDTF">2022-10-14T07:48:00Z</dcterms:modified>
</cp:coreProperties>
</file>