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0253C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Pr="003B02DA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665968">
        <w:rPr>
          <w:rFonts w:ascii="Times New Roman" w:hAnsi="Times New Roman" w:cs="Times New Roman"/>
          <w:szCs w:val="28"/>
        </w:rPr>
        <w:t>3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380877">
        <w:rPr>
          <w:rFonts w:ascii="Times New Roman" w:hAnsi="Times New Roman" w:cs="Times New Roman"/>
          <w:szCs w:val="28"/>
        </w:rPr>
        <w:t>ма</w:t>
      </w:r>
      <w:r w:rsidR="00665968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665968">
        <w:rPr>
          <w:rFonts w:ascii="Times New Roman" w:hAnsi="Times New Roman" w:cs="Times New Roman"/>
          <w:szCs w:val="28"/>
        </w:rPr>
        <w:t>10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6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68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6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596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6596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68">
        <w:rPr>
          <w:rFonts w:ascii="Times New Roman" w:hAnsi="Times New Roman" w:cs="Times New Roman"/>
          <w:b/>
          <w:sz w:val="24"/>
          <w:szCs w:val="24"/>
        </w:rPr>
        <w:t>от 12.05. 2022 года  № 44-па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68">
        <w:rPr>
          <w:rFonts w:ascii="Times New Roman" w:hAnsi="Times New Roman" w:cs="Times New Roman"/>
          <w:b/>
          <w:sz w:val="24"/>
          <w:szCs w:val="24"/>
        </w:rPr>
        <w:t>Об организации отдыха, оздоровления и занятости детей и подростков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68">
        <w:rPr>
          <w:rFonts w:ascii="Times New Roman" w:hAnsi="Times New Roman" w:cs="Times New Roman"/>
          <w:b/>
          <w:sz w:val="24"/>
          <w:szCs w:val="24"/>
        </w:rPr>
        <w:t>на территории  Верх-</w:t>
      </w:r>
      <w:proofErr w:type="spellStart"/>
      <w:r w:rsidRPr="00665968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66596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68">
        <w:rPr>
          <w:rFonts w:ascii="Times New Roman" w:hAnsi="Times New Roman" w:cs="Times New Roman"/>
          <w:b/>
          <w:sz w:val="24"/>
          <w:szCs w:val="24"/>
        </w:rPr>
        <w:t>в период летних каникул 2022 года.</w:t>
      </w:r>
    </w:p>
    <w:p w:rsidR="00665968" w:rsidRPr="0049722A" w:rsidRDefault="00665968" w:rsidP="00665968">
      <w:pPr>
        <w:ind w:right="-6"/>
        <w:jc w:val="center"/>
        <w:rPr>
          <w:b/>
        </w:rPr>
      </w:pPr>
    </w:p>
    <w:p w:rsidR="00665968" w:rsidRPr="00665968" w:rsidRDefault="00665968" w:rsidP="00665968">
      <w:pPr>
        <w:tabs>
          <w:tab w:val="left" w:pos="9923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6596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66596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65968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№ 27-па от 26.01.2022  года     </w:t>
      </w:r>
      <w:r w:rsidRPr="0066596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65968">
        <w:rPr>
          <w:rFonts w:ascii="Times New Roman" w:hAnsi="Times New Roman" w:cs="Times New Roman"/>
          <w:sz w:val="24"/>
          <w:szCs w:val="24"/>
        </w:rPr>
        <w:t xml:space="preserve">Об организации отдыха, оздоровления и занятости детей  </w:t>
      </w:r>
      <w:r w:rsidRPr="00665968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</w:t>
      </w:r>
      <w:proofErr w:type="spellStart"/>
      <w:r w:rsidRPr="00665968">
        <w:rPr>
          <w:rFonts w:ascii="Times New Roman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66596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Новосибирской области в период летних каникул 2022 года</w:t>
      </w:r>
      <w:r w:rsidRPr="00665968">
        <w:rPr>
          <w:rFonts w:ascii="Times New Roman" w:hAnsi="Times New Roman" w:cs="Times New Roman"/>
          <w:sz w:val="24"/>
          <w:szCs w:val="24"/>
        </w:rPr>
        <w:t xml:space="preserve"> и в целях обеспечения оздоровления, отдыха и занятости детей  на территории  Верх-</w:t>
      </w:r>
      <w:proofErr w:type="spellStart"/>
      <w:r w:rsidRPr="00665968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65968">
        <w:rPr>
          <w:rFonts w:ascii="Times New Roman" w:hAnsi="Times New Roman" w:cs="Times New Roman"/>
          <w:sz w:val="24"/>
          <w:szCs w:val="24"/>
        </w:rPr>
        <w:t xml:space="preserve"> сельсовета в период летних каникул в 2022 году  постановляю:</w:t>
      </w:r>
      <w:proofErr w:type="gramEnd"/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 xml:space="preserve">     1.Утвердить план мероприятий по организации отдыха, оздоровления и занятости детей в период летних  каникул 2022 г (прилагается).</w:t>
      </w:r>
    </w:p>
    <w:p w:rsidR="00665968" w:rsidRPr="00665968" w:rsidRDefault="00665968" w:rsidP="00665968">
      <w:pPr>
        <w:ind w:left="60"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 xml:space="preserve"> 2. Рекомендовать директору МКОУ </w:t>
      </w:r>
      <w:proofErr w:type="spellStart"/>
      <w:r w:rsidRPr="00665968">
        <w:rPr>
          <w:rFonts w:ascii="Times New Roman" w:hAnsi="Times New Roman" w:cs="Times New Roman"/>
          <w:sz w:val="24"/>
          <w:szCs w:val="24"/>
        </w:rPr>
        <w:t>Котлову</w:t>
      </w:r>
      <w:proofErr w:type="spellEnd"/>
      <w:r w:rsidRPr="00665968">
        <w:rPr>
          <w:rFonts w:ascii="Times New Roman" w:hAnsi="Times New Roman" w:cs="Times New Roman"/>
          <w:sz w:val="24"/>
          <w:szCs w:val="24"/>
        </w:rPr>
        <w:t xml:space="preserve"> Н.В., директору МКУК «Верх-</w:t>
      </w:r>
      <w:proofErr w:type="spellStart"/>
      <w:r w:rsidRPr="00665968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665968">
        <w:rPr>
          <w:rFonts w:ascii="Times New Roman" w:hAnsi="Times New Roman" w:cs="Times New Roman"/>
          <w:sz w:val="24"/>
          <w:szCs w:val="24"/>
        </w:rPr>
        <w:t xml:space="preserve"> сельский Дом культуры» Кулакову С.В., специалисту администрации  Морозовой Т.А: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>2.1. Принять меры по выполнению плана мероприятий по организации отдыха, оздоровления и занятости детей  в период летних каникул 2022 года.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5968">
        <w:rPr>
          <w:rFonts w:ascii="Times New Roman" w:hAnsi="Times New Roman" w:cs="Times New Roman"/>
          <w:sz w:val="24"/>
          <w:szCs w:val="24"/>
        </w:rPr>
        <w:t>беспечить максимально эффективное использование материальной базы общеобразовательных учреждений, учреждений культуры для организации отдыха и оздоровления детей;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>2.3. Взять под контроль отдых, оздоровление и занятость детей из семей, нуждающихся в поддержке государства: детей-сирот и детей, оставшихся без попечения родителей, детей состоящих на учете в КДН.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>2.4. Предоставлять  ежемесячно, до 23 числа, отчеты по форме и в сроки, утверждённые межведомственной комиссией.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>2.5.  Обеспечить безопасность проведения мероприятий, соблюдение мер безопасности, направленных на обеспечение жизни и здоровья детей учреждениями отдыха и оздоровления.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968">
        <w:rPr>
          <w:rFonts w:ascii="Times New Roman" w:hAnsi="Times New Roman" w:cs="Times New Roman"/>
          <w:sz w:val="24"/>
          <w:szCs w:val="24"/>
        </w:rPr>
        <w:t>Рекомендовать заведующей Верх-</w:t>
      </w:r>
      <w:proofErr w:type="spellStart"/>
      <w:r w:rsidRPr="00665968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665968">
        <w:rPr>
          <w:rFonts w:ascii="Times New Roman" w:hAnsi="Times New Roman" w:cs="Times New Roman"/>
          <w:sz w:val="24"/>
          <w:szCs w:val="24"/>
        </w:rPr>
        <w:t xml:space="preserve"> врачебной амбулатории Ермаковой И.А.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>3.1.Обеспечить проведение профилактического осмотра персонала, направляемого для работы в лагеря с дневным пребыванием детей, и медицинского осмотра детей, направляемых в организации отдыха детей и их оздоровления.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>3.2.Организовать проведение профилактических бесед с детьми.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>3.3.Обеспечть присутствие фельдшера на спортивно массовых мероприятиях.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>4.Специалисту 1 разряда Кузьминой С.</w:t>
      </w:r>
      <w:proofErr w:type="gramStart"/>
      <w:r w:rsidRPr="00665968">
        <w:rPr>
          <w:rFonts w:ascii="Times New Roman" w:hAnsi="Times New Roman" w:cs="Times New Roman"/>
          <w:sz w:val="24"/>
          <w:szCs w:val="24"/>
        </w:rPr>
        <w:t>В обеспечить</w:t>
      </w:r>
      <w:proofErr w:type="gramEnd"/>
      <w:r w:rsidRPr="00665968">
        <w:rPr>
          <w:rFonts w:ascii="Times New Roman" w:hAnsi="Times New Roman" w:cs="Times New Roman"/>
          <w:sz w:val="24"/>
          <w:szCs w:val="24"/>
        </w:rPr>
        <w:t xml:space="preserve"> своевременное и полное финансирование текущих расходов по Верх-</w:t>
      </w:r>
      <w:proofErr w:type="spellStart"/>
      <w:r w:rsidRPr="00665968">
        <w:rPr>
          <w:rFonts w:ascii="Times New Roman" w:hAnsi="Times New Roman" w:cs="Times New Roman"/>
          <w:sz w:val="24"/>
          <w:szCs w:val="24"/>
        </w:rPr>
        <w:t>Урюмскому</w:t>
      </w:r>
      <w:proofErr w:type="spellEnd"/>
      <w:r w:rsidRPr="00665968">
        <w:rPr>
          <w:rFonts w:ascii="Times New Roman" w:hAnsi="Times New Roman" w:cs="Times New Roman"/>
          <w:sz w:val="24"/>
          <w:szCs w:val="24"/>
        </w:rPr>
        <w:t xml:space="preserve"> сельсовету  на мероприятия по организации летнего отдыха и занятости детей  за счет средств, предусмотренных бюджетом Верх-</w:t>
      </w:r>
      <w:proofErr w:type="spellStart"/>
      <w:r w:rsidRPr="00665968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65968">
        <w:rPr>
          <w:rFonts w:ascii="Times New Roman" w:hAnsi="Times New Roman" w:cs="Times New Roman"/>
          <w:sz w:val="24"/>
          <w:szCs w:val="24"/>
        </w:rPr>
        <w:t xml:space="preserve"> сельсовета на 2022г.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 xml:space="preserve">5. Комиссии  по организации отдыха  и занятости детей в период летних каникул 2022 г. 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 xml:space="preserve"> - обеспечить </w:t>
      </w:r>
      <w:proofErr w:type="gramStart"/>
      <w:r w:rsidRPr="006659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5968">
        <w:rPr>
          <w:rFonts w:ascii="Times New Roman" w:hAnsi="Times New Roman" w:cs="Times New Roman"/>
          <w:sz w:val="24"/>
          <w:szCs w:val="24"/>
        </w:rPr>
        <w:t xml:space="preserve"> ходом организации отдыха и занятости детей  в летний период;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 xml:space="preserve"> - отражать ход </w:t>
      </w:r>
      <w:proofErr w:type="gramStart"/>
      <w:r w:rsidRPr="00665968">
        <w:rPr>
          <w:rFonts w:ascii="Times New Roman" w:hAnsi="Times New Roman" w:cs="Times New Roman"/>
          <w:sz w:val="24"/>
          <w:szCs w:val="24"/>
        </w:rPr>
        <w:t>летней компании</w:t>
      </w:r>
      <w:proofErr w:type="gramEnd"/>
      <w:r w:rsidRPr="00665968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</w:t>
      </w:r>
    </w:p>
    <w:p w:rsidR="00665968" w:rsidRPr="00665968" w:rsidRDefault="00665968" w:rsidP="00665968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659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596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65968" w:rsidRPr="00665968" w:rsidRDefault="00665968" w:rsidP="00665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665968">
        <w:rPr>
          <w:rFonts w:ascii="Times New Roman" w:hAnsi="Times New Roman" w:cs="Times New Roman"/>
          <w:sz w:val="24"/>
          <w:szCs w:val="24"/>
        </w:rPr>
        <w:t xml:space="preserve">   Глава Верх – </w:t>
      </w:r>
      <w:proofErr w:type="spellStart"/>
      <w:r w:rsidRPr="00665968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6596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</w:t>
      </w:r>
    </w:p>
    <w:p w:rsidR="00665968" w:rsidRPr="00665968" w:rsidRDefault="00665968" w:rsidP="006659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6596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6596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665968" w:rsidRDefault="00665968" w:rsidP="00665968">
      <w:pPr>
        <w:rPr>
          <w:b/>
        </w:rPr>
      </w:pPr>
    </w:p>
    <w:p w:rsidR="00665968" w:rsidRPr="00665968" w:rsidRDefault="00665968" w:rsidP="00665968">
      <w:pPr>
        <w:pStyle w:val="a3"/>
        <w:jc w:val="right"/>
        <w:rPr>
          <w:rFonts w:ascii="Times New Roman" w:hAnsi="Times New Roman" w:cs="Times New Roman"/>
        </w:rPr>
      </w:pPr>
      <w:r w:rsidRPr="00665968">
        <w:rPr>
          <w:rFonts w:ascii="Times New Roman" w:hAnsi="Times New Roman" w:cs="Times New Roman"/>
        </w:rPr>
        <w:t xml:space="preserve">Утверждено </w:t>
      </w:r>
    </w:p>
    <w:p w:rsidR="00665968" w:rsidRPr="00665968" w:rsidRDefault="00665968" w:rsidP="00665968">
      <w:pPr>
        <w:pStyle w:val="a3"/>
        <w:jc w:val="right"/>
        <w:rPr>
          <w:rFonts w:ascii="Times New Roman" w:hAnsi="Times New Roman" w:cs="Times New Roman"/>
        </w:rPr>
      </w:pPr>
      <w:r w:rsidRPr="00665968">
        <w:rPr>
          <w:rFonts w:ascii="Times New Roman" w:hAnsi="Times New Roman" w:cs="Times New Roman"/>
        </w:rPr>
        <w:t>Постановлением администрации</w:t>
      </w:r>
    </w:p>
    <w:p w:rsidR="00665968" w:rsidRPr="00665968" w:rsidRDefault="00665968" w:rsidP="00665968">
      <w:pPr>
        <w:pStyle w:val="a3"/>
        <w:jc w:val="right"/>
        <w:rPr>
          <w:rFonts w:ascii="Times New Roman" w:hAnsi="Times New Roman" w:cs="Times New Roman"/>
        </w:rPr>
      </w:pPr>
      <w:r w:rsidRPr="00665968">
        <w:rPr>
          <w:rFonts w:ascii="Times New Roman" w:hAnsi="Times New Roman" w:cs="Times New Roman"/>
        </w:rPr>
        <w:t xml:space="preserve"> Верх-</w:t>
      </w:r>
      <w:proofErr w:type="spellStart"/>
      <w:r w:rsidRPr="00665968">
        <w:rPr>
          <w:rFonts w:ascii="Times New Roman" w:hAnsi="Times New Roman" w:cs="Times New Roman"/>
        </w:rPr>
        <w:t>Урюмского</w:t>
      </w:r>
      <w:proofErr w:type="spellEnd"/>
      <w:r w:rsidRPr="00665968">
        <w:rPr>
          <w:rFonts w:ascii="Times New Roman" w:hAnsi="Times New Roman" w:cs="Times New Roman"/>
        </w:rPr>
        <w:t xml:space="preserve"> сельсовета</w:t>
      </w:r>
    </w:p>
    <w:p w:rsidR="00665968" w:rsidRPr="00665968" w:rsidRDefault="00665968" w:rsidP="00665968">
      <w:pPr>
        <w:pStyle w:val="a3"/>
        <w:jc w:val="right"/>
        <w:rPr>
          <w:rFonts w:ascii="Times New Roman" w:hAnsi="Times New Roman" w:cs="Times New Roman"/>
        </w:rPr>
      </w:pPr>
      <w:r w:rsidRPr="00665968">
        <w:rPr>
          <w:rFonts w:ascii="Times New Roman" w:hAnsi="Times New Roman" w:cs="Times New Roman"/>
        </w:rPr>
        <w:t>От  12.05.2022 г № 44-па</w:t>
      </w:r>
    </w:p>
    <w:p w:rsidR="00665968" w:rsidRDefault="00665968" w:rsidP="00665968">
      <w:pPr>
        <w:ind w:right="-6"/>
        <w:jc w:val="right"/>
      </w:pP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596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65968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68">
        <w:rPr>
          <w:rFonts w:ascii="Times New Roman" w:hAnsi="Times New Roman" w:cs="Times New Roman"/>
          <w:b/>
          <w:sz w:val="24"/>
          <w:szCs w:val="24"/>
        </w:rPr>
        <w:t>совместной работы  Верх-</w:t>
      </w:r>
      <w:proofErr w:type="spellStart"/>
      <w:r w:rsidRPr="00665968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665968">
        <w:rPr>
          <w:rFonts w:ascii="Times New Roman" w:hAnsi="Times New Roman" w:cs="Times New Roman"/>
          <w:b/>
          <w:sz w:val="24"/>
          <w:szCs w:val="24"/>
        </w:rPr>
        <w:t xml:space="preserve"> сельсовета, МКОУ </w:t>
      </w:r>
      <w:proofErr w:type="spellStart"/>
      <w:r w:rsidRPr="00665968">
        <w:rPr>
          <w:rFonts w:ascii="Times New Roman" w:hAnsi="Times New Roman" w:cs="Times New Roman"/>
          <w:b/>
          <w:sz w:val="24"/>
          <w:szCs w:val="24"/>
        </w:rPr>
        <w:t>Верхурюмской</w:t>
      </w:r>
      <w:proofErr w:type="spellEnd"/>
      <w:r w:rsidRPr="00665968">
        <w:rPr>
          <w:rFonts w:ascii="Times New Roman" w:hAnsi="Times New Roman" w:cs="Times New Roman"/>
          <w:b/>
          <w:sz w:val="24"/>
          <w:szCs w:val="24"/>
        </w:rPr>
        <w:t xml:space="preserve"> СОШ,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68">
        <w:rPr>
          <w:rFonts w:ascii="Times New Roman" w:hAnsi="Times New Roman" w:cs="Times New Roman"/>
          <w:b/>
          <w:sz w:val="24"/>
          <w:szCs w:val="24"/>
        </w:rPr>
        <w:t>МУК ДК, сельской библиотеки по  организации отдыха, оздоровления  и  занятости  детей  в  период  летних  каникул 2022 года</w:t>
      </w:r>
    </w:p>
    <w:p w:rsidR="00665968" w:rsidRPr="00665968" w:rsidRDefault="00665968" w:rsidP="006659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968" w:rsidRPr="000253CB" w:rsidRDefault="00665968" w:rsidP="00025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3CB">
        <w:rPr>
          <w:rFonts w:ascii="Times New Roman" w:hAnsi="Times New Roman" w:cs="Times New Roman"/>
          <w:b/>
          <w:sz w:val="24"/>
          <w:szCs w:val="24"/>
        </w:rPr>
        <w:t>ЦЕЛЬ:</w:t>
      </w:r>
      <w:r w:rsidRPr="000253CB"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организации содержательного, развивающего и оздоровительного труда  и  отдыха  детей и подростков на  территории администрации Верх-</w:t>
      </w:r>
      <w:proofErr w:type="spellStart"/>
      <w:r w:rsidRPr="000253CB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0253C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65968" w:rsidRPr="000253CB" w:rsidRDefault="00665968" w:rsidP="00025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5968" w:rsidRPr="000253CB" w:rsidRDefault="00665968" w:rsidP="000253CB">
      <w:pPr>
        <w:jc w:val="both"/>
        <w:rPr>
          <w:rFonts w:ascii="Times New Roman" w:hAnsi="Times New Roman" w:cs="Times New Roman"/>
          <w:sz w:val="24"/>
          <w:szCs w:val="24"/>
        </w:rPr>
      </w:pPr>
      <w:r w:rsidRPr="000253C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253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5968" w:rsidRPr="000253CB" w:rsidRDefault="00665968" w:rsidP="00025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3CB">
        <w:rPr>
          <w:rFonts w:ascii="Times New Roman" w:hAnsi="Times New Roman" w:cs="Times New Roman"/>
          <w:sz w:val="24"/>
          <w:szCs w:val="24"/>
        </w:rPr>
        <w:t>1. Организация КТД для  культурного, познавательного и здорового отдыха;</w:t>
      </w:r>
    </w:p>
    <w:p w:rsidR="00665968" w:rsidRPr="000253CB" w:rsidRDefault="00665968" w:rsidP="00025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3CB">
        <w:rPr>
          <w:rFonts w:ascii="Times New Roman" w:hAnsi="Times New Roman" w:cs="Times New Roman"/>
          <w:sz w:val="24"/>
          <w:szCs w:val="24"/>
        </w:rPr>
        <w:t>2. Профилактика детской безнадзорности;</w:t>
      </w:r>
    </w:p>
    <w:p w:rsidR="00665968" w:rsidRPr="000253CB" w:rsidRDefault="00665968" w:rsidP="00025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3CB">
        <w:rPr>
          <w:rFonts w:ascii="Times New Roman" w:hAnsi="Times New Roman" w:cs="Times New Roman"/>
          <w:sz w:val="24"/>
          <w:szCs w:val="24"/>
        </w:rPr>
        <w:t>3.Развитие трудовой, социальной и творческой активности детей и подростков;</w:t>
      </w:r>
    </w:p>
    <w:p w:rsidR="00665968" w:rsidRPr="000253CB" w:rsidRDefault="00665968" w:rsidP="00025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3CB">
        <w:rPr>
          <w:rFonts w:ascii="Times New Roman" w:hAnsi="Times New Roman" w:cs="Times New Roman"/>
          <w:sz w:val="24"/>
          <w:szCs w:val="24"/>
        </w:rPr>
        <w:t>4.  Обеспечение  предупредительно-профилактической деятельности среди  подростков и  детей  «Группы  риска»</w:t>
      </w:r>
    </w:p>
    <w:p w:rsidR="00665968" w:rsidRPr="000253CB" w:rsidRDefault="00665968" w:rsidP="000253CB">
      <w:pPr>
        <w:jc w:val="both"/>
        <w:rPr>
          <w:rFonts w:ascii="Times New Roman" w:hAnsi="Times New Roman" w:cs="Times New Roman"/>
          <w:sz w:val="24"/>
          <w:szCs w:val="24"/>
        </w:rPr>
      </w:pPr>
      <w:r w:rsidRPr="000253CB">
        <w:rPr>
          <w:rFonts w:ascii="Times New Roman" w:hAnsi="Times New Roman" w:cs="Times New Roman"/>
          <w:sz w:val="24"/>
          <w:szCs w:val="24"/>
        </w:rPr>
        <w:t xml:space="preserve"> 5. Развитие  партнерского  взаимодействия  общественности,  школы, семьи, учреждений, культуры, здравоохранения в организации каникулярного отдыха</w:t>
      </w:r>
    </w:p>
    <w:p w:rsidR="00665968" w:rsidRPr="000253CB" w:rsidRDefault="00665968" w:rsidP="006659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968" w:rsidRPr="00D45A14" w:rsidRDefault="00665968" w:rsidP="00665968">
      <w:pPr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817"/>
        <w:gridCol w:w="4536"/>
        <w:gridCol w:w="1701"/>
        <w:gridCol w:w="2552"/>
      </w:tblGrid>
      <w:tr w:rsidR="00665968" w:rsidRPr="000253CB" w:rsidTr="000253CB">
        <w:trPr>
          <w:trHeight w:val="2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Физкультурно-оздоровительная, досуговая деятельность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952"/>
        </w:trPr>
        <w:tc>
          <w:tcPr>
            <w:tcW w:w="817" w:type="dxa"/>
            <w:vMerge w:val="restart"/>
            <w:textDirection w:val="btLr"/>
          </w:tcPr>
          <w:p w:rsidR="00665968" w:rsidRPr="000253CB" w:rsidRDefault="000253CB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5968"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65968"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гражданско-патриотической  и общественной активности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1. Выбор и организация органов самоуправления в ДОЛДП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Воспитатели ДОЛДП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952"/>
        </w:trPr>
        <w:tc>
          <w:tcPr>
            <w:tcW w:w="817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2. День независимости. Праздник «Мы вместе! О тебе, Россия!»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952"/>
        </w:trPr>
        <w:tc>
          <w:tcPr>
            <w:tcW w:w="817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3. Мероприятия гражданско-патриотической направленности в рамках ЛОЛДП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Воспитатели ДОЛДП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952"/>
        </w:trPr>
        <w:tc>
          <w:tcPr>
            <w:tcW w:w="817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4. «День памяти и скорби»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митинг у памятника воинам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55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5. Работа группы «Юный физорг»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43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6.  Акция  «Авто-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патриокультспорт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есант» (В-Урюм-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Лянино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Новороссийка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- В-Урюм) 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78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7. Акция </w:t>
            </w: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«Обелиск»</w:t>
            </w: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(уход за памятниками);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(по графику).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работу на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приш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частке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750"/>
        </w:trPr>
        <w:tc>
          <w:tcPr>
            <w:tcW w:w="817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2. Досуговая культурно – массовая</w:t>
            </w: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1. День защиты детей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детства»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0510BF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550"/>
        </w:trPr>
        <w:tc>
          <w:tcPr>
            <w:tcW w:w="817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2. Открытие ЛОЛДП «Зна</w:t>
            </w:r>
            <w:r w:rsidR="000510BF">
              <w:rPr>
                <w:rFonts w:ascii="Times New Roman" w:hAnsi="Times New Roman" w:cs="Times New Roman"/>
                <w:sz w:val="24"/>
                <w:szCs w:val="24"/>
              </w:rPr>
              <w:t>комство на острове приключений!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Воспитатели ЛОЛ;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750"/>
        </w:trPr>
        <w:tc>
          <w:tcPr>
            <w:tcW w:w="817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3. Познавательно -  культурные  и  развлекательные мероприятия в рамках ЛОЛДП</w:t>
            </w: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 6-го по 27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Воспитатели ЛОЛ; библиотекарь; методист ДК.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750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4.  «Да здравствует Россия» - познавательно – развлекательная программа (с приглашением всех желающих)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Д.К.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179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- игра   «Марафон народных игр» (с приглашением гостей –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Лянино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(в рамках прое</w:t>
            </w:r>
            <w:r w:rsidR="000510BF">
              <w:rPr>
                <w:rFonts w:ascii="Times New Roman" w:hAnsi="Times New Roman" w:cs="Times New Roman"/>
                <w:sz w:val="24"/>
                <w:szCs w:val="24"/>
              </w:rPr>
              <w:t>кта  «Культура для школьников).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750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6.  Связь поколений – фольклорные посиделки  «Встреча на завалинке»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(в рамках проекта «КУЛЬТУРА ДЛЯ ШКОЛЬНИКОВ»</w:t>
            </w:r>
            <w:proofErr w:type="gramEnd"/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Л.А.-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Калиниченко Н.Г.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595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7. Поездка в Здвинск (экскурсии в ДДТ, музей).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16июня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480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8. Отдых на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рюм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  ( ЛОЛДП 4/40)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Воспитатели ДОЛДП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481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9.  День села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26 июня?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10"/>
        </w:trPr>
        <w:tc>
          <w:tcPr>
            <w:tcW w:w="817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3. Спортивно - оздоровительная</w:t>
            </w: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1.Организация однодневных  походов (начальная школа,  День отдыха и здоровья «У леса на опушке»- среднее звено)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10"/>
        </w:trPr>
        <w:tc>
          <w:tcPr>
            <w:tcW w:w="817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2.Спортивные часы, соревнования в рамках ЛОЛДП;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 6-го по 25июня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Воспитатели ДОЛДП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10"/>
        </w:trPr>
        <w:tc>
          <w:tcPr>
            <w:tcW w:w="817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3. Мини-проект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«Спортивные баталии»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(футбол, волейбол, спортивные игры)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Попов Т.В. 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25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4. Спортивные эстафеты «Веселые, ловкие, спортивные!» (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с пр</w:t>
            </w:r>
            <w:r w:rsidR="000510BF">
              <w:rPr>
                <w:rFonts w:ascii="Times New Roman" w:hAnsi="Times New Roman" w:cs="Times New Roman"/>
                <w:sz w:val="24"/>
                <w:szCs w:val="24"/>
              </w:rPr>
              <w:t>иглашением сельских детей).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Воспитатели ДОЛДП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25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5. Спортивное состязание, посвященное Дню России «Сильные, ловкие, выносливые» (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</w:t>
            </w:r>
            <w:r w:rsidR="000510BF">
              <w:rPr>
                <w:rFonts w:ascii="Times New Roman" w:hAnsi="Times New Roman" w:cs="Times New Roman"/>
                <w:sz w:val="24"/>
                <w:szCs w:val="24"/>
              </w:rPr>
              <w:t>ие  с привлечением детей села).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25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6. Спортивные эстафеты «Веселые, ловкие, спортивные!» (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r w:rsidR="000510BF">
              <w:rPr>
                <w:rFonts w:ascii="Times New Roman" w:hAnsi="Times New Roman" w:cs="Times New Roman"/>
                <w:sz w:val="24"/>
                <w:szCs w:val="24"/>
              </w:rPr>
              <w:t>с приглашением сельских детей).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Воспитатели ДОЛДП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25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7. Районные соревнования.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Мини футбол: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мальчики;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девочки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25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8. Спортивно-познавательный праздник «Я и мой велосипед»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(с привлечением детей села).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 Воспитатели ДОЛДП</w:t>
            </w:r>
          </w:p>
        </w:tc>
      </w:tr>
      <w:tr w:rsidR="00665968" w:rsidRPr="000253CB" w:rsidTr="000510BF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664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Турнир «Кожаный мяч» (с привлечение сельских детей и молодежи</w:t>
            </w:r>
            <w:proofErr w:type="gramEnd"/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 Воспитатели ДОЛДП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825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10. Культурно-развлекательные мероприятия на базе Дома Культуры (дискотеки, просмотры фильмов, игровые программы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Д.К.,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</w:p>
        </w:tc>
      </w:tr>
      <w:tr w:rsidR="00665968" w:rsidRPr="000253CB" w:rsidTr="000510BF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590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11. Принять участие в районной сельской спартакиаде.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615"/>
        </w:trPr>
        <w:tc>
          <w:tcPr>
            <w:tcW w:w="817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4.Трудовая и общественно полезная</w:t>
            </w: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1. Работа на пришкольном участке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Зибницкая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630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2. Волонтерская деятельность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(отряд «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Патриотимуровец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630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3.Экологическая акция «Чистый берег»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Школьная Дума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630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4. Акция «Пластиковая бутылка»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Школьная Дума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032"/>
        </w:trPr>
        <w:tc>
          <w:tcPr>
            <w:tcW w:w="817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5. Акция  </w:t>
            </w: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«Обелиск»</w:t>
            </w: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(уход за памятниками)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на пришкольном участке</w:t>
            </w:r>
          </w:p>
        </w:tc>
      </w:tr>
      <w:tr w:rsidR="00665968" w:rsidRPr="000253CB" w:rsidTr="000253CB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81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Подпрограмма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«Организация досуга и занятости подростков «группы риска» в каникулярное время»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</w:t>
            </w:r>
          </w:p>
        </w:tc>
        <w:tc>
          <w:tcPr>
            <w:tcW w:w="1701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968" w:rsidRPr="000253CB" w:rsidRDefault="00665968" w:rsidP="000253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968" w:rsidRPr="000253CB" w:rsidRDefault="00665968" w:rsidP="000253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968" w:rsidRPr="000253CB" w:rsidRDefault="00665968" w:rsidP="000253C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60"/>
        <w:gridCol w:w="1843"/>
        <w:gridCol w:w="3260"/>
        <w:gridCol w:w="1559"/>
        <w:gridCol w:w="2693"/>
        <w:gridCol w:w="2693"/>
      </w:tblGrid>
      <w:tr w:rsidR="00665968" w:rsidRPr="000253CB" w:rsidTr="0032772A">
        <w:trPr>
          <w:trHeight w:val="367"/>
        </w:trPr>
        <w:tc>
          <w:tcPr>
            <w:tcW w:w="9464" w:type="dxa"/>
            <w:gridSpan w:val="4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Первая неделя и последняя неделя месяца</w:t>
            </w:r>
          </w:p>
        </w:tc>
        <w:tc>
          <w:tcPr>
            <w:tcW w:w="269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665968" w:rsidRPr="000253CB" w:rsidTr="0032772A">
        <w:trPr>
          <w:gridAfter w:val="3"/>
          <w:wAfter w:w="6945" w:type="dxa"/>
          <w:trHeight w:val="1457"/>
        </w:trPr>
        <w:tc>
          <w:tcPr>
            <w:tcW w:w="1101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гражданско-патриотической  и общественной активности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-патриотической  и общественной активности</w:t>
            </w: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1. Акция  </w:t>
            </w: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«Обелиск»</w:t>
            </w: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(уход за памятниками)</w:t>
            </w:r>
          </w:p>
        </w:tc>
        <w:tc>
          <w:tcPr>
            <w:tcW w:w="184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месяца.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на пришкольном участке</w:t>
            </w:r>
          </w:p>
        </w:tc>
      </w:tr>
      <w:tr w:rsidR="00665968" w:rsidRPr="000253CB" w:rsidTr="0032772A">
        <w:trPr>
          <w:gridAfter w:val="3"/>
          <w:wAfter w:w="6945" w:type="dxa"/>
          <w:trHeight w:val="1058"/>
        </w:trPr>
        <w:tc>
          <w:tcPr>
            <w:tcW w:w="1101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2. Привлечение учащихся к подготовке праздника «День Нептуна»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1-6 июля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Калиниченко О.Н.</w:t>
            </w:r>
          </w:p>
        </w:tc>
      </w:tr>
      <w:tr w:rsidR="00665968" w:rsidRPr="000253CB" w:rsidTr="0032772A">
        <w:trPr>
          <w:gridAfter w:val="3"/>
          <w:wAfter w:w="6945" w:type="dxa"/>
          <w:trHeight w:val="750"/>
        </w:trPr>
        <w:tc>
          <w:tcPr>
            <w:tcW w:w="1101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2. Досуговая   культурно – массовая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массовая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Спортивно -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оздоровительная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1. Праздник «День Нептуна»</w:t>
            </w:r>
          </w:p>
        </w:tc>
        <w:tc>
          <w:tcPr>
            <w:tcW w:w="184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Калиниченко О.Н.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65968" w:rsidRPr="000253CB" w:rsidTr="0032772A">
        <w:trPr>
          <w:gridAfter w:val="3"/>
          <w:wAfter w:w="6945" w:type="dxa"/>
          <w:trHeight w:val="750"/>
        </w:trPr>
        <w:tc>
          <w:tcPr>
            <w:tcW w:w="1101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2. Культурно-развлекательные мероприятия на базе Дома Культуры (дискотеки, просмотры фильмов, игровые программы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Д.К.,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</w:p>
        </w:tc>
      </w:tr>
      <w:tr w:rsidR="00665968" w:rsidRPr="000253CB" w:rsidTr="0032772A">
        <w:trPr>
          <w:gridAfter w:val="3"/>
          <w:wAfter w:w="6945" w:type="dxa"/>
          <w:trHeight w:val="750"/>
        </w:trPr>
        <w:tc>
          <w:tcPr>
            <w:tcW w:w="1101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3. Мини-проект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«Спортивные баталии»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(футбол, волейбол, спортивные игры)</w:t>
            </w:r>
          </w:p>
        </w:tc>
        <w:tc>
          <w:tcPr>
            <w:tcW w:w="184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Попов Т.В. </w:t>
            </w:r>
          </w:p>
        </w:tc>
      </w:tr>
      <w:tr w:rsidR="00665968" w:rsidRPr="000253CB" w:rsidTr="0032772A">
        <w:trPr>
          <w:gridAfter w:val="3"/>
          <w:wAfter w:w="6945" w:type="dxa"/>
          <w:trHeight w:val="750"/>
        </w:trPr>
        <w:tc>
          <w:tcPr>
            <w:tcW w:w="1101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класс: «Ромашковое поле»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кукольный интерактивный театр: «Радуга»</w:t>
            </w:r>
            <w:r w:rsidRPr="000253CB">
              <w:rPr>
                <w:rStyle w:val="ac"/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665968" w:rsidRPr="000253CB" w:rsidTr="0032772A">
        <w:trPr>
          <w:gridAfter w:val="3"/>
          <w:wAfter w:w="6945" w:type="dxa"/>
          <w:trHeight w:val="736"/>
        </w:trPr>
        <w:tc>
          <w:tcPr>
            <w:tcW w:w="1101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4.Трудовая и общественно полезная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1. Работа на пришкольном участке</w:t>
            </w:r>
          </w:p>
        </w:tc>
        <w:tc>
          <w:tcPr>
            <w:tcW w:w="184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iCs/>
                <w:sz w:val="24"/>
                <w:szCs w:val="24"/>
              </w:rPr>
              <w:t>Данилова В.И.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iCs/>
                <w:sz w:val="24"/>
                <w:szCs w:val="24"/>
              </w:rPr>
              <w:t>Колова</w:t>
            </w:r>
            <w:proofErr w:type="spellEnd"/>
            <w:r w:rsidRPr="000253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А.И.</w:t>
            </w:r>
          </w:p>
        </w:tc>
      </w:tr>
      <w:tr w:rsidR="00665968" w:rsidRPr="000253CB" w:rsidTr="0032772A">
        <w:trPr>
          <w:gridAfter w:val="3"/>
          <w:wAfter w:w="6945" w:type="dxa"/>
          <w:trHeight w:val="832"/>
        </w:trPr>
        <w:tc>
          <w:tcPr>
            <w:tcW w:w="1101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«Обелиск</w:t>
            </w: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» - уход за цветами в течение лета).</w:t>
            </w:r>
            <w:proofErr w:type="gramEnd"/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на пришкольном участке</w:t>
            </w:r>
          </w:p>
        </w:tc>
      </w:tr>
      <w:tr w:rsidR="00665968" w:rsidRPr="000253CB" w:rsidTr="0032772A">
        <w:trPr>
          <w:gridAfter w:val="3"/>
          <w:wAfter w:w="6945" w:type="dxa"/>
          <w:trHeight w:val="660"/>
        </w:trPr>
        <w:tc>
          <w:tcPr>
            <w:tcW w:w="1101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досуга и занятости подростков «группы риска» в каникулярное время»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</w:t>
            </w:r>
          </w:p>
        </w:tc>
        <w:tc>
          <w:tcPr>
            <w:tcW w:w="184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rPr>
          <w:gridAfter w:val="3"/>
          <w:wAfter w:w="6945" w:type="dxa"/>
        </w:trPr>
        <w:tc>
          <w:tcPr>
            <w:tcW w:w="4361" w:type="dxa"/>
            <w:gridSpan w:val="2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968" w:rsidRPr="000253CB" w:rsidRDefault="00665968" w:rsidP="000253C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85"/>
        <w:gridCol w:w="2127"/>
        <w:gridCol w:w="2693"/>
      </w:tblGrid>
      <w:tr w:rsidR="00665968" w:rsidRPr="000253CB" w:rsidTr="0032772A">
        <w:tc>
          <w:tcPr>
            <w:tcW w:w="9606" w:type="dxa"/>
            <w:gridSpan w:val="4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665968" w:rsidRPr="000253CB" w:rsidTr="0032772A">
        <w:trPr>
          <w:trHeight w:val="940"/>
        </w:trPr>
        <w:tc>
          <w:tcPr>
            <w:tcW w:w="1101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Развитие общественной активности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1. Акция  </w:t>
            </w: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«Обелиск»</w:t>
            </w: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(уход за памятниками)</w:t>
            </w:r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учителя за работу на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пришкольном</w:t>
            </w:r>
            <w:proofErr w:type="gramEnd"/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rPr>
          <w:trHeight w:val="940"/>
        </w:trPr>
        <w:tc>
          <w:tcPr>
            <w:tcW w:w="1101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2. Подготовка к спортивному празднику «День физкультурника»</w:t>
            </w:r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1-7 августа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665968" w:rsidRPr="000253CB" w:rsidTr="0032772A">
        <w:trPr>
          <w:trHeight w:val="940"/>
        </w:trPr>
        <w:tc>
          <w:tcPr>
            <w:tcW w:w="1101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rPr>
          <w:trHeight w:val="678"/>
        </w:trPr>
        <w:tc>
          <w:tcPr>
            <w:tcW w:w="1101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2. Досуговая культурно – массовая</w:t>
            </w: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1. День государственного флага России</w:t>
            </w:r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22. августа</w:t>
            </w:r>
          </w:p>
        </w:tc>
        <w:tc>
          <w:tcPr>
            <w:tcW w:w="269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Д.К.,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65968" w:rsidRPr="000253CB" w:rsidTr="0032772A">
        <w:trPr>
          <w:trHeight w:val="671"/>
        </w:trPr>
        <w:tc>
          <w:tcPr>
            <w:tcW w:w="1101" w:type="dxa"/>
            <w:vMerge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2.Культурно-развлекательные мероприятия на базе Дома Культуры (дискотеки, просмотры фильмов, игровые программы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Д.К.,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</w:p>
        </w:tc>
      </w:tr>
      <w:tr w:rsidR="00665968" w:rsidRPr="000253CB" w:rsidTr="0032772A">
        <w:trPr>
          <w:trHeight w:val="810"/>
        </w:trPr>
        <w:tc>
          <w:tcPr>
            <w:tcW w:w="1101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Спортивно -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оздоровительная</w:t>
            </w: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3. Мини-проект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«Спортивные баталии»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(футбол, волейбол, спортивные игры)</w:t>
            </w:r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Попов Т.В. </w:t>
            </w:r>
          </w:p>
        </w:tc>
      </w:tr>
      <w:tr w:rsidR="00665968" w:rsidRPr="000253CB" w:rsidTr="0032772A">
        <w:trPr>
          <w:trHeight w:val="1172"/>
        </w:trPr>
        <w:tc>
          <w:tcPr>
            <w:tcW w:w="1101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4. Спортивный праздник, посвященный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Дню физкультурника: Турнир по многоборью (дети и взрослые -2 команды «Южный Урюм» и «Северный Урюм).</w:t>
            </w:r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269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665968" w:rsidRPr="000253CB" w:rsidTr="0032772A">
        <w:trPr>
          <w:trHeight w:val="70"/>
        </w:trPr>
        <w:tc>
          <w:tcPr>
            <w:tcW w:w="1101" w:type="dxa"/>
            <w:vMerge w:val="restart"/>
            <w:textDirection w:val="btLr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4.Трудовая и общественно полезная</w:t>
            </w: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rPr>
          <w:trHeight w:val="948"/>
        </w:trPr>
        <w:tc>
          <w:tcPr>
            <w:tcW w:w="1101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«Обелиск</w:t>
            </w: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»  уход за памятниками)</w:t>
            </w:r>
            <w:proofErr w:type="gramEnd"/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на пришкольном участке</w:t>
            </w:r>
          </w:p>
        </w:tc>
      </w:tr>
      <w:tr w:rsidR="00665968" w:rsidRPr="000253CB" w:rsidTr="0032772A">
        <w:trPr>
          <w:trHeight w:val="660"/>
        </w:trPr>
        <w:tc>
          <w:tcPr>
            <w:tcW w:w="1101" w:type="dxa"/>
            <w:vMerge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досуга и занятости подростков «группы риска» в каникулярное время»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 </w:t>
            </w:r>
          </w:p>
        </w:tc>
        <w:tc>
          <w:tcPr>
            <w:tcW w:w="2127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968" w:rsidRPr="000253CB" w:rsidRDefault="00665968" w:rsidP="000253C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665968" w:rsidRPr="000253CB" w:rsidRDefault="00665968" w:rsidP="00025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3CB">
        <w:rPr>
          <w:rFonts w:ascii="Times New Roman" w:hAnsi="Times New Roman" w:cs="Times New Roman"/>
          <w:sz w:val="24"/>
          <w:szCs w:val="24"/>
        </w:rPr>
        <w:t>Предупредительно-профилактическая деятельность среди  подростков и  детей  «Группы  риска»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20"/>
        <w:gridCol w:w="2126"/>
        <w:gridCol w:w="2694"/>
      </w:tblGrid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968" w:rsidRPr="000253CB" w:rsidTr="0032772A">
        <w:trPr>
          <w:trHeight w:val="701"/>
        </w:trPr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работа с учащимися и их родителями перед каникулами: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Беседа с учащимися по правилам дорожного движения, по пользованию транспортным средствами, ответственность за нарушение общественного порядка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классные часы по профилактике правонарушений в летний период;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-Общешкольное родительское (привлечение полиции)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-- Совместное заседание ОГППН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/с и  СПП и ЗП несовершеннолетних школы  с приглашением представителей ДК, женсовета (организация ЛТО детей «группы «риска»);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Закрепление шефов-наставников за детьми «группы риска»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дежурства на дискотеке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ейдов по выполнению режима дня.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Выяснение занятости детей и изучение их потребностей жизнедеятельности в летний период (анкетирование, тестирование, беседы)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организатор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Калиниченко О.Н.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ОГППН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орозова Т.А.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ПредседательСПП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65968" w:rsidRPr="000253CB" w:rsidTr="0032772A">
        <w:trPr>
          <w:trHeight w:val="270"/>
        </w:trPr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по летней занятости детей группы «риска»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до 27 мая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rPr>
          <w:trHeight w:val="976"/>
        </w:trPr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Рейды по селам В-Урюм и Н-Урюм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 целью проверки  выполнения режима дня школьниками.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месяц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Морозова Т.А. Инспектор по охране детства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времяпровождением детей «группы риска» по месту жительства: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проведение бесед с детьми и проведение консультаций для родителей;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Председатель ОГППН;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Наставники;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детства.</w:t>
            </w: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инспектором ПДН РОВД по профилактике правонарушений: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беседы с обучающимися, отдыхающими в ЛОЛДП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Ст. инспектор ПДН РОВД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со службами социальной защиты населения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Участие в культурно-массовых и спортивных мероприятиях: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- «Мой велосипед» 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- «Турнир </w:t>
            </w:r>
            <w:r w:rsidRPr="000253CB">
              <w:rPr>
                <w:rFonts w:ascii="Times New Roman" w:hAnsi="Times New Roman" w:cs="Times New Roman"/>
                <w:bCs/>
                <w:sz w:val="24"/>
                <w:szCs w:val="24"/>
              </w:rPr>
              <w:t>«Кожаный мяч»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«День Нептуна»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 День физкультурника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Ответственные за мероприятия</w:t>
            </w:r>
            <w:proofErr w:type="gramEnd"/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Участие в трудовых  десантах и экологических акциях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 -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поступившим сигналам о правонарушениях учащихся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ОГППН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665968" w:rsidRPr="000253CB" w:rsidTr="0032772A">
        <w:tc>
          <w:tcPr>
            <w:tcW w:w="9606" w:type="dxa"/>
            <w:gridSpan w:val="4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«От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плохиша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кибальчишу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«Всегда на связи» 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звонок в 22-00 в семью для контроля местонахождения ребенка)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Посещение ЛОЛДП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. Совет ветеранов</w:t>
            </w: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мини-проекте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«Спортивные баталии»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Берилло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огород-моя забота»</w:t>
            </w:r>
          </w:p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(помощь дома на огороде)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65968" w:rsidRPr="000253CB" w:rsidTr="0032772A">
        <w:tc>
          <w:tcPr>
            <w:tcW w:w="56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0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волонтерской деятельности с отрядом «</w:t>
            </w: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Патриотимуровец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shd w:val="clear" w:color="auto" w:fill="auto"/>
          </w:tcPr>
          <w:p w:rsidR="00665968" w:rsidRPr="000253CB" w:rsidRDefault="00665968" w:rsidP="0002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253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</w:tbl>
    <w:p w:rsidR="00665968" w:rsidRDefault="00665968" w:rsidP="00665968">
      <w:pPr>
        <w:jc w:val="both"/>
        <w:rPr>
          <w:b/>
        </w:rPr>
      </w:pPr>
    </w:p>
    <w:p w:rsidR="00665968" w:rsidRPr="00CE4DD1" w:rsidRDefault="00665968" w:rsidP="00665968">
      <w:pPr>
        <w:spacing w:line="360" w:lineRule="auto"/>
        <w:ind w:right="524"/>
        <w:rPr>
          <w:b/>
          <w:u w:val="single"/>
        </w:rPr>
      </w:pPr>
      <w:r w:rsidRPr="00CE4DD1">
        <w:rPr>
          <w:b/>
          <w:u w:val="single"/>
        </w:rPr>
        <w:t>Волонтеры:</w:t>
      </w:r>
    </w:p>
    <w:p w:rsidR="00665968" w:rsidRPr="0032772A" w:rsidRDefault="00665968" w:rsidP="00665968">
      <w:pPr>
        <w:spacing w:line="360" w:lineRule="auto"/>
        <w:ind w:right="524"/>
        <w:rPr>
          <w:rFonts w:ascii="Times New Roman" w:hAnsi="Times New Roman" w:cs="Times New Roman"/>
          <w:sz w:val="24"/>
          <w:szCs w:val="24"/>
        </w:rPr>
      </w:pPr>
      <w:r w:rsidRPr="0032772A">
        <w:rPr>
          <w:rFonts w:ascii="Times New Roman" w:hAnsi="Times New Roman" w:cs="Times New Roman"/>
          <w:sz w:val="24"/>
          <w:szCs w:val="24"/>
        </w:rPr>
        <w:t>1.Организация отряда «</w:t>
      </w:r>
      <w:proofErr w:type="spellStart"/>
      <w:r w:rsidRPr="0032772A">
        <w:rPr>
          <w:rFonts w:ascii="Times New Roman" w:hAnsi="Times New Roman" w:cs="Times New Roman"/>
          <w:sz w:val="24"/>
          <w:szCs w:val="24"/>
        </w:rPr>
        <w:t>Патриотимуровец</w:t>
      </w:r>
      <w:proofErr w:type="spellEnd"/>
      <w:r w:rsidRPr="0032772A">
        <w:rPr>
          <w:rFonts w:ascii="Times New Roman" w:hAnsi="Times New Roman" w:cs="Times New Roman"/>
          <w:sz w:val="24"/>
          <w:szCs w:val="24"/>
        </w:rPr>
        <w:t>»</w:t>
      </w:r>
    </w:p>
    <w:p w:rsidR="00665968" w:rsidRPr="0032772A" w:rsidRDefault="00665968" w:rsidP="00665968">
      <w:pPr>
        <w:spacing w:line="360" w:lineRule="auto"/>
        <w:ind w:right="524"/>
        <w:rPr>
          <w:rFonts w:ascii="Times New Roman" w:hAnsi="Times New Roman" w:cs="Times New Roman"/>
          <w:sz w:val="24"/>
          <w:szCs w:val="24"/>
        </w:rPr>
      </w:pPr>
      <w:r w:rsidRPr="0032772A">
        <w:rPr>
          <w:rFonts w:ascii="Times New Roman" w:hAnsi="Times New Roman" w:cs="Times New Roman"/>
          <w:sz w:val="24"/>
          <w:szCs w:val="24"/>
        </w:rPr>
        <w:t>-  Организация помощи престарелым «Сад-огород»</w:t>
      </w:r>
    </w:p>
    <w:p w:rsidR="00665968" w:rsidRPr="0032772A" w:rsidRDefault="00665968" w:rsidP="00665968">
      <w:pPr>
        <w:spacing w:line="360" w:lineRule="auto"/>
        <w:ind w:right="524"/>
        <w:rPr>
          <w:rFonts w:ascii="Times New Roman" w:hAnsi="Times New Roman" w:cs="Times New Roman"/>
          <w:sz w:val="24"/>
          <w:szCs w:val="24"/>
        </w:rPr>
      </w:pPr>
      <w:r w:rsidRPr="0032772A">
        <w:rPr>
          <w:rFonts w:ascii="Times New Roman" w:hAnsi="Times New Roman" w:cs="Times New Roman"/>
          <w:sz w:val="24"/>
          <w:szCs w:val="24"/>
        </w:rPr>
        <w:t xml:space="preserve"> - Акция «Скорая помощь» (по обращениям </w:t>
      </w:r>
      <w:proofErr w:type="gramStart"/>
      <w:r w:rsidRPr="0032772A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32772A">
        <w:rPr>
          <w:rFonts w:ascii="Times New Roman" w:hAnsi="Times New Roman" w:cs="Times New Roman"/>
          <w:sz w:val="24"/>
          <w:szCs w:val="24"/>
        </w:rPr>
        <w:t>)</w:t>
      </w:r>
    </w:p>
    <w:p w:rsidR="00665968" w:rsidRPr="0032772A" w:rsidRDefault="00665968" w:rsidP="00665968">
      <w:pPr>
        <w:spacing w:line="360" w:lineRule="auto"/>
        <w:ind w:right="524"/>
        <w:rPr>
          <w:rFonts w:ascii="Times New Roman" w:hAnsi="Times New Roman" w:cs="Times New Roman"/>
          <w:sz w:val="24"/>
          <w:szCs w:val="24"/>
        </w:rPr>
      </w:pPr>
      <w:r w:rsidRPr="0032772A">
        <w:rPr>
          <w:rFonts w:ascii="Times New Roman" w:hAnsi="Times New Roman" w:cs="Times New Roman"/>
          <w:sz w:val="24"/>
          <w:szCs w:val="24"/>
        </w:rPr>
        <w:t>-  Подготовка программы к «авт</w:t>
      </w:r>
      <w:proofErr w:type="gramStart"/>
      <w:r w:rsidRPr="003277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7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72A">
        <w:rPr>
          <w:rFonts w:ascii="Times New Roman" w:hAnsi="Times New Roman" w:cs="Times New Roman"/>
          <w:sz w:val="24"/>
          <w:szCs w:val="24"/>
        </w:rPr>
        <w:t>патриоткультспорт</w:t>
      </w:r>
      <w:proofErr w:type="spellEnd"/>
      <w:r w:rsidRPr="0032772A">
        <w:rPr>
          <w:rFonts w:ascii="Times New Roman" w:hAnsi="Times New Roman" w:cs="Times New Roman"/>
          <w:sz w:val="24"/>
          <w:szCs w:val="24"/>
        </w:rPr>
        <w:t xml:space="preserve"> десанту»</w:t>
      </w:r>
    </w:p>
    <w:p w:rsidR="00665968" w:rsidRPr="0032772A" w:rsidRDefault="00665968" w:rsidP="00665968">
      <w:pPr>
        <w:spacing w:line="360" w:lineRule="auto"/>
        <w:ind w:right="524"/>
        <w:rPr>
          <w:rFonts w:ascii="Times New Roman" w:hAnsi="Times New Roman" w:cs="Times New Roman"/>
          <w:sz w:val="24"/>
          <w:szCs w:val="24"/>
        </w:rPr>
      </w:pPr>
      <w:r w:rsidRPr="0032772A">
        <w:rPr>
          <w:rFonts w:ascii="Times New Roman" w:hAnsi="Times New Roman" w:cs="Times New Roman"/>
          <w:sz w:val="24"/>
          <w:szCs w:val="24"/>
        </w:rPr>
        <w:t>( Дерево памяти, спектакль, спортивно развлекательные  эстафеты)</w:t>
      </w:r>
    </w:p>
    <w:p w:rsidR="00665968" w:rsidRPr="0032772A" w:rsidRDefault="00665968" w:rsidP="00665968">
      <w:pPr>
        <w:spacing w:line="360" w:lineRule="auto"/>
        <w:ind w:right="524"/>
        <w:rPr>
          <w:rFonts w:ascii="Times New Roman" w:hAnsi="Times New Roman" w:cs="Times New Roman"/>
          <w:sz w:val="24"/>
          <w:szCs w:val="24"/>
        </w:rPr>
      </w:pPr>
      <w:r w:rsidRPr="0032772A">
        <w:rPr>
          <w:rFonts w:ascii="Times New Roman" w:hAnsi="Times New Roman" w:cs="Times New Roman"/>
          <w:sz w:val="24"/>
          <w:szCs w:val="24"/>
        </w:rPr>
        <w:t>- авто-десант.</w:t>
      </w:r>
    </w:p>
    <w:p w:rsidR="00665968" w:rsidRPr="00502072" w:rsidRDefault="00665968" w:rsidP="0032772A">
      <w:pPr>
        <w:ind w:right="-6"/>
      </w:pPr>
      <w:bookmarkStart w:id="0" w:name="_GoBack"/>
      <w:bookmarkEnd w:id="0"/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7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74" w:rsidRDefault="009B1474">
      <w:pPr>
        <w:spacing w:after="0" w:line="240" w:lineRule="auto"/>
      </w:pPr>
      <w:r>
        <w:separator/>
      </w:r>
    </w:p>
  </w:endnote>
  <w:endnote w:type="continuationSeparator" w:id="0">
    <w:p w:rsidR="009B1474" w:rsidRDefault="009B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74" w:rsidRDefault="009B1474">
      <w:pPr>
        <w:spacing w:after="0" w:line="240" w:lineRule="auto"/>
      </w:pPr>
      <w:r>
        <w:separator/>
      </w:r>
    </w:p>
  </w:footnote>
  <w:footnote w:type="continuationSeparator" w:id="0">
    <w:p w:rsidR="009B1474" w:rsidRDefault="009B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Content>
      <w:p w:rsidR="000253CB" w:rsidRDefault="000253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53CB" w:rsidRPr="002B1FBA" w:rsidRDefault="000253CB" w:rsidP="000253CB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253CB"/>
    <w:rsid w:val="000510BF"/>
    <w:rsid w:val="000A481D"/>
    <w:rsid w:val="000D1774"/>
    <w:rsid w:val="00193EAB"/>
    <w:rsid w:val="001D063F"/>
    <w:rsid w:val="001D58F8"/>
    <w:rsid w:val="001E0DFC"/>
    <w:rsid w:val="002B2DA0"/>
    <w:rsid w:val="0032772A"/>
    <w:rsid w:val="00380877"/>
    <w:rsid w:val="003B02DA"/>
    <w:rsid w:val="004230A9"/>
    <w:rsid w:val="00456C30"/>
    <w:rsid w:val="004940F9"/>
    <w:rsid w:val="004A60F0"/>
    <w:rsid w:val="005E2CB3"/>
    <w:rsid w:val="00665968"/>
    <w:rsid w:val="006D721F"/>
    <w:rsid w:val="00784D73"/>
    <w:rsid w:val="007901E5"/>
    <w:rsid w:val="007A289D"/>
    <w:rsid w:val="00804745"/>
    <w:rsid w:val="008C0612"/>
    <w:rsid w:val="008D7996"/>
    <w:rsid w:val="008E24D0"/>
    <w:rsid w:val="009B1474"/>
    <w:rsid w:val="009C7662"/>
    <w:rsid w:val="00A46218"/>
    <w:rsid w:val="00A74EEE"/>
    <w:rsid w:val="00AB4815"/>
    <w:rsid w:val="00B44FA8"/>
    <w:rsid w:val="00C65FEC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6659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6659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6659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665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36</cp:revision>
  <dcterms:created xsi:type="dcterms:W3CDTF">2017-01-19T03:28:00Z</dcterms:created>
  <dcterms:modified xsi:type="dcterms:W3CDTF">2022-05-31T03:23:00Z</dcterms:modified>
</cp:coreProperties>
</file>