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BE7B18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557CB7">
        <w:rPr>
          <w:rFonts w:ascii="Times New Roman" w:hAnsi="Times New Roman" w:cs="Times New Roman"/>
          <w:szCs w:val="28"/>
        </w:rPr>
        <w:t>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557CB7">
        <w:rPr>
          <w:rFonts w:ascii="Times New Roman" w:hAnsi="Times New Roman" w:cs="Times New Roman"/>
          <w:szCs w:val="28"/>
        </w:rPr>
        <w:t>декабр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57CB7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557CB7">
        <w:rPr>
          <w:rFonts w:ascii="Times New Roman" w:hAnsi="Times New Roman" w:cs="Times New Roman"/>
          <w:szCs w:val="28"/>
        </w:rPr>
        <w:t>26</w:t>
      </w:r>
    </w:p>
    <w:p w:rsidR="00557CB7" w:rsidRPr="008A2702" w:rsidRDefault="00557CB7" w:rsidP="0055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57CB7" w:rsidRPr="008A2702" w:rsidRDefault="00557CB7" w:rsidP="0055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ВЕРХ-УРЮМСКОГО 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A2702">
        <w:rPr>
          <w:rFonts w:ascii="Times New Roman" w:hAnsi="Times New Roman" w:cs="Times New Roman"/>
          <w:b/>
          <w:sz w:val="28"/>
          <w:szCs w:val="28"/>
        </w:rPr>
        <w:t xml:space="preserve">ЛЬСОВЕТА </w:t>
      </w:r>
    </w:p>
    <w:p w:rsidR="00557CB7" w:rsidRPr="008A2702" w:rsidRDefault="00557CB7" w:rsidP="0055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557CB7" w:rsidRPr="008A2702" w:rsidRDefault="00557CB7" w:rsidP="0055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7CB7" w:rsidRDefault="00557CB7" w:rsidP="00557CB7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29.11.2021</w:t>
      </w:r>
      <w:r w:rsidRPr="008A2702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9B4AFD">
        <w:rPr>
          <w:rFonts w:ascii="Times New Roman" w:hAnsi="Times New Roman" w:cs="Times New Roman"/>
          <w:sz w:val="28"/>
          <w:szCs w:val="28"/>
        </w:rPr>
        <w:t>а</w:t>
      </w:r>
      <w:r w:rsidRPr="008A2702">
        <w:rPr>
          <w:rFonts w:ascii="Times New Roman" w:hAnsi="Times New Roman" w:cs="Times New Roman"/>
          <w:sz w:val="28"/>
          <w:szCs w:val="28"/>
        </w:rPr>
        <w:t>-па</w:t>
      </w:r>
    </w:p>
    <w:p w:rsidR="00557CB7" w:rsidRDefault="00557CB7" w:rsidP="00557CB7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7CB7" w:rsidRPr="00270BC9" w:rsidRDefault="00557CB7" w:rsidP="00557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AB368B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AB368B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70B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57CB7" w:rsidRPr="006D7AE4" w:rsidRDefault="00557CB7" w:rsidP="00557CB7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6D7AE4">
        <w:rPr>
          <w:rFonts w:ascii="Times New Roman" w:hAnsi="Times New Roman" w:cs="Times New Roman"/>
          <w:b w:val="0"/>
          <w:i w:val="0"/>
        </w:rPr>
        <w:t xml:space="preserve">Верх-Урюмского сельсовета  № 16 от 17.08.2009г. «Об утверждении Положения о порядке формирования,  финансового </w:t>
      </w:r>
    </w:p>
    <w:p w:rsidR="00557CB7" w:rsidRPr="006D7AE4" w:rsidRDefault="00557CB7" w:rsidP="00557CB7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6D7AE4">
        <w:rPr>
          <w:rFonts w:ascii="Times New Roman" w:hAnsi="Times New Roman" w:cs="Times New Roman"/>
          <w:b w:val="0"/>
          <w:i w:val="0"/>
        </w:rPr>
        <w:t>обеспечения и оценки выполнения муниципального задания на оказание</w:t>
      </w:r>
    </w:p>
    <w:p w:rsidR="00557CB7" w:rsidRPr="006D7AE4" w:rsidRDefault="00557CB7" w:rsidP="00557CB7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6D7AE4">
        <w:rPr>
          <w:rFonts w:ascii="Times New Roman" w:hAnsi="Times New Roman" w:cs="Times New Roman"/>
          <w:b w:val="0"/>
          <w:i w:val="0"/>
        </w:rPr>
        <w:t xml:space="preserve"> муниципальных услуг на  территории  Верх-Урюмского  сельсовета»</w:t>
      </w:r>
    </w:p>
    <w:p w:rsidR="00557CB7" w:rsidRDefault="00557CB7" w:rsidP="00557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7CB7" w:rsidRDefault="00557CB7" w:rsidP="0055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исполнение части 4 статьи 7 Федерального закона  от 06.10.2003 г № 131 –ФЗ «Об общих принципах организации местного самоуправления в Российской Федерации», в соответствии экспертным заключением  Министерства Юстиции Новосибирской области  управление законопроектных работ и ведение регистра  п о с т а н о в л я ю :</w:t>
      </w:r>
    </w:p>
    <w:p w:rsidR="00557CB7" w:rsidRDefault="00557CB7" w:rsidP="0055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CB7" w:rsidRPr="006D7AE4" w:rsidRDefault="00557CB7" w:rsidP="00557CB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1</w:t>
      </w:r>
      <w:r w:rsidRPr="006D7AE4">
        <w:rPr>
          <w:rFonts w:ascii="Times New Roman" w:hAnsi="Times New Roman" w:cs="Times New Roman"/>
          <w:b w:val="0"/>
          <w:i w:val="0"/>
        </w:rPr>
        <w:t>.Постановление главы</w:t>
      </w:r>
      <w:r>
        <w:rPr>
          <w:rFonts w:ascii="Times New Roman" w:hAnsi="Times New Roman" w:cs="Times New Roman"/>
          <w:b w:val="0"/>
          <w:i w:val="0"/>
        </w:rPr>
        <w:t xml:space="preserve"> Вер17</w:t>
      </w:r>
      <w:r w:rsidRPr="006D7AE4">
        <w:rPr>
          <w:rFonts w:ascii="Times New Roman" w:hAnsi="Times New Roman" w:cs="Times New Roman"/>
          <w:b w:val="0"/>
          <w:i w:val="0"/>
        </w:rPr>
        <w:t>.</w:t>
      </w:r>
      <w:r>
        <w:rPr>
          <w:rFonts w:ascii="Times New Roman" w:hAnsi="Times New Roman" w:cs="Times New Roman"/>
          <w:b w:val="0"/>
          <w:i w:val="0"/>
        </w:rPr>
        <w:t>08</w:t>
      </w:r>
      <w:r w:rsidRPr="006D7AE4">
        <w:rPr>
          <w:rFonts w:ascii="Times New Roman" w:hAnsi="Times New Roman" w:cs="Times New Roman"/>
          <w:b w:val="0"/>
          <w:i w:val="0"/>
        </w:rPr>
        <w:t>.2009 № 16 «</w:t>
      </w:r>
      <w:r>
        <w:rPr>
          <w:rFonts w:ascii="Times New Roman" w:hAnsi="Times New Roman" w:cs="Times New Roman"/>
          <w:b w:val="0"/>
          <w:i w:val="0"/>
        </w:rPr>
        <w:t xml:space="preserve">Об утверждении Положения о </w:t>
      </w:r>
      <w:r w:rsidRPr="006D7AE4">
        <w:rPr>
          <w:rFonts w:ascii="Times New Roman" w:hAnsi="Times New Roman" w:cs="Times New Roman"/>
          <w:b w:val="0"/>
          <w:i w:val="0"/>
        </w:rPr>
        <w:t>порядке формирования,  финансового обеспечения и оценки выполнения муниципального задания на оказание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6D7AE4">
        <w:rPr>
          <w:rFonts w:ascii="Times New Roman" w:hAnsi="Times New Roman" w:cs="Times New Roman"/>
          <w:b w:val="0"/>
          <w:i w:val="0"/>
        </w:rPr>
        <w:t xml:space="preserve"> муниципальных услуг на  территории  Верх-Урюмского  сельсовета » признать утратившим силу.</w:t>
      </w:r>
    </w:p>
    <w:p w:rsidR="00557CB7" w:rsidRDefault="00557CB7" w:rsidP="00557CB7">
      <w:pPr>
        <w:pStyle w:val="a3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47C52">
        <w:rPr>
          <w:rFonts w:ascii="Times New Roman" w:hAnsi="Times New Roman" w:cs="Times New Roman"/>
          <w:sz w:val="28"/>
          <w:szCs w:val="28"/>
        </w:rPr>
        <w:t>Опубликовать</w:t>
      </w:r>
      <w:r w:rsidRPr="00347C52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в установленном порядке и разместить на официальном сайте администрации Верх-Урюмского сельсовета Здвинского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57CB7" w:rsidRPr="00347C52" w:rsidRDefault="00557CB7" w:rsidP="00557CB7">
      <w:pPr>
        <w:pStyle w:val="a3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 за исполнением постановления оставлю за собой. </w:t>
      </w:r>
    </w:p>
    <w:p w:rsidR="00557CB7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57CB7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57CB7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Верх-Урюмского сельсовета </w:t>
      </w:r>
    </w:p>
    <w:p w:rsidR="00557CB7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И.А.Морозов</w:t>
      </w:r>
    </w:p>
    <w:p w:rsidR="009B4AFD" w:rsidRDefault="009B4AFD" w:rsidP="00557CB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B4AFD" w:rsidRPr="00212B90" w:rsidRDefault="009B4AFD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lastRenderedPageBreak/>
        <w:t>ВЕРХ-УРЮМСКОГО   СЕЛЬСОВЕТА</w:t>
      </w:r>
    </w:p>
    <w:p w:rsidR="009B4AFD" w:rsidRPr="00212B90" w:rsidRDefault="009B4AFD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B4AFD" w:rsidRPr="00212B90" w:rsidRDefault="009B4AFD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FD" w:rsidRPr="00212B90" w:rsidRDefault="009B4AFD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B4AFD" w:rsidRPr="00212B90" w:rsidRDefault="009B4AFD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FD" w:rsidRPr="00212B90" w:rsidRDefault="009B4AFD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с.Верх-Урюм</w:t>
      </w:r>
    </w:p>
    <w:p w:rsidR="009B4AFD" w:rsidRPr="00212B90" w:rsidRDefault="009B4AFD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FD" w:rsidRPr="00212B90" w:rsidRDefault="009B4AFD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от 29.11.2021 года  № 59-па</w:t>
      </w:r>
    </w:p>
    <w:p w:rsidR="009B4AFD" w:rsidRPr="009B4AFD" w:rsidRDefault="009B4AFD" w:rsidP="00212B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212B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Верх-Урюмского  сельсовета  Здвинского района Новосибирской области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B4AFD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B4A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4AFD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B4AFD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9B4AFD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B4AFD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B4AFD">
        <w:rPr>
          <w:rFonts w:ascii="Times New Roman" w:hAnsi="Times New Roman" w:cs="Times New Roman"/>
          <w:sz w:val="24"/>
          <w:szCs w:val="24"/>
        </w:rPr>
        <w:t>,  администрация Верх-Урюмского   сельсовета  Здвинского района Новосибирской области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Верх-Урюмского  сельсовета  Здвинского района Новосибирской области.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2.</w:t>
      </w:r>
      <w:r w:rsidRPr="009B4A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4AF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Верх-Урюмского» и на официальном сайте администрации Верх-Урюмского  сельсовета Здвинского района Новосибирской области в сети Интернет.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Глава Верх-Урюмского  сельсовета 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Здвинского  района 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И.А.Морозов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УТВЕРЖДЕНА</w:t>
      </w:r>
    </w:p>
    <w:p w:rsidR="009B4AFD" w:rsidRDefault="009B4AFD" w:rsidP="009B4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Постановлением администрации Верх-Урюмского</w:t>
      </w:r>
    </w:p>
    <w:p w:rsidR="009B4AFD" w:rsidRPr="009B4AFD" w:rsidRDefault="009B4AFD" w:rsidP="009B4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   сельсовета Здвинского района Новосибирской области </w:t>
      </w:r>
    </w:p>
    <w:p w:rsidR="009B4AFD" w:rsidRPr="009B4AFD" w:rsidRDefault="009B4AFD" w:rsidP="009B4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от 29 ноября 2021 г.  № 59-па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Верх-Урюмского  сельсовета Здвинского района Новосибирской области</w:t>
      </w:r>
    </w:p>
    <w:p w:rsidR="009B4AFD" w:rsidRPr="009B4AFD" w:rsidRDefault="009B4AFD" w:rsidP="009B4A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Верх-Урюмского  сельсовета  Здвинского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</w:t>
      </w:r>
      <w:r w:rsidRPr="009B4AFD">
        <w:rPr>
          <w:rFonts w:ascii="Times New Roman" w:hAnsi="Times New Roman" w:cs="Times New Roman"/>
          <w:sz w:val="24"/>
          <w:szCs w:val="24"/>
        </w:rPr>
        <w:lastRenderedPageBreak/>
        <w:t>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Верх-Урюмского  сельсовета Здвинского района Новосибирской области (далее по тексту – администрация).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9B4AFD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9B4AF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9B4AFD">
        <w:rPr>
          <w:rFonts w:ascii="Times New Roman" w:hAnsi="Times New Roman" w:cs="Times New Roman"/>
          <w:bCs/>
          <w:sz w:val="24"/>
          <w:szCs w:val="24"/>
        </w:rPr>
        <w:t>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AF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Администрацией за  2021 года проведено 0 проверок соблюдения действующего законодательства Российской Федерации в указанной сфере.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9B4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9B4AFD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За  2021 года администрацией выдано 0 предостережений о недопустимости нарушения обязательных требований.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B4AFD" w:rsidRPr="009B4AFD" w:rsidRDefault="009B4AFD" w:rsidP="009B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9B4AF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673"/>
        <w:gridCol w:w="1843"/>
        <w:gridCol w:w="2835"/>
      </w:tblGrid>
      <w:tr w:rsidR="009B4AFD" w:rsidRPr="009B4AFD" w:rsidTr="009B4AFD">
        <w:trPr>
          <w:trHeight w:hRule="exact" w:val="7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9B4AFD" w:rsidRPr="009B4AFD" w:rsidTr="009B4AFD">
        <w:trPr>
          <w:trHeight w:hRule="exact" w:val="29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4AFD" w:rsidRPr="009B4AFD" w:rsidTr="009B4AFD"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4AFD" w:rsidRPr="009B4AFD" w:rsidTr="009B4AFD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4AFD" w:rsidRPr="009B4AFD" w:rsidTr="009B4AFD">
        <w:trPr>
          <w:trHeight w:hRule="exact" w:val="3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B4AF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B4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4AFD" w:rsidRPr="009B4AFD" w:rsidTr="009B4AFD">
        <w:trPr>
          <w:trHeight w:hRule="exact" w:val="2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4AFD" w:rsidRPr="009B4AFD" w:rsidTr="009B4AF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4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3848"/>
      </w:tblGrid>
      <w:tr w:rsidR="009B4AFD" w:rsidRPr="009B4AFD" w:rsidTr="009B4AF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B4AFD" w:rsidRPr="009B4AFD" w:rsidTr="009B4AFD">
        <w:trPr>
          <w:trHeight w:hRule="exact" w:val="2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4AFD" w:rsidRPr="009B4AFD" w:rsidTr="009B4AFD">
        <w:trPr>
          <w:trHeight w:hRule="exact" w:val="14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9B4AFD" w:rsidRPr="009B4AFD" w:rsidTr="009B4AFD">
        <w:trPr>
          <w:trHeight w:hRule="exact" w:val="36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B4AFD" w:rsidRPr="009B4AFD" w:rsidTr="009B4AF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9B4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57CB7" w:rsidRPr="009B4AFD" w:rsidRDefault="00557CB7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B7" w:rsidRPr="009B4AFD" w:rsidRDefault="00557CB7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57CB7" w:rsidRPr="009B4AFD" w:rsidRDefault="00557CB7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557CB7" w:rsidRDefault="00557CB7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B4AFD" w:rsidRPr="009B4AFD" w:rsidRDefault="009B4AFD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B7" w:rsidRDefault="00557CB7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B4AFD" w:rsidRPr="009B4AFD" w:rsidRDefault="009B4AFD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B7" w:rsidRPr="009B4AFD" w:rsidRDefault="00557CB7" w:rsidP="009B4AF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От 29.11.2021 года  № 60-па</w:t>
      </w:r>
    </w:p>
    <w:p w:rsidR="00557CB7" w:rsidRPr="009B4AFD" w:rsidRDefault="00557CB7" w:rsidP="00557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</w:t>
      </w:r>
    </w:p>
    <w:p w:rsidR="00557CB7" w:rsidRPr="009B4AFD" w:rsidRDefault="00557CB7" w:rsidP="00557CB7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9B4AFD">
        <w:rPr>
          <w:rFonts w:ascii="Times New Roman" w:hAnsi="Times New Roman" w:cs="Times New Roman"/>
          <w:b w:val="0"/>
          <w:sz w:val="24"/>
          <w:szCs w:val="24"/>
        </w:rPr>
        <w:t>Верх-Урюмского сельсовета  № 22 от 23.10.2009г. « Об утверждении административный регламент проведения проверок при осуществлении муниципального контроля в сфере малого и среднего предпринимательства»</w:t>
      </w:r>
    </w:p>
    <w:p w:rsidR="00557CB7" w:rsidRPr="009B4AFD" w:rsidRDefault="00557CB7" w:rsidP="00557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7CB7" w:rsidRPr="009B4AFD" w:rsidRDefault="00557CB7" w:rsidP="00557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      Во исполнение части 4 статьи 7 Федерального закона  от 06.10.2003 г № 131 –ФЗ «Об общих принципах организации местного самоуправления в Российской Федерации», в соответствии экспертным заключением  Министерства Юстиции Новосибирской области  управление законопроектных работ и ведение регистра  п о с т а н о в л я ю :</w:t>
      </w:r>
    </w:p>
    <w:p w:rsidR="00557CB7" w:rsidRPr="009B4AFD" w:rsidRDefault="00557CB7" w:rsidP="00557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7CB7" w:rsidRPr="009B4AFD" w:rsidRDefault="00557CB7" w:rsidP="00557CB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1</w:t>
      </w:r>
      <w:r w:rsidRPr="009B4AFD">
        <w:rPr>
          <w:rFonts w:ascii="Times New Roman" w:hAnsi="Times New Roman" w:cs="Times New Roman"/>
          <w:b w:val="0"/>
          <w:i w:val="0"/>
          <w:sz w:val="24"/>
          <w:szCs w:val="24"/>
        </w:rPr>
        <w:t>.Постановление главы Верх-Урюмского сельсовета Здвинского района  Новосибирской области  от 23.10.2009 № 22 « Об утверждении административный регламент проведения проверок при осуществлении муниципального контроля в сфере малого и среднего предпринимательства» признать утратившим силу.</w:t>
      </w: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2.Опубликовать</w:t>
      </w:r>
      <w:r w:rsidRPr="009B4AFD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постановление в установленном порядке и разместить на официальном сайте администрации Верх-Урюмского сельсовета Здвинского района</w:t>
      </w:r>
      <w:r w:rsidRPr="009B4AFD">
        <w:rPr>
          <w:rFonts w:ascii="Times New Roman" w:hAnsi="Times New Roman" w:cs="Times New Roman"/>
          <w:sz w:val="24"/>
          <w:szCs w:val="24"/>
        </w:rPr>
        <w:t>.</w:t>
      </w: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3.Контроль  за исполнением постановления оставлю за собой. </w:t>
      </w: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 Глава Верх-Урюмского сельсовета </w:t>
      </w: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И.А.Морозов</w:t>
      </w:r>
    </w:p>
    <w:p w:rsidR="00557CB7" w:rsidRPr="009B4AFD" w:rsidRDefault="00557CB7" w:rsidP="00DF6883">
      <w:pPr>
        <w:rPr>
          <w:rFonts w:ascii="Times New Roman" w:hAnsi="Times New Roman" w:cs="Times New Roman"/>
          <w:sz w:val="24"/>
          <w:szCs w:val="24"/>
        </w:rPr>
      </w:pPr>
    </w:p>
    <w:p w:rsidR="00557CB7" w:rsidRPr="00212B90" w:rsidRDefault="00557CB7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57CB7" w:rsidRPr="00212B90" w:rsidRDefault="00557CB7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557CB7" w:rsidRPr="00212B90" w:rsidRDefault="00557CB7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lastRenderedPageBreak/>
        <w:t>ЗДВИНСКОГО РАЙОНА НОВОСИБИРСКОЙ ОБЛАСТИ</w:t>
      </w:r>
    </w:p>
    <w:p w:rsidR="009B4AFD" w:rsidRPr="009B4AFD" w:rsidRDefault="009B4AFD" w:rsidP="009B4A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7CB7" w:rsidRPr="009B4AFD" w:rsidRDefault="00557CB7" w:rsidP="00557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57CB7" w:rsidRPr="009B4AFD" w:rsidRDefault="00557CB7" w:rsidP="009B4AFD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От 29.11.2021 года  № 61</w:t>
      </w:r>
      <w:r w:rsidR="009B4AFD" w:rsidRPr="009B4AFD">
        <w:rPr>
          <w:rFonts w:ascii="Times New Roman" w:hAnsi="Times New Roman" w:cs="Times New Roman"/>
          <w:sz w:val="24"/>
          <w:szCs w:val="24"/>
        </w:rPr>
        <w:t>а</w:t>
      </w:r>
      <w:r w:rsidRPr="009B4AFD">
        <w:rPr>
          <w:rFonts w:ascii="Times New Roman" w:hAnsi="Times New Roman" w:cs="Times New Roman"/>
          <w:sz w:val="24"/>
          <w:szCs w:val="24"/>
        </w:rPr>
        <w:t>-па</w:t>
      </w:r>
    </w:p>
    <w:p w:rsidR="00557CB7" w:rsidRPr="009B4AFD" w:rsidRDefault="00557CB7" w:rsidP="00557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</w:t>
      </w:r>
    </w:p>
    <w:p w:rsidR="00557CB7" w:rsidRPr="009B4AFD" w:rsidRDefault="00557CB7" w:rsidP="00557CB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Верх-Урюмского сельсовета  № 31-па от 25.07.2014г. «</w:t>
      </w:r>
      <w:r w:rsidRPr="009B4A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B41BAC" wp14:editId="2796855B">
                <wp:simplePos x="0" y="0"/>
                <wp:positionH relativeFrom="column">
                  <wp:posOffset>2150745</wp:posOffset>
                </wp:positionH>
                <wp:positionV relativeFrom="paragraph">
                  <wp:posOffset>115570</wp:posOffset>
                </wp:positionV>
                <wp:extent cx="1216660" cy="342900"/>
                <wp:effectExtent l="11430" t="8255" r="1016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CB7" w:rsidRDefault="00557CB7" w:rsidP="00557C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9.35pt;margin-top:9.1pt;width:95.8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" strokecolor="white">
                <v:textbox>
                  <w:txbxContent>
                    <w:p w:rsidR="00557CB7" w:rsidRDefault="00557CB7" w:rsidP="00557CB7"/>
                  </w:txbxContent>
                </v:textbox>
              </v:rect>
            </w:pict>
          </mc:Fallback>
        </mc:AlternateContent>
      </w:r>
      <w:r w:rsidRPr="009B4A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86AECD" wp14:editId="4DECD7E5">
                <wp:simplePos x="0" y="0"/>
                <wp:positionH relativeFrom="column">
                  <wp:posOffset>3367405</wp:posOffset>
                </wp:positionH>
                <wp:positionV relativeFrom="paragraph">
                  <wp:posOffset>115570</wp:posOffset>
                </wp:positionV>
                <wp:extent cx="920750" cy="342900"/>
                <wp:effectExtent l="8890" t="8255" r="1333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CB7" w:rsidRPr="00CB1EEE" w:rsidRDefault="00557CB7" w:rsidP="00557C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65.15pt;margin-top:9.1pt;width:72.5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" strokecolor="white">
                <v:textbox>
                  <w:txbxContent>
                    <w:p w:rsidR="00557CB7" w:rsidRPr="00CB1EEE" w:rsidRDefault="00557CB7" w:rsidP="00557C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B4AFD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разработке муниципальных программ Верх-Урюмского сельсовета, Здвинского района, Новосибирской области их формирования, реализации и порядка проведения  оценки эффективности их реализации»</w:t>
      </w:r>
    </w:p>
    <w:p w:rsidR="00557CB7" w:rsidRPr="009B4AFD" w:rsidRDefault="00557CB7" w:rsidP="00557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7CB7" w:rsidRPr="009B4AFD" w:rsidRDefault="00557CB7" w:rsidP="00557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      Во исполнение части 4 статьи 7 Федерального закона  от 06.10.2003 г № 131 –ФЗ «Об общих принципах организации местного самоуправления в Российской Федерации», в соответствии экспертным заключением  Министерства Юстиции Новосибирской области  управление законопроектных работ и ведение регистра  п о с т а н о в л я ю :</w:t>
      </w:r>
    </w:p>
    <w:p w:rsidR="00557CB7" w:rsidRPr="009B4AFD" w:rsidRDefault="00557CB7" w:rsidP="00557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7CB7" w:rsidRPr="009B4AFD" w:rsidRDefault="00557CB7" w:rsidP="00557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1.Постановление главы Верх-Урюмского сельсовета Здвинского района  Новосибирской области  от 25.07.2014 № 31-па «Об утверждении порядка принятия решений о разработке муниципальных программ Верх-Урюмского сельсовета, Здвинского района, Новосибирской области их формирования, реализации и порядка проведения  оценки эффективности их реализации»</w:t>
      </w:r>
    </w:p>
    <w:p w:rsidR="00557CB7" w:rsidRPr="009B4AFD" w:rsidRDefault="00557CB7" w:rsidP="00557CB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B4AFD">
        <w:rPr>
          <w:rFonts w:ascii="Times New Roman" w:hAnsi="Times New Roman" w:cs="Times New Roman"/>
          <w:b w:val="0"/>
          <w:i w:val="0"/>
          <w:sz w:val="24"/>
          <w:szCs w:val="24"/>
        </w:rPr>
        <w:t>признать утратившим силу.</w:t>
      </w: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2.Опубликовать</w:t>
      </w:r>
      <w:r w:rsidRPr="009B4AFD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постановление в установленном порядке и разместить на официальном сайте администрации Верх-Урюмского сельсовета Здвинского района</w:t>
      </w:r>
      <w:r w:rsidRPr="009B4AFD">
        <w:rPr>
          <w:rFonts w:ascii="Times New Roman" w:hAnsi="Times New Roman" w:cs="Times New Roman"/>
          <w:sz w:val="24"/>
          <w:szCs w:val="24"/>
        </w:rPr>
        <w:t>.</w:t>
      </w: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3.Контроль  за исполнением постановления оставлю за собой. </w:t>
      </w: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557CB7" w:rsidRPr="009B4AFD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 Глава Верх-Урюмского сельсовета </w:t>
      </w:r>
    </w:p>
    <w:p w:rsidR="00557CB7" w:rsidRDefault="00557CB7" w:rsidP="00557CB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B4AFD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И.А.Морозов</w:t>
      </w:r>
    </w:p>
    <w:p w:rsidR="009B4AFD" w:rsidRDefault="009B4AFD" w:rsidP="00557CB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B4AFD" w:rsidRDefault="009B4AFD" w:rsidP="00557CB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B4AFD" w:rsidRPr="00212B90" w:rsidRDefault="009B4AFD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B4AFD" w:rsidRPr="00212B90" w:rsidRDefault="009B4AFD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9B4AFD" w:rsidRPr="00212B90" w:rsidRDefault="009B4AFD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ЗДВИНСКОГО  РАЙОНА НОВОСИБИРСКОЙ ОБЛАСТИ</w:t>
      </w:r>
    </w:p>
    <w:p w:rsidR="009B4AFD" w:rsidRPr="00212B90" w:rsidRDefault="009B4AFD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FD" w:rsidRPr="00212B90" w:rsidRDefault="009B4AFD" w:rsidP="009B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B4AFD" w:rsidRPr="009B4AFD" w:rsidRDefault="009B4AFD" w:rsidP="009B4A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b/>
          <w:sz w:val="24"/>
          <w:szCs w:val="24"/>
        </w:rPr>
        <w:t>с.Верх-Урюм</w:t>
      </w:r>
    </w:p>
    <w:p w:rsidR="009B4AFD" w:rsidRPr="009B4AFD" w:rsidRDefault="009B4AFD" w:rsidP="009B4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от 29.11.2021 года № 61-па</w:t>
      </w:r>
    </w:p>
    <w:p w:rsidR="009B4AFD" w:rsidRPr="009B4AFD" w:rsidRDefault="009B4AFD" w:rsidP="009B4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9B4A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B4AFD">
        <w:rPr>
          <w:rFonts w:ascii="Times New Roman" w:hAnsi="Times New Roman" w:cs="Times New Roman"/>
          <w:b/>
          <w:sz w:val="24"/>
          <w:szCs w:val="24"/>
        </w:rPr>
        <w:t xml:space="preserve"> Верх-Урюмского </w:t>
      </w:r>
      <w:r w:rsidRPr="009B4AFD">
        <w:rPr>
          <w:rFonts w:ascii="Times New Roman" w:hAnsi="Times New Roman" w:cs="Times New Roman"/>
          <w:sz w:val="24"/>
          <w:szCs w:val="24"/>
        </w:rPr>
        <w:t xml:space="preserve"> </w:t>
      </w:r>
      <w:r w:rsidRPr="009B4AFD">
        <w:rPr>
          <w:rFonts w:ascii="Times New Roman" w:hAnsi="Times New Roman" w:cs="Times New Roman"/>
          <w:b/>
          <w:sz w:val="24"/>
          <w:szCs w:val="24"/>
        </w:rPr>
        <w:t xml:space="preserve"> сельсовета  Здвинского  района Новосибирской области </w:t>
      </w:r>
    </w:p>
    <w:p w:rsidR="009B4AFD" w:rsidRPr="009B4AFD" w:rsidRDefault="009B4AFD" w:rsidP="009B4A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FD" w:rsidRPr="009B4AFD" w:rsidRDefault="009B4AFD" w:rsidP="009B4AF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FD" w:rsidRPr="009B4AFD" w:rsidRDefault="009B4AFD" w:rsidP="009B4AFD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B4AFD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B4A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4AFD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B4AFD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9B4AFD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B4AFD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B4AFD">
        <w:rPr>
          <w:rFonts w:ascii="Times New Roman" w:hAnsi="Times New Roman" w:cs="Times New Roman"/>
          <w:sz w:val="24"/>
          <w:szCs w:val="24"/>
        </w:rPr>
        <w:t>,  администрация Верх-Урюмского  сельсовета  Здвинского  района Новосибирской области</w:t>
      </w:r>
    </w:p>
    <w:p w:rsidR="009B4AFD" w:rsidRPr="009B4AFD" w:rsidRDefault="009B4AFD" w:rsidP="009B4AFD">
      <w:pPr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B4AFD" w:rsidRPr="009B4AFD" w:rsidRDefault="009B4AFD" w:rsidP="009B4AF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9B4AF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B4AFD">
        <w:rPr>
          <w:rFonts w:ascii="Times New Roman" w:hAnsi="Times New Roman" w:cs="Times New Roman"/>
          <w:sz w:val="24"/>
          <w:szCs w:val="24"/>
        </w:rPr>
        <w:t xml:space="preserve"> Верх-Урюмского   сельсовета  Здвинского  района Новосибирской области.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2.</w:t>
      </w:r>
      <w:r w:rsidRPr="009B4A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4AF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Верх-Урюмского» и на официальном сайте администрации Верх-Урюмского   сельсовета Здвинского  района Новосибирской области в сети Интернет.</w:t>
      </w:r>
    </w:p>
    <w:p w:rsidR="009B4AFD" w:rsidRPr="009B4AFD" w:rsidRDefault="009B4AFD" w:rsidP="009B4AF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Глава Верх-Урюмского   сельсовета 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Здвинского   района 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И.А.Морозов</w:t>
      </w:r>
    </w:p>
    <w:p w:rsidR="009B4AFD" w:rsidRDefault="009B4AFD" w:rsidP="009B4AFD">
      <w:pPr>
        <w:rPr>
          <w:rFonts w:ascii="Arial" w:hAnsi="Arial" w:cs="Arial"/>
          <w:sz w:val="24"/>
          <w:szCs w:val="24"/>
        </w:rPr>
      </w:pPr>
    </w:p>
    <w:p w:rsidR="009B4AFD" w:rsidRPr="009B4AFD" w:rsidRDefault="009B4AFD" w:rsidP="009B4AFD">
      <w:pPr>
        <w:jc w:val="right"/>
        <w:rPr>
          <w:rFonts w:ascii="Arial" w:hAnsi="Arial" w:cs="Arial"/>
          <w:sz w:val="24"/>
          <w:szCs w:val="24"/>
        </w:rPr>
      </w:pPr>
      <w:r w:rsidRPr="009B4AFD">
        <w:rPr>
          <w:rFonts w:ascii="Times New Roman" w:hAnsi="Times New Roman" w:cs="Times New Roman"/>
        </w:rPr>
        <w:t>УТВЕРЖДЕНА</w:t>
      </w:r>
    </w:p>
    <w:p w:rsidR="009B4AFD" w:rsidRDefault="009B4AFD" w:rsidP="009B4AFD">
      <w:pPr>
        <w:pStyle w:val="a3"/>
        <w:jc w:val="right"/>
        <w:rPr>
          <w:rFonts w:ascii="Times New Roman" w:hAnsi="Times New Roman" w:cs="Times New Roman"/>
        </w:rPr>
      </w:pPr>
      <w:r w:rsidRPr="009B4AFD">
        <w:rPr>
          <w:rFonts w:ascii="Times New Roman" w:hAnsi="Times New Roman" w:cs="Times New Roman"/>
        </w:rPr>
        <w:t xml:space="preserve">Постановлением администрации Верх-Урюмского </w:t>
      </w:r>
    </w:p>
    <w:p w:rsidR="009B4AFD" w:rsidRPr="009B4AFD" w:rsidRDefault="009B4AFD" w:rsidP="009B4AFD">
      <w:pPr>
        <w:pStyle w:val="a3"/>
        <w:jc w:val="right"/>
        <w:rPr>
          <w:rFonts w:ascii="Times New Roman" w:hAnsi="Times New Roman" w:cs="Times New Roman"/>
        </w:rPr>
      </w:pPr>
      <w:r w:rsidRPr="009B4AFD">
        <w:rPr>
          <w:rFonts w:ascii="Times New Roman" w:hAnsi="Times New Roman" w:cs="Times New Roman"/>
        </w:rPr>
        <w:t xml:space="preserve">   сельсовета Здвинского  района Новосибирской области </w:t>
      </w:r>
    </w:p>
    <w:p w:rsidR="009B4AFD" w:rsidRPr="009B4AFD" w:rsidRDefault="009B4AFD" w:rsidP="009B4AFD">
      <w:pPr>
        <w:pStyle w:val="a3"/>
        <w:jc w:val="right"/>
        <w:rPr>
          <w:rFonts w:ascii="Times New Roman" w:hAnsi="Times New Roman" w:cs="Times New Roman"/>
        </w:rPr>
      </w:pPr>
      <w:r w:rsidRPr="009B4AFD">
        <w:rPr>
          <w:rFonts w:ascii="Times New Roman" w:hAnsi="Times New Roman" w:cs="Times New Roman"/>
        </w:rPr>
        <w:t>от  29.11.2021 г.  № 61-па</w:t>
      </w:r>
    </w:p>
    <w:p w:rsidR="009B4AFD" w:rsidRPr="00A91D25" w:rsidRDefault="009B4AFD" w:rsidP="009B4AFD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9B4AFD" w:rsidRPr="009B4AFD" w:rsidRDefault="009B4AFD" w:rsidP="009B4AF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9B4A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B4AFD">
        <w:rPr>
          <w:rFonts w:ascii="Times New Roman" w:hAnsi="Times New Roman" w:cs="Times New Roman"/>
          <w:b/>
          <w:sz w:val="24"/>
          <w:szCs w:val="24"/>
        </w:rPr>
        <w:t xml:space="preserve"> Верх-Урюмского  сельсовета  Здвинского  района Новосибирской области</w:t>
      </w:r>
    </w:p>
    <w:p w:rsidR="009B4AFD" w:rsidRPr="009B4AFD" w:rsidRDefault="009B4AFD" w:rsidP="009B4AF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9B4AF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B4AFD">
        <w:rPr>
          <w:rFonts w:ascii="Times New Roman" w:hAnsi="Times New Roman" w:cs="Times New Roman"/>
          <w:sz w:val="24"/>
          <w:szCs w:val="24"/>
        </w:rPr>
        <w:t xml:space="preserve"> Верх-Урюмского   сельсовета  Здвинского  района Новосибирской области.</w:t>
      </w:r>
    </w:p>
    <w:p w:rsidR="009B4AFD" w:rsidRPr="009B4AFD" w:rsidRDefault="009B4AFD" w:rsidP="009B4AF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4AFD" w:rsidRPr="009B4AFD" w:rsidRDefault="009B4AFD" w:rsidP="009B4A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lastRenderedPageBreak/>
        <w:t>Настоящая Программа разработана и подлежит исполнению администрацией Верх-Урюмского   сельсовета  Здвинского  района Новосибирской области (далее по тексту – администрация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4AFD" w:rsidRPr="009B4AFD" w:rsidRDefault="009B4AFD" w:rsidP="009B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9B4AFD" w:rsidRPr="009B4AFD" w:rsidRDefault="009B4AFD" w:rsidP="009B4A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B4AF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B4AF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B4AFD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B4AF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B4AFD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9B4AFD" w:rsidRPr="009B4AFD" w:rsidRDefault="009B4AFD" w:rsidP="009B4AFD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AFD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9B4AFD" w:rsidRPr="009B4AFD" w:rsidRDefault="009B4AFD" w:rsidP="009B4A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Администрацией за  2021 года проведено 0 проверок соблюдения действующего законодательства Российской Федерации в указанной сфере.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9B4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9B4AFD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9B4AFD" w:rsidRPr="009B4AFD" w:rsidRDefault="009B4AFD" w:rsidP="009B4AF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B4AFD" w:rsidRPr="009B4AFD" w:rsidRDefault="009B4AFD" w:rsidP="009B4AF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B4AFD" w:rsidRPr="009B4AFD" w:rsidRDefault="009B4AFD" w:rsidP="009B4AF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B4AFD" w:rsidRPr="009B4AFD" w:rsidRDefault="009B4AFD" w:rsidP="009B4AF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B4AFD" w:rsidRPr="009B4AFD" w:rsidRDefault="009B4AFD" w:rsidP="009B4AF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За  2021 года администрацией выдано 0 предостережений о недопустимости нар</w:t>
      </w:r>
      <w:r>
        <w:rPr>
          <w:rFonts w:ascii="Times New Roman" w:hAnsi="Times New Roman" w:cs="Times New Roman"/>
          <w:sz w:val="24"/>
          <w:szCs w:val="24"/>
        </w:rPr>
        <w:t>ушения обязательных требований.</w:t>
      </w:r>
    </w:p>
    <w:p w:rsidR="009B4AFD" w:rsidRPr="009B4AFD" w:rsidRDefault="009B4AFD" w:rsidP="009B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B4AFD" w:rsidRPr="009B4AFD" w:rsidRDefault="009B4AFD" w:rsidP="009B4A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9B4AF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B4AFD" w:rsidRPr="009B4AFD" w:rsidRDefault="009B4AFD" w:rsidP="009B4AF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4A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8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673"/>
        <w:gridCol w:w="1984"/>
        <w:gridCol w:w="2531"/>
      </w:tblGrid>
      <w:tr w:rsidR="009B4AFD" w:rsidRPr="009B4AFD" w:rsidTr="009B4AFD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AFD" w:rsidRPr="009B4AFD" w:rsidRDefault="009B4AFD" w:rsidP="0076657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B4AFD" w:rsidRPr="009B4AFD" w:rsidRDefault="009B4AFD" w:rsidP="0076657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B4AFD" w:rsidRPr="009B4AFD" w:rsidTr="009B4AFD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B4AFD" w:rsidRPr="009B4AFD" w:rsidRDefault="009B4AFD" w:rsidP="007665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B4AFD" w:rsidRPr="009B4AFD" w:rsidRDefault="009B4AFD" w:rsidP="00766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FD" w:rsidRPr="009B4AFD" w:rsidRDefault="009B4AFD" w:rsidP="007665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4AFD" w:rsidRPr="009B4AFD" w:rsidTr="009B4AFD"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B4AFD" w:rsidRPr="009B4AFD" w:rsidRDefault="009B4AFD" w:rsidP="007665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B4AFD" w:rsidRPr="009B4AFD" w:rsidRDefault="009B4AFD" w:rsidP="007665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B4AFD" w:rsidRPr="009B4AFD" w:rsidRDefault="009B4AFD" w:rsidP="007665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FD" w:rsidRPr="009B4AFD" w:rsidRDefault="009B4AFD" w:rsidP="007665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AF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B4AFD" w:rsidRPr="009B4AFD" w:rsidRDefault="009B4AFD" w:rsidP="007665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4AFD" w:rsidRPr="009B4AFD" w:rsidTr="009B4AFD"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B4AF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B4AFD" w:rsidRPr="009B4AFD" w:rsidRDefault="009B4AFD" w:rsidP="0076657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B4AFD" w:rsidRPr="009B4AFD" w:rsidRDefault="009B4AFD" w:rsidP="0076657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B4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4AFD" w:rsidRPr="009B4AFD" w:rsidTr="009B4AFD"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B4AFD" w:rsidRPr="009B4AFD" w:rsidRDefault="009B4AFD" w:rsidP="007665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4AFD" w:rsidRPr="009B4AFD" w:rsidTr="009B4AF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9B4AFD" w:rsidRPr="009B4AFD" w:rsidRDefault="009B4AFD" w:rsidP="0076657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B4AFD" w:rsidRPr="009B4AFD" w:rsidRDefault="009B4AFD" w:rsidP="007665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FD" w:rsidRPr="009B4AFD" w:rsidRDefault="009B4AFD" w:rsidP="007665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AFD" w:rsidRPr="009B4AFD" w:rsidRDefault="009B4AFD" w:rsidP="00766571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4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B4AFD" w:rsidRPr="009B4AFD" w:rsidRDefault="009B4AFD" w:rsidP="009B4AFD">
      <w:pPr>
        <w:rPr>
          <w:rFonts w:ascii="Times New Roman" w:hAnsi="Times New Roman" w:cs="Times New Roman"/>
          <w:sz w:val="24"/>
          <w:szCs w:val="24"/>
        </w:rPr>
      </w:pPr>
    </w:p>
    <w:p w:rsidR="009B4AFD" w:rsidRPr="009B4AFD" w:rsidRDefault="009B4AFD" w:rsidP="009B4AF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4A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131"/>
      </w:tblGrid>
      <w:tr w:rsidR="009B4AFD" w:rsidRPr="009B4AFD" w:rsidTr="009B4AF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B4AFD" w:rsidRPr="009B4AFD" w:rsidTr="009B4AFD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4AFD" w:rsidRPr="009B4AFD" w:rsidRDefault="009B4AFD" w:rsidP="007665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4AFD" w:rsidRPr="009B4AFD" w:rsidTr="009B4AFD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B4AFD" w:rsidRPr="009B4AFD" w:rsidRDefault="009B4AFD" w:rsidP="007665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9B4AFD" w:rsidRPr="009B4AFD" w:rsidTr="009B4AFD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B4AFD" w:rsidRPr="009B4AFD" w:rsidTr="009B4AF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B4AFD" w:rsidRPr="009B4AFD" w:rsidRDefault="009B4AFD" w:rsidP="0076657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FD" w:rsidRPr="009B4AFD" w:rsidRDefault="009B4AFD" w:rsidP="0076657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12B90" w:rsidRPr="00212B90" w:rsidRDefault="00212B90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12B90" w:rsidRPr="00212B90" w:rsidRDefault="00212B90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212B90" w:rsidRPr="00212B90" w:rsidRDefault="00212B90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212B90" w:rsidRPr="00212B90" w:rsidRDefault="00212B90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B90" w:rsidRPr="00212B90" w:rsidRDefault="00212B90" w:rsidP="00212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12B90" w:rsidRPr="00165CF9" w:rsidRDefault="00212B90" w:rsidP="00212B90">
      <w:pPr>
        <w:jc w:val="center"/>
        <w:rPr>
          <w:b/>
          <w:bCs/>
          <w:sz w:val="32"/>
          <w:szCs w:val="32"/>
        </w:rPr>
      </w:pPr>
    </w:p>
    <w:p w:rsidR="00212B90" w:rsidRPr="00212B90" w:rsidRDefault="00212B90" w:rsidP="00212B9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2B90">
        <w:rPr>
          <w:rFonts w:ascii="Times New Roman" w:hAnsi="Times New Roman" w:cs="Times New Roman"/>
          <w:bCs/>
          <w:sz w:val="24"/>
          <w:szCs w:val="24"/>
        </w:rPr>
        <w:t>от 29.11.2021 № 62-па</w:t>
      </w:r>
    </w:p>
    <w:p w:rsidR="00212B90" w:rsidRPr="00212B90" w:rsidRDefault="00212B90" w:rsidP="00212B9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2B90" w:rsidRPr="00212B90" w:rsidRDefault="00212B90" w:rsidP="00212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B90">
        <w:rPr>
          <w:rFonts w:ascii="Times New Roman" w:hAnsi="Times New Roman" w:cs="Times New Roman"/>
          <w:b/>
          <w:bCs/>
          <w:sz w:val="24"/>
          <w:szCs w:val="24"/>
        </w:rPr>
        <w:t>О назначении публичных слушаний</w:t>
      </w:r>
    </w:p>
    <w:p w:rsidR="00212B90" w:rsidRPr="00212B90" w:rsidRDefault="00212B90" w:rsidP="00212B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2B90" w:rsidRPr="00212B90" w:rsidRDefault="00212B90" w:rsidP="00212B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212B90">
        <w:rPr>
          <w:rFonts w:ascii="Times New Roman" w:hAnsi="Times New Roman" w:cs="Times New Roman"/>
          <w:bCs/>
          <w:sz w:val="24"/>
          <w:szCs w:val="24"/>
        </w:rPr>
        <w:t xml:space="preserve">В целях выявления и учета мнения и интересов  жителей  Верх-Урюмского сельсовета по проекту бюджета Верх-Урюмского сельсовета на 2021 и плановый период 2022 и 2023 годов </w:t>
      </w:r>
      <w:r w:rsidRPr="00212B90">
        <w:rPr>
          <w:rFonts w:ascii="Times New Roman" w:hAnsi="Times New Roman" w:cs="Times New Roman"/>
          <w:sz w:val="24"/>
          <w:szCs w:val="24"/>
        </w:rPr>
        <w:t>в соответствии с ФЗ от 06.10.2003г. № 131-ФЗ «Об общих принципах организации местного самоуправления в Российской Федерации» и Положением «О порядке организации и проведении публичных слушаний», утвержденных решением 34 сессии пятого созыва Верх-Урюмского сельского Совета депутатов Здвинского района Новосибирской области от 21.01.2019 года  № 46</w:t>
      </w: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 xml:space="preserve">  п о с т а н о в л я ю:</w:t>
      </w: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обсуждению проекта  бюджета Верх-Урюмского сельсовета на 2022 и плановый период 2023 и 2024годов. </w:t>
      </w: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>2.Провести публичные слушания 13  декабря 2021 в 14 часов в кабинете главы администрации Верх-Урюмского сельсовета.</w:t>
      </w: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>3. Определить докладчиком  по вопросу о проекте бюджета Верх-Урюмского сельсовета на 2022 и плановый период 2023 и 2024 годов специалиста Верх-Урюмского сельсовета  Кузьмину С.В.</w:t>
      </w: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>4.Пригласить для участия в слушаниях:</w:t>
      </w: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>- депутатов Верх-Урюмского сельсовета;</w:t>
      </w: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>- руководителей организаций, учреждений;</w:t>
      </w: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>- представителя отделения полиции «Здвинское»;</w:t>
      </w: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>5.  Опубликовать настоящее постановление  в периодическом печатном издании  «Вестник Верх-Урюмского сельсовета»</w:t>
      </w:r>
    </w:p>
    <w:p w:rsidR="00212B90" w:rsidRPr="00212B90" w:rsidRDefault="00212B90" w:rsidP="00212B9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>6. Контроль за исполнением постановления оставляю за собой.</w:t>
      </w:r>
    </w:p>
    <w:p w:rsidR="00212B90" w:rsidRPr="00212B90" w:rsidRDefault="00212B90" w:rsidP="00212B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 xml:space="preserve">Глава  Верх-Урюмского сельсовета                                           </w:t>
      </w:r>
    </w:p>
    <w:p w:rsidR="00212B90" w:rsidRPr="00212B90" w:rsidRDefault="00212B90" w:rsidP="00212B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И.А.Морозов</w:t>
      </w:r>
      <w:r w:rsidRPr="00212B9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2B90" w:rsidRPr="00212B90" w:rsidRDefault="00212B90" w:rsidP="00212B9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2B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</w:p>
    <w:p w:rsidR="00212B90" w:rsidRPr="00D66A3B" w:rsidRDefault="00212B90" w:rsidP="00212B90">
      <w:pPr>
        <w:ind w:firstLine="360"/>
        <w:rPr>
          <w:sz w:val="28"/>
          <w:szCs w:val="28"/>
        </w:rPr>
      </w:pPr>
    </w:p>
    <w:p w:rsidR="009B4AFD" w:rsidRDefault="009B4AFD" w:rsidP="009B4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7D0" w:rsidRDefault="001967D0" w:rsidP="00557CB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967D0" w:rsidRPr="00076120" w:rsidRDefault="001967D0" w:rsidP="00196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967D0" w:rsidRPr="00076120" w:rsidRDefault="001967D0" w:rsidP="00196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ВЕРХ-УРЮМСКОГО СЕЛЬСОВЕТА</w:t>
      </w:r>
    </w:p>
    <w:p w:rsidR="001967D0" w:rsidRPr="00076120" w:rsidRDefault="001967D0" w:rsidP="00196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ЗДВИНСКОГО РАЙОНА НОВОСИБИСРКОЙ ОБЛАСТИ</w:t>
      </w:r>
    </w:p>
    <w:p w:rsidR="001967D0" w:rsidRPr="00212B90" w:rsidRDefault="001967D0" w:rsidP="00196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lastRenderedPageBreak/>
        <w:t>шестого созыва</w:t>
      </w:r>
    </w:p>
    <w:p w:rsidR="001967D0" w:rsidRPr="00212B90" w:rsidRDefault="001967D0" w:rsidP="00196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967D0" w:rsidRPr="00212B90" w:rsidRDefault="001967D0" w:rsidP="00196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90">
        <w:rPr>
          <w:rFonts w:ascii="Times New Roman" w:hAnsi="Times New Roman" w:cs="Times New Roman"/>
          <w:b/>
          <w:sz w:val="24"/>
          <w:szCs w:val="24"/>
        </w:rPr>
        <w:t>Четырнадцатой  сессии</w:t>
      </w:r>
    </w:p>
    <w:p w:rsidR="001967D0" w:rsidRPr="00212B90" w:rsidRDefault="001967D0" w:rsidP="00196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7D0" w:rsidRPr="00212B90" w:rsidRDefault="001967D0" w:rsidP="001967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>29.11. 2021 года.                       № 56                        с.Верх-Урюм</w:t>
      </w:r>
    </w:p>
    <w:p w:rsidR="001967D0" w:rsidRPr="00212B90" w:rsidRDefault="001967D0" w:rsidP="00196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67D0" w:rsidRPr="00212B90" w:rsidRDefault="001967D0" w:rsidP="001967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>Об утверждении Положения об обеспечении условий для развития</w:t>
      </w:r>
      <w:r w:rsidRPr="00212B90">
        <w:rPr>
          <w:rFonts w:ascii="Times New Roman" w:hAnsi="Times New Roman" w:cs="Times New Roman"/>
          <w:snapToGrid w:val="0"/>
          <w:sz w:val="24"/>
          <w:szCs w:val="24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212B90">
        <w:rPr>
          <w:rFonts w:ascii="Times New Roman" w:hAnsi="Times New Roman" w:cs="Times New Roman"/>
          <w:sz w:val="24"/>
          <w:szCs w:val="24"/>
        </w:rPr>
        <w:t xml:space="preserve"> на </w:t>
      </w:r>
      <w:r w:rsidRPr="00212B90">
        <w:rPr>
          <w:rFonts w:ascii="Times New Roman" w:hAnsi="Times New Roman" w:cs="Times New Roman"/>
          <w:color w:val="000000"/>
          <w:sz w:val="24"/>
          <w:szCs w:val="24"/>
        </w:rPr>
        <w:t>территории Верх-Урюмского  сельсовета</w:t>
      </w:r>
      <w:r w:rsidRPr="00212B90">
        <w:rPr>
          <w:rFonts w:ascii="Times New Roman" w:hAnsi="Times New Roman" w:cs="Times New Roman"/>
          <w:snapToGrid w:val="0"/>
          <w:sz w:val="24"/>
          <w:szCs w:val="24"/>
        </w:rPr>
        <w:t xml:space="preserve"> Здвинского района Новосибирской области</w:t>
      </w:r>
    </w:p>
    <w:p w:rsidR="001967D0" w:rsidRPr="00212B90" w:rsidRDefault="001967D0" w:rsidP="00196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67D0" w:rsidRPr="00212B90" w:rsidRDefault="001967D0" w:rsidP="001967D0">
      <w:pPr>
        <w:jc w:val="both"/>
        <w:rPr>
          <w:rFonts w:ascii="Times New Roman" w:hAnsi="Times New Roman" w:cs="Times New Roman"/>
          <w:sz w:val="24"/>
          <w:szCs w:val="24"/>
        </w:rPr>
      </w:pPr>
      <w:r w:rsidRPr="00212B90">
        <w:rPr>
          <w:rFonts w:ascii="Times New Roman" w:hAnsi="Times New Roman" w:cs="Times New Roman"/>
          <w:sz w:val="24"/>
          <w:szCs w:val="24"/>
        </w:rPr>
        <w:t xml:space="preserve">          На основании Федерального закона от 06.10.2003 г. № 131-ФЗ. «Об общих принципах организации местного самоуправления в Российской Федерации», Федерального закона от 04.12.2007 № 329-ФЗ «О физической культуре и спорте в Российской Федерации», п.14 ст.5 Устава</w:t>
      </w:r>
      <w:r w:rsidRPr="00212B9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212B90">
        <w:rPr>
          <w:rFonts w:ascii="Times New Roman" w:hAnsi="Times New Roman" w:cs="Times New Roman"/>
          <w:snapToGrid w:val="0"/>
          <w:sz w:val="24"/>
          <w:szCs w:val="24"/>
        </w:rPr>
        <w:t>Верх-Урюмского  сельсовета Здвинского района Новосибирской области, Совет депутатов Верх-Урюмского  сельсовета Здвинского района Новосибирской области</w:t>
      </w:r>
      <w:bookmarkStart w:id="0" w:name="_GoBack"/>
      <w:bookmarkEnd w:id="0"/>
    </w:p>
    <w:p w:rsidR="001967D0" w:rsidRPr="002D3864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D3864">
        <w:rPr>
          <w:rFonts w:ascii="Times New Roman" w:hAnsi="Times New Roman"/>
          <w:sz w:val="26"/>
          <w:szCs w:val="26"/>
        </w:rPr>
        <w:t>р е ш и л:</w:t>
      </w:r>
    </w:p>
    <w:p w:rsidR="001967D0" w:rsidRPr="002D3864" w:rsidRDefault="001967D0" w:rsidP="001967D0">
      <w:pPr>
        <w:pStyle w:val="a3"/>
        <w:jc w:val="both"/>
        <w:rPr>
          <w:rFonts w:ascii="Times New Roman" w:hAnsi="Times New Roman"/>
          <w:snapToGrid w:val="0"/>
          <w:sz w:val="26"/>
          <w:szCs w:val="26"/>
        </w:rPr>
      </w:pPr>
      <w:r w:rsidRPr="002D3864">
        <w:rPr>
          <w:rFonts w:ascii="Times New Roman" w:hAnsi="Times New Roman"/>
          <w:sz w:val="26"/>
          <w:szCs w:val="26"/>
        </w:rPr>
        <w:t>1. Утвердить прилагаемое Положение об обеспечении условий для развития</w:t>
      </w:r>
      <w:r w:rsidRPr="002D3864">
        <w:rPr>
          <w:rFonts w:ascii="Times New Roman" w:hAnsi="Times New Roman"/>
          <w:snapToGrid w:val="0"/>
          <w:sz w:val="26"/>
          <w:szCs w:val="26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2D3864">
        <w:rPr>
          <w:rFonts w:ascii="Times New Roman" w:hAnsi="Times New Roman"/>
          <w:sz w:val="26"/>
          <w:szCs w:val="26"/>
        </w:rPr>
        <w:t xml:space="preserve"> на территории </w:t>
      </w:r>
      <w:r>
        <w:rPr>
          <w:rFonts w:ascii="Times New Roman" w:hAnsi="Times New Roman"/>
          <w:snapToGrid w:val="0"/>
          <w:sz w:val="26"/>
          <w:szCs w:val="26"/>
        </w:rPr>
        <w:t xml:space="preserve">Верх-Урюмского </w:t>
      </w:r>
      <w:r w:rsidRPr="002D3864">
        <w:rPr>
          <w:rFonts w:ascii="Times New Roman" w:hAnsi="Times New Roman"/>
          <w:snapToGrid w:val="0"/>
          <w:sz w:val="26"/>
          <w:szCs w:val="26"/>
        </w:rPr>
        <w:t xml:space="preserve"> сельсовета Здвинского района</w:t>
      </w:r>
      <w:r w:rsidRPr="002D3864">
        <w:rPr>
          <w:snapToGrid w:val="0"/>
          <w:sz w:val="26"/>
          <w:szCs w:val="26"/>
        </w:rPr>
        <w:t xml:space="preserve"> </w:t>
      </w:r>
      <w:r w:rsidRPr="002D3864">
        <w:rPr>
          <w:rFonts w:ascii="Times New Roman" w:hAnsi="Times New Roman"/>
          <w:snapToGrid w:val="0"/>
          <w:sz w:val="26"/>
          <w:szCs w:val="26"/>
        </w:rPr>
        <w:t>Новосибирской области (приложение №1).</w:t>
      </w:r>
    </w:p>
    <w:p w:rsidR="001967D0" w:rsidRPr="002D3864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D3864">
        <w:rPr>
          <w:rFonts w:ascii="Times New Roman" w:hAnsi="Times New Roman"/>
          <w:sz w:val="26"/>
          <w:szCs w:val="26"/>
        </w:rPr>
        <w:t xml:space="preserve">2. Решение 18 сессии Совета депутатов </w:t>
      </w:r>
      <w:r>
        <w:rPr>
          <w:rFonts w:ascii="Times New Roman" w:hAnsi="Times New Roman"/>
          <w:sz w:val="26"/>
          <w:szCs w:val="26"/>
        </w:rPr>
        <w:t>Верх-Урюмского  сельсовета третьего созыва от 19</w:t>
      </w:r>
      <w:r w:rsidRPr="002D386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Pr="002D3864">
        <w:rPr>
          <w:rFonts w:ascii="Times New Roman" w:hAnsi="Times New Roman"/>
          <w:sz w:val="26"/>
          <w:szCs w:val="26"/>
        </w:rPr>
        <w:t>.200</w:t>
      </w:r>
      <w:r>
        <w:rPr>
          <w:rFonts w:ascii="Times New Roman" w:hAnsi="Times New Roman"/>
          <w:sz w:val="26"/>
          <w:szCs w:val="26"/>
        </w:rPr>
        <w:t>7 № 5</w:t>
      </w:r>
      <w:r w:rsidRPr="002D3864">
        <w:rPr>
          <w:rFonts w:ascii="Times New Roman" w:hAnsi="Times New Roman"/>
          <w:sz w:val="26"/>
          <w:szCs w:val="26"/>
        </w:rPr>
        <w:t xml:space="preserve"> «О принятии Положения «Об обеспечении условий для развития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Верх-Урюмского </w:t>
      </w:r>
      <w:r w:rsidRPr="002D3864">
        <w:rPr>
          <w:rFonts w:ascii="Times New Roman" w:hAnsi="Times New Roman"/>
          <w:sz w:val="26"/>
          <w:szCs w:val="26"/>
        </w:rPr>
        <w:t xml:space="preserve"> сельсовета массовой физической культуры и спорта» - считать утратившим силу. </w:t>
      </w:r>
    </w:p>
    <w:p w:rsidR="001967D0" w:rsidRPr="002D3864" w:rsidRDefault="001967D0" w:rsidP="001967D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D3864">
        <w:rPr>
          <w:rFonts w:ascii="Times New Roman" w:hAnsi="Times New Roman"/>
          <w:sz w:val="26"/>
          <w:szCs w:val="26"/>
        </w:rPr>
        <w:t xml:space="preserve">3. Опубликовать данное решение в периодическом печатном издании «Вестник </w:t>
      </w:r>
      <w:r>
        <w:rPr>
          <w:rFonts w:ascii="Times New Roman" w:hAnsi="Times New Roman"/>
          <w:sz w:val="26"/>
          <w:szCs w:val="26"/>
        </w:rPr>
        <w:t xml:space="preserve">Верх-Урюмского </w:t>
      </w:r>
      <w:r w:rsidRPr="002D3864">
        <w:rPr>
          <w:rFonts w:ascii="Times New Roman" w:hAnsi="Times New Roman"/>
          <w:sz w:val="26"/>
          <w:szCs w:val="26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napToGrid w:val="0"/>
          <w:sz w:val="26"/>
          <w:szCs w:val="26"/>
        </w:rPr>
        <w:t xml:space="preserve">Верх-Урюмского </w:t>
      </w:r>
      <w:r w:rsidRPr="002D3864">
        <w:rPr>
          <w:rFonts w:ascii="Times New Roman" w:hAnsi="Times New Roman"/>
          <w:snapToGrid w:val="0"/>
          <w:sz w:val="26"/>
          <w:szCs w:val="26"/>
        </w:rPr>
        <w:t xml:space="preserve"> сельсовета Здвинского района</w:t>
      </w:r>
      <w:r w:rsidRPr="002D3864">
        <w:rPr>
          <w:snapToGrid w:val="0"/>
          <w:sz w:val="26"/>
          <w:szCs w:val="26"/>
        </w:rPr>
        <w:t xml:space="preserve"> </w:t>
      </w:r>
      <w:r w:rsidRPr="002D3864">
        <w:rPr>
          <w:rFonts w:ascii="Times New Roman" w:hAnsi="Times New Roman"/>
          <w:snapToGrid w:val="0"/>
          <w:sz w:val="26"/>
          <w:szCs w:val="26"/>
        </w:rPr>
        <w:t>Новосибирской области</w:t>
      </w:r>
      <w:r w:rsidRPr="002D3864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1967D0" w:rsidRPr="002D3864" w:rsidRDefault="001967D0" w:rsidP="001967D0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1967D0" w:rsidRPr="002D3864" w:rsidRDefault="001967D0" w:rsidP="001967D0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1967D0" w:rsidRPr="009B4AFD" w:rsidRDefault="001967D0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967D0" w:rsidRPr="009B4AFD" w:rsidRDefault="001967D0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Верх-Урюмского  сельсовета</w:t>
      </w:r>
    </w:p>
    <w:p w:rsidR="001967D0" w:rsidRDefault="001967D0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       Н.В.Котлов</w:t>
      </w:r>
    </w:p>
    <w:p w:rsidR="009B4AFD" w:rsidRPr="009B4AFD" w:rsidRDefault="009B4AFD" w:rsidP="009B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7D0" w:rsidRPr="009B4AFD" w:rsidRDefault="001967D0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 xml:space="preserve">Глава Верх-Урюмского  сельсовета </w:t>
      </w:r>
    </w:p>
    <w:p w:rsidR="001967D0" w:rsidRPr="009B4AFD" w:rsidRDefault="001967D0" w:rsidP="009B4A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AFD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         И.А.Морозов</w:t>
      </w:r>
    </w:p>
    <w:p w:rsidR="001967D0" w:rsidRDefault="001967D0" w:rsidP="001967D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8817AE">
        <w:rPr>
          <w:rFonts w:ascii="Times New Roman" w:hAnsi="Times New Roman" w:cs="Times New Roman"/>
        </w:rPr>
        <w:tab/>
      </w:r>
      <w:r w:rsidRPr="002B7B5E">
        <w:rPr>
          <w:rFonts w:ascii="Times New Roman" w:hAnsi="Times New Roman" w:cs="Times New Roman"/>
          <w:sz w:val="28"/>
          <w:szCs w:val="28"/>
        </w:rPr>
        <w:tab/>
      </w:r>
      <w:r w:rsidRPr="002B7B5E">
        <w:rPr>
          <w:rFonts w:ascii="Times New Roman" w:hAnsi="Times New Roman" w:cs="Times New Roman"/>
          <w:sz w:val="28"/>
          <w:szCs w:val="28"/>
        </w:rPr>
        <w:tab/>
      </w:r>
      <w:r w:rsidRPr="002B7B5E">
        <w:rPr>
          <w:rFonts w:ascii="Times New Roman" w:hAnsi="Times New Roman" w:cs="Times New Roman"/>
          <w:sz w:val="28"/>
          <w:szCs w:val="28"/>
        </w:rPr>
        <w:tab/>
      </w:r>
    </w:p>
    <w:p w:rsidR="001967D0" w:rsidRDefault="001967D0" w:rsidP="001967D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967D0" w:rsidRDefault="001967D0" w:rsidP="001967D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967D0" w:rsidRDefault="001967D0" w:rsidP="001967D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решению 14 сессии Совета депутатов</w:t>
      </w:r>
    </w:p>
    <w:p w:rsidR="001967D0" w:rsidRDefault="001967D0" w:rsidP="001967D0">
      <w:pPr>
        <w:pStyle w:val="ConsPlusNormal"/>
        <w:widowControl/>
        <w:jc w:val="right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lastRenderedPageBreak/>
        <w:t>Верх-Урюмского  сельсовета</w:t>
      </w:r>
    </w:p>
    <w:p w:rsidR="001967D0" w:rsidRPr="002D3864" w:rsidRDefault="001967D0" w:rsidP="001967D0">
      <w:pPr>
        <w:pStyle w:val="ConsPlusNormal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Здвинского района </w:t>
      </w:r>
      <w:r w:rsidRPr="002D386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Pr="002D386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29.11</w:t>
      </w:r>
      <w:r w:rsidRPr="002D3864">
        <w:rPr>
          <w:rFonts w:ascii="Times New Roman" w:hAnsi="Times New Roman" w:cs="Times New Roman"/>
          <w:color w:val="000000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</w:p>
    <w:p w:rsidR="001967D0" w:rsidRPr="00D357F3" w:rsidRDefault="001967D0" w:rsidP="001967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67D0" w:rsidRPr="003706DF" w:rsidRDefault="001967D0" w:rsidP="001967D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706DF">
        <w:rPr>
          <w:rFonts w:ascii="Times New Roman" w:hAnsi="Times New Roman"/>
          <w:b/>
          <w:sz w:val="26"/>
          <w:szCs w:val="26"/>
        </w:rPr>
        <w:t>Положение</w:t>
      </w:r>
    </w:p>
    <w:p w:rsidR="001967D0" w:rsidRPr="003706DF" w:rsidRDefault="001967D0" w:rsidP="001967D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b/>
          <w:sz w:val="26"/>
          <w:szCs w:val="26"/>
        </w:rPr>
        <w:t>об обеспечении условий для развития</w:t>
      </w:r>
      <w:r w:rsidRPr="003706DF">
        <w:rPr>
          <w:rFonts w:ascii="Times New Roman" w:hAnsi="Times New Roman"/>
          <w:b/>
          <w:snapToGrid w:val="0"/>
          <w:sz w:val="26"/>
          <w:szCs w:val="26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3706DF">
        <w:rPr>
          <w:rFonts w:ascii="Times New Roman" w:hAnsi="Times New Roman"/>
          <w:b/>
          <w:sz w:val="26"/>
          <w:szCs w:val="26"/>
        </w:rPr>
        <w:t xml:space="preserve"> на территории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Верх-Урюмского </w:t>
      </w:r>
      <w:r w:rsidRPr="003706DF">
        <w:rPr>
          <w:rFonts w:ascii="Times New Roman" w:eastAsia="Times New Roman" w:hAnsi="Times New Roman"/>
          <w:b/>
          <w:sz w:val="26"/>
          <w:szCs w:val="26"/>
        </w:rPr>
        <w:t xml:space="preserve"> сельсовета Здвинского района</w:t>
      </w:r>
      <w:r w:rsidRPr="003706DF">
        <w:rPr>
          <w:rFonts w:ascii="Times New Roman" w:eastAsia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b/>
          <w:snapToGrid w:val="0"/>
          <w:sz w:val="26"/>
          <w:szCs w:val="26"/>
        </w:rPr>
        <w:t>Новосибирской области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1967D0" w:rsidRPr="003706DF" w:rsidRDefault="001967D0" w:rsidP="001967D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706DF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1.1. Положение об обеспечении условий для развития</w:t>
      </w:r>
      <w:r w:rsidRPr="003706DF">
        <w:rPr>
          <w:rFonts w:ascii="Times New Roman" w:hAnsi="Times New Roman"/>
          <w:snapToGrid w:val="0"/>
          <w:sz w:val="26"/>
          <w:szCs w:val="26"/>
        </w:rPr>
        <w:t xml:space="preserve"> физической культуры, школьного и массового спорта, об организации проведения официальных физкультурно-оздоровительных и спортивных мероприятий</w:t>
      </w:r>
      <w:r w:rsidRPr="003706DF">
        <w:rPr>
          <w:rFonts w:ascii="Times New Roman" w:hAnsi="Times New Roman"/>
          <w:sz w:val="26"/>
          <w:szCs w:val="26"/>
        </w:rPr>
        <w:t xml:space="preserve"> на территории </w:t>
      </w:r>
      <w:r>
        <w:rPr>
          <w:rFonts w:ascii="Times New Roman" w:eastAsia="Times New Roman" w:hAnsi="Times New Roman"/>
          <w:sz w:val="26"/>
          <w:szCs w:val="26"/>
        </w:rPr>
        <w:t>Верх-Урюмского  сельсовета Здвинского</w:t>
      </w:r>
      <w:r w:rsidRPr="003706DF">
        <w:rPr>
          <w:rFonts w:ascii="Times New Roman" w:eastAsia="Times New Roman" w:hAnsi="Times New Roman"/>
          <w:sz w:val="26"/>
          <w:szCs w:val="26"/>
        </w:rPr>
        <w:t xml:space="preserve"> района</w:t>
      </w:r>
      <w:r w:rsidRPr="003706DF">
        <w:rPr>
          <w:rFonts w:ascii="Times New Roman" w:hAnsi="Times New Roman"/>
          <w:snapToGrid w:val="0"/>
          <w:sz w:val="26"/>
          <w:szCs w:val="26"/>
        </w:rPr>
        <w:t xml:space="preserve"> Новосибирской области</w:t>
      </w:r>
      <w:r w:rsidRPr="003706DF">
        <w:rPr>
          <w:rFonts w:ascii="Times New Roman" w:hAnsi="Times New Roman"/>
          <w:sz w:val="26"/>
          <w:szCs w:val="26"/>
        </w:rPr>
        <w:t xml:space="preserve">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 п. 14 ст. 5 Устава</w:t>
      </w:r>
      <w:r w:rsidRPr="003706DF">
        <w:rPr>
          <w:rFonts w:ascii="Times New Roman" w:hAnsi="Times New Roman"/>
          <w:b/>
          <w:snapToGrid w:val="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Верх-Урюмского  сельсовета Здвинского</w:t>
      </w:r>
      <w:r w:rsidRPr="003706DF">
        <w:rPr>
          <w:rFonts w:ascii="Times New Roman" w:eastAsia="Times New Roman" w:hAnsi="Times New Roman"/>
          <w:sz w:val="26"/>
          <w:szCs w:val="26"/>
        </w:rPr>
        <w:t xml:space="preserve"> района</w:t>
      </w:r>
      <w:r w:rsidRPr="003706DF">
        <w:rPr>
          <w:rFonts w:ascii="Times New Roman" w:hAnsi="Times New Roman"/>
          <w:snapToGrid w:val="0"/>
          <w:sz w:val="26"/>
          <w:szCs w:val="26"/>
        </w:rPr>
        <w:t xml:space="preserve"> Новосибирской области</w:t>
      </w:r>
      <w:r w:rsidRPr="003706DF">
        <w:rPr>
          <w:rFonts w:ascii="Times New Roman" w:hAnsi="Times New Roman"/>
          <w:sz w:val="26"/>
          <w:szCs w:val="26"/>
        </w:rPr>
        <w:t xml:space="preserve"> и в целях обеспечения равного свободного доступа к занятиям физической культурой и спортом для всех граждан, проживающих на территории </w:t>
      </w:r>
      <w:r>
        <w:rPr>
          <w:rFonts w:ascii="Times New Roman" w:eastAsia="Times New Roman" w:hAnsi="Times New Roman"/>
          <w:sz w:val="26"/>
          <w:szCs w:val="26"/>
        </w:rPr>
        <w:t>Верх-Урюмского  сельсовета Здвинского</w:t>
      </w:r>
      <w:r w:rsidRPr="003706DF">
        <w:rPr>
          <w:rFonts w:ascii="Times New Roman" w:eastAsia="Times New Roman" w:hAnsi="Times New Roman"/>
          <w:sz w:val="26"/>
          <w:szCs w:val="26"/>
        </w:rPr>
        <w:t xml:space="preserve"> района </w:t>
      </w:r>
      <w:r w:rsidRPr="003706DF">
        <w:rPr>
          <w:rFonts w:ascii="Times New Roman" w:hAnsi="Times New Roman"/>
          <w:snapToGrid w:val="0"/>
          <w:sz w:val="26"/>
          <w:szCs w:val="26"/>
        </w:rPr>
        <w:t>Новосибирской области (далее – сельское поселение)</w:t>
      </w:r>
      <w:r w:rsidRPr="003706DF">
        <w:rPr>
          <w:rFonts w:ascii="Times New Roman" w:hAnsi="Times New Roman"/>
          <w:sz w:val="26"/>
          <w:szCs w:val="26"/>
        </w:rPr>
        <w:t xml:space="preserve">, развития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физической культуры, школьного и массового спорта, организации и проведения официальных физкультурно-оздоровительных и спортивных мероприятий сельского поселения.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1.2. Положение определяет основные направления работы по созданию условий для развития массового спорта как части спорта, направленного на физическое развитие граждан посредством проведения организованных и (или) самостоятельных занятий, школьного спорта как части спорта, направленная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мероприятиях, а также участия граждан в физкультурных мероприятиях и массовых спортивных мероприятиях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>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706DF">
        <w:rPr>
          <w:rFonts w:ascii="Times New Roman" w:hAnsi="Times New Roman"/>
          <w:b/>
          <w:sz w:val="26"/>
          <w:szCs w:val="26"/>
        </w:rPr>
        <w:t xml:space="preserve">2. Принципы, задачи, основные направления развития массовой физической  культуры и спорта на территории </w:t>
      </w:r>
      <w:r w:rsidRPr="003706DF">
        <w:rPr>
          <w:rFonts w:ascii="Times New Roman" w:hAnsi="Times New Roman"/>
          <w:b/>
          <w:snapToGrid w:val="0"/>
          <w:sz w:val="26"/>
          <w:szCs w:val="26"/>
        </w:rPr>
        <w:t>сельского поселения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2.1. Развитие массовой физической культуры и спорта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основывается на следующих принципах: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доступность занятий физической культурой и спортом для всех  категорий и групп населения;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непрерывность и преемственность процесса физического воспитания граждан относящихся к различным возрастным группам;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равенство прав физкультурно-спортивных объединений на финансовую поддержку;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 xml:space="preserve">- взаимодействие органов местного самоуправления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и общественных физкультурно-спортивных объединений в вопросах развития физической культуры и спорта на территории</w:t>
      </w:r>
      <w:r w:rsidRPr="003706DF">
        <w:rPr>
          <w:rFonts w:ascii="Times New Roman" w:hAnsi="Times New Roman"/>
          <w:snapToGrid w:val="0"/>
          <w:sz w:val="26"/>
          <w:szCs w:val="26"/>
        </w:rPr>
        <w:t xml:space="preserve"> сельского поселения</w:t>
      </w:r>
      <w:r w:rsidRPr="003706DF">
        <w:rPr>
          <w:rFonts w:ascii="Times New Roman" w:hAnsi="Times New Roman"/>
          <w:sz w:val="26"/>
          <w:szCs w:val="26"/>
        </w:rPr>
        <w:t>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2.2. Основными задачами в сфере развития физической культуры и спорта являются: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обеспечение гражданам возможности заниматься физической культурой и спортом;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улучшение качества физического воспитания населения;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укрепление материально- технической базы для занятий физической культурой и спортом.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2.3. Основные направления развития системы физической культуры и спорта на территории сельсовета: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развитие физической культуры и спорта в школах, физкультурно-спортивных организациях, объединениях;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 xml:space="preserve">- физическое воспитание обучающихся и воспитанников во всех видах и типах образовательных учреждений; 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развитие физической культуры и спорта в организациях;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развитие физической культуры и спорта инвалидов.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706DF">
        <w:rPr>
          <w:rFonts w:ascii="Times New Roman" w:hAnsi="Times New Roman"/>
          <w:b/>
          <w:sz w:val="26"/>
          <w:szCs w:val="26"/>
        </w:rPr>
        <w:t xml:space="preserve">3. Компетенция администрации </w:t>
      </w:r>
      <w:r w:rsidRPr="003706DF">
        <w:rPr>
          <w:rFonts w:ascii="Times New Roman" w:hAnsi="Times New Roman"/>
          <w:b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b/>
          <w:sz w:val="26"/>
          <w:szCs w:val="26"/>
        </w:rPr>
        <w:t xml:space="preserve"> в сфере физической культуры и спорта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3.1. К компетенции администрации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по обеспечению условий для развития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 относятся: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3.1.1. Принятие муниципальных правовых актов в сфере обеспечения условий для развития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3.1.2. Планирование в рамках бюджета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расходов на обеспечение условий для развития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3.1.3. Формирование и проведение политики в сфере физической культуры, школьного и массового спорта. Исполнительно-распорядительные функции по обеспечению условий для развития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3.1.4. Управление и распоряжение имуществом физкультурно-спортивного назначения, находящимся в муниципальной собственности, в установленном порядке;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lastRenderedPageBreak/>
        <w:t>3.1.5. Принятие в установленном порядке решений о создании, реорганизации и ликвидации муниципальных предприятий и учреждений физкультурно-спортивного назначения;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3.1.6. Создание условий для использования физкультурно-спортивными организациями финансовых, материально-технических и информационных ресурсов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>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3.1.7. Создание условий для строительства и содержания физкультурно-спортивных сооружений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>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3.1.8. Создание условий для увеличения количества детско-юношеских спортивных школ всех типов и видов, клубов по месту жительства граждан, детских и молодежных спортивно-оздоровительных организаций и укрепление их материально-технической базы;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3.1.9. Принятие планов и программ по обеспечению условий для развития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физической культуры, школьного и массового спорта, организации проведения официальных физкультурно-оздоровительных и спортивных мероприятий сельского поселения; 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3.1.10. Пропаганда массовой физической культуры и спорта, здорового образа жизни, основ знаний о физической культуре и спорте;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3.1.11. Способствование созданию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физкультурно-спортивных организаций любых организационно-правовых форм и форм собственности: физкультурно-оздоровительных, спортивных, спортивно-технических клубов, в том числе оборонно-спортивных клубов и коллективов физической культуры, - в порядке, предусмотренном законодательством Российской Федерации и Новосибирской области;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3.1.12. Иные вопросы в сфере физической культуры и спорта, не закрепленные за органами государственной власти и не противоречащие действующему законодательству. 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706DF">
        <w:rPr>
          <w:rFonts w:ascii="Times New Roman" w:hAnsi="Times New Roman"/>
          <w:b/>
          <w:sz w:val="26"/>
          <w:szCs w:val="26"/>
        </w:rPr>
        <w:t>4. Физкультурно-спортивные объединения и физкультурно-спортивные организации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4.1.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могут создаваться и действовать физкультурно-спортивные объединения. К ним относятся: физкультурно-спортивные общества профессиональных союзов, федерации (клубы, союзы и ассоциации) по различным видам спорта.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4.2. На территории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создаются физкультурно-спортивные организации любых организационно-правовых форм и форм собственности: физкультурно-оздоровительные, спортивные, спортивно-технические клубы и коллективы физической культуры - в порядке, предусмотренном законодательством Российской Федерации и Новосибирской области.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Default="001967D0" w:rsidP="001967D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706DF">
        <w:rPr>
          <w:rFonts w:ascii="Times New Roman" w:hAnsi="Times New Roman"/>
          <w:b/>
          <w:sz w:val="26"/>
          <w:szCs w:val="26"/>
        </w:rPr>
        <w:t xml:space="preserve">5. Организация физкультурно-оздоровительных </w:t>
      </w:r>
    </w:p>
    <w:p w:rsidR="001967D0" w:rsidRPr="003706DF" w:rsidRDefault="001967D0" w:rsidP="001967D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706DF">
        <w:rPr>
          <w:rFonts w:ascii="Times New Roman" w:hAnsi="Times New Roman"/>
          <w:b/>
          <w:sz w:val="26"/>
          <w:szCs w:val="26"/>
        </w:rPr>
        <w:t>и спортивных мероприятий с инвалидами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5.1. Развитие физической культуры и спорта среди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lastRenderedPageBreak/>
        <w:t>5.2. 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развитии, их методическое, медицинское обеспечение и врачебный контроль осуществляются образовательными учреждениями, учреждениями 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 и Новосибирской области.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5.3. Администрация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совместно с физкультурно-спортивными объединениями инвалидов создает условия для организации физкультурно-оздоровительной работы с инвалидами, проводит с их участием физкультурно-оздоровительные и спортивные мероприятия, направляет инвалидов на соревнования различного уровня.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706DF">
        <w:rPr>
          <w:rFonts w:ascii="Times New Roman" w:hAnsi="Times New Roman"/>
          <w:b/>
          <w:sz w:val="26"/>
          <w:szCs w:val="26"/>
        </w:rPr>
        <w:t>6. Физкультурно-оздоровительные и спортивные сооружения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6.1. Физкультурно-оздоровительные и спортивные сооружения разрешается использовать только по прямому назначению - в целях осуществления основной деятельности в сфере физической культуры и спорта и в целях, связанных с проведением культурных и спортивно-зрелищных мероприятий.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6.2.  Содержание физкультурно-оздоровительных и спортивных сооружений, в том числе ремонт, оплата труда работников, осуществляется в порядке, установленном муниципальными правовыми актами</w:t>
      </w:r>
      <w:r w:rsidRPr="003706DF">
        <w:rPr>
          <w:rFonts w:ascii="Times New Roman" w:hAnsi="Times New Roman"/>
          <w:snapToGrid w:val="0"/>
          <w:sz w:val="26"/>
          <w:szCs w:val="26"/>
        </w:rPr>
        <w:t xml:space="preserve"> сельского поселения</w:t>
      </w:r>
      <w:r w:rsidRPr="003706DF">
        <w:rPr>
          <w:rFonts w:ascii="Times New Roman" w:hAnsi="Times New Roman"/>
          <w:sz w:val="26"/>
          <w:szCs w:val="26"/>
        </w:rPr>
        <w:t>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6.3. Муниципальными правовыми актами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 могут регулироваться цены за посещение спортивных соревнований, аренду спортивных сооружений, находящихся в собственности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 xml:space="preserve">, на абонементы гражданам на пользование такими сооружениями, проведение на них занятий бесплатно или на льготных условиях для детей дошкольного возраста, детей из малообеспеченных и многодетных семей, детей-сирот, детей, оставшихся без попечения родителей, а также для обучающихся в образовательных учреждениях, пенсионеров, инвалидов и в случае необходимости - предусматриваться компенсации соответствующим спортивным сооружениям за счет бюджета </w:t>
      </w:r>
      <w:r w:rsidRPr="003706DF">
        <w:rPr>
          <w:rFonts w:ascii="Times New Roman" w:hAnsi="Times New Roman"/>
          <w:snapToGrid w:val="0"/>
          <w:sz w:val="26"/>
          <w:szCs w:val="26"/>
        </w:rPr>
        <w:t>сельского поселения</w:t>
      </w:r>
      <w:r w:rsidRPr="003706DF">
        <w:rPr>
          <w:rFonts w:ascii="Times New Roman" w:hAnsi="Times New Roman"/>
          <w:sz w:val="26"/>
          <w:szCs w:val="26"/>
        </w:rPr>
        <w:t>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706DF">
        <w:rPr>
          <w:rFonts w:ascii="Times New Roman" w:hAnsi="Times New Roman"/>
          <w:b/>
          <w:sz w:val="26"/>
          <w:szCs w:val="26"/>
        </w:rPr>
        <w:t xml:space="preserve">7. Порядок проведения физкультурно-оздоровительных и спортивных мероприятий на территории </w:t>
      </w:r>
      <w:r w:rsidRPr="003706DF">
        <w:rPr>
          <w:rFonts w:ascii="Times New Roman" w:hAnsi="Times New Roman"/>
          <w:b/>
          <w:snapToGrid w:val="0"/>
          <w:sz w:val="26"/>
          <w:szCs w:val="26"/>
        </w:rPr>
        <w:t>сельского поселения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7.1. Официальные физкультурно-оздоровительные и спортивные мероприятия на территории сельского поселения проводятся в соответствии с календарным планом физкультурных и спортивных мероприятий сельского поселения, утвержденных администрацией сельского поселения.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7.2. Организаторами физкультурно-оздоровительного или спортивного мероприятия могут быть юридические или физические лица, по инициативе которых поводятся физкультурное или спортивное мероприятие и (или) которые осуществляют организационное, финансовое и иное обеспечение подготовки и проведения такого мероприятия.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7.3. Организаторы физкультурно-оздоровительных или спортивных мероприятий определяют условия их проведения, несут ответственность за их организацию и </w:t>
      </w:r>
      <w:r w:rsidRPr="003706DF">
        <w:rPr>
          <w:rFonts w:ascii="Times New Roman" w:hAnsi="Times New Roman"/>
          <w:sz w:val="26"/>
          <w:szCs w:val="26"/>
        </w:rPr>
        <w:lastRenderedPageBreak/>
        <w:t>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7.4. Организация и проведение физкультурно-оздоровительного мероприятия или спортивного соревнования осуществляются в соответствии с положением о таком физкультурно-оздоровительном мероприятии или таком спортивном соревновании.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7.5. Положение о физкультурно-оздоровительном мероприятии или спортивном соревновании разрабатывается организатором мероприятия или соревнования.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>7.6. В Положении должны быть указаны: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-характер физкультурно-оздоровительного или спортивного мероприятия и вид спорта;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цели и задачи проведения мероприятия;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участвующие организации и участники (возраст, пол, классификация);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организация, на которую возлагается проведение соревнований;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порядок проведения;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место и сроки проведения;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условия участия и зачет;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система оценки результатов;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медико-санитарное обеспечение и техника безопасности;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порядок и сроки подачи заявок;</w:t>
      </w:r>
    </w:p>
    <w:p w:rsidR="001967D0" w:rsidRPr="003706DF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программа соревнований с точным указанием дней и времени начала состязаний в каждом виде;</w:t>
      </w:r>
    </w:p>
    <w:p w:rsidR="001967D0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706DF">
        <w:rPr>
          <w:rFonts w:ascii="Times New Roman" w:hAnsi="Times New Roman"/>
          <w:sz w:val="26"/>
          <w:szCs w:val="26"/>
        </w:rPr>
        <w:t xml:space="preserve"> </w:t>
      </w:r>
      <w:r w:rsidRPr="003706DF">
        <w:rPr>
          <w:rFonts w:ascii="Times New Roman" w:hAnsi="Times New Roman"/>
          <w:sz w:val="26"/>
          <w:szCs w:val="26"/>
        </w:rPr>
        <w:tab/>
        <w:t>- порядок награждения победителей личного и командного первенства.</w:t>
      </w:r>
    </w:p>
    <w:p w:rsidR="001967D0" w:rsidRDefault="001967D0" w:rsidP="001967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41618A" w:rsidRDefault="001967D0" w:rsidP="00196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1618A">
        <w:rPr>
          <w:rFonts w:ascii="Times New Roman" w:hAnsi="Times New Roman"/>
          <w:b/>
          <w:sz w:val="24"/>
          <w:szCs w:val="24"/>
          <w:lang w:eastAsia="en-US"/>
        </w:rPr>
        <w:t>СОВЕТ ДЕПУТАТОВ</w:t>
      </w:r>
    </w:p>
    <w:p w:rsidR="001967D0" w:rsidRPr="0041618A" w:rsidRDefault="001967D0" w:rsidP="00196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ВЕРХ-УРЮМСКОГО </w:t>
      </w:r>
      <w:r w:rsidRPr="0041618A">
        <w:rPr>
          <w:rFonts w:ascii="Times New Roman" w:hAnsi="Times New Roman"/>
          <w:b/>
          <w:sz w:val="24"/>
          <w:szCs w:val="24"/>
          <w:lang w:eastAsia="en-US"/>
        </w:rPr>
        <w:t>СЕЛЬСОВЕТА</w:t>
      </w:r>
    </w:p>
    <w:p w:rsidR="001967D0" w:rsidRPr="0041618A" w:rsidRDefault="001967D0" w:rsidP="00196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1618A">
        <w:rPr>
          <w:rFonts w:ascii="Times New Roman" w:hAnsi="Times New Roman"/>
          <w:b/>
          <w:sz w:val="24"/>
          <w:szCs w:val="24"/>
          <w:lang w:eastAsia="en-US"/>
        </w:rPr>
        <w:t>ЗДВИНСКОГО РАЙОНА  НОВОСИТБИРСКОЙ ОБЛАСТИ</w:t>
      </w:r>
    </w:p>
    <w:p w:rsidR="001967D0" w:rsidRPr="0041618A" w:rsidRDefault="001967D0" w:rsidP="00196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шестого</w:t>
      </w:r>
      <w:r w:rsidRPr="0041618A">
        <w:rPr>
          <w:rFonts w:ascii="Times New Roman" w:hAnsi="Times New Roman"/>
          <w:b/>
          <w:sz w:val="24"/>
          <w:szCs w:val="24"/>
          <w:lang w:eastAsia="en-US"/>
        </w:rPr>
        <w:t xml:space="preserve">  созыва</w:t>
      </w:r>
    </w:p>
    <w:p w:rsidR="001967D0" w:rsidRPr="0041618A" w:rsidRDefault="001967D0" w:rsidP="00196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967D0" w:rsidRPr="0041618A" w:rsidRDefault="001967D0" w:rsidP="00196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967D0" w:rsidRPr="0041618A" w:rsidRDefault="001967D0" w:rsidP="00196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1618A">
        <w:rPr>
          <w:rFonts w:ascii="Times New Roman" w:hAnsi="Times New Roman"/>
          <w:b/>
          <w:sz w:val="24"/>
          <w:szCs w:val="24"/>
          <w:lang w:eastAsia="en-US"/>
        </w:rPr>
        <w:t>Р Е Ш Е Н И Е</w:t>
      </w:r>
    </w:p>
    <w:p w:rsidR="001967D0" w:rsidRPr="0041618A" w:rsidRDefault="001967D0" w:rsidP="001967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Четырнадцатой   сессии</w:t>
      </w:r>
    </w:p>
    <w:p w:rsidR="001967D0" w:rsidRPr="0041618A" w:rsidRDefault="001967D0" w:rsidP="001967D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967D0" w:rsidRPr="0041618A" w:rsidRDefault="001967D0" w:rsidP="001967D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От 29.11.2021 </w:t>
      </w:r>
      <w:r w:rsidRPr="0041618A">
        <w:rPr>
          <w:rFonts w:ascii="Times New Roman" w:hAnsi="Times New Roman"/>
          <w:sz w:val="24"/>
          <w:szCs w:val="24"/>
          <w:lang w:eastAsia="en-US"/>
        </w:rPr>
        <w:t>г.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с. Верх-Урюм</w:t>
      </w:r>
      <w:r w:rsidRPr="0041618A">
        <w:rPr>
          <w:rFonts w:ascii="Times New Roman" w:hAnsi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№ 54</w:t>
      </w:r>
    </w:p>
    <w:p w:rsidR="001967D0" w:rsidRPr="0041618A" w:rsidRDefault="001967D0" w:rsidP="001967D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967D0" w:rsidRPr="0041618A" w:rsidRDefault="001967D0" w:rsidP="001967D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967D0" w:rsidRPr="009B2BB8" w:rsidRDefault="001967D0" w:rsidP="001967D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2BB8">
        <w:rPr>
          <w:rFonts w:ascii="Times New Roman" w:hAnsi="Times New Roman" w:cs="Times New Roman"/>
          <w:b w:val="0"/>
          <w:sz w:val="28"/>
          <w:szCs w:val="28"/>
        </w:rPr>
        <w:t>Об отмене решения № 4 от 30.12.2010 года «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B2BB8">
        <w:rPr>
          <w:rFonts w:ascii="Times New Roman" w:hAnsi="Times New Roman" w:cs="Times New Roman"/>
          <w:b w:val="0"/>
          <w:bCs w:val="0"/>
          <w:sz w:val="28"/>
          <w:szCs w:val="28"/>
        </w:rPr>
        <w:t>оложении о порядке</w:t>
      </w:r>
    </w:p>
    <w:p w:rsidR="001967D0" w:rsidRPr="009B2BB8" w:rsidRDefault="001967D0" w:rsidP="001967D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2BB8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управления и распоряжения муниципальной собственностью,</w:t>
      </w:r>
    </w:p>
    <w:p w:rsidR="001967D0" w:rsidRPr="009B2BB8" w:rsidRDefault="001967D0" w:rsidP="001967D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2BB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муниципальными унитарными предприятиями и учреждениями</w:t>
      </w:r>
    </w:p>
    <w:p w:rsidR="001967D0" w:rsidRPr="009B2BB8" w:rsidRDefault="001967D0" w:rsidP="001967D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B8">
        <w:rPr>
          <w:rFonts w:ascii="Times New Roman" w:hAnsi="Times New Roman" w:cs="Times New Roman"/>
          <w:b w:val="0"/>
          <w:sz w:val="28"/>
          <w:szCs w:val="28"/>
        </w:rPr>
        <w:t xml:space="preserve">Верх-Урюмского сельсовета </w:t>
      </w:r>
      <w:r w:rsidRPr="009B2BB8">
        <w:rPr>
          <w:rFonts w:ascii="Times New Roman" w:hAnsi="Times New Roman" w:cs="Times New Roman"/>
          <w:b w:val="0"/>
          <w:bCs w:val="0"/>
          <w:sz w:val="28"/>
          <w:szCs w:val="28"/>
        </w:rPr>
        <w:t>Здвинского района</w:t>
      </w:r>
      <w:r w:rsidRPr="009B2BB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967D0" w:rsidRDefault="001967D0" w:rsidP="001967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7D0" w:rsidRDefault="001967D0" w:rsidP="001967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7D0" w:rsidRDefault="001967D0" w:rsidP="001967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экспертным заключением  Министерства Юстиции Новосибирской области  управление законопроектных работ и ведение регистра  Совет депутатов Верх-Урюмского сельсовета Здвинского района Новосибирской области  решил:</w:t>
      </w:r>
    </w:p>
    <w:p w:rsidR="001967D0" w:rsidRDefault="001967D0" w:rsidP="001967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7D0" w:rsidRPr="009B2BB8" w:rsidRDefault="001967D0" w:rsidP="001967D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9B2BB8">
        <w:rPr>
          <w:rFonts w:ascii="Times New Roman" w:hAnsi="Times New Roman"/>
          <w:b w:val="0"/>
          <w:sz w:val="28"/>
          <w:szCs w:val="28"/>
        </w:rPr>
        <w:t xml:space="preserve">  1.Решение № 4 от 30.12.2010 года «</w:t>
      </w:r>
      <w:r w:rsidRPr="009B2BB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B2BB8">
        <w:rPr>
          <w:rFonts w:ascii="Times New Roman" w:hAnsi="Times New Roman" w:cs="Times New Roman"/>
          <w:b w:val="0"/>
          <w:bCs w:val="0"/>
          <w:sz w:val="28"/>
          <w:szCs w:val="28"/>
        </w:rPr>
        <w:t>оложении о порядке управления и распоряжения муниципальной собственностью,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B2B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муниципальными </w:t>
      </w:r>
      <w:r w:rsidRPr="009B2BB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унитарными предприятиями и учреждениями </w:t>
      </w:r>
      <w:r w:rsidRPr="009B2BB8">
        <w:rPr>
          <w:rFonts w:ascii="Times New Roman" w:hAnsi="Times New Roman" w:cs="Times New Roman"/>
          <w:b w:val="0"/>
          <w:sz w:val="28"/>
          <w:szCs w:val="28"/>
        </w:rPr>
        <w:t xml:space="preserve">Верх-Урюмского сельсовета </w:t>
      </w:r>
      <w:r w:rsidRPr="009B2BB8">
        <w:rPr>
          <w:rFonts w:ascii="Times New Roman" w:hAnsi="Times New Roman" w:cs="Times New Roman"/>
          <w:b w:val="0"/>
          <w:bCs w:val="0"/>
          <w:sz w:val="28"/>
          <w:szCs w:val="28"/>
        </w:rPr>
        <w:t>Здвинского района</w:t>
      </w:r>
      <w:r w:rsidRPr="009B2BB8">
        <w:rPr>
          <w:rFonts w:ascii="Times New Roman" w:hAnsi="Times New Roman"/>
          <w:b w:val="0"/>
          <w:sz w:val="28"/>
          <w:szCs w:val="28"/>
        </w:rPr>
        <w:t>» отменить.</w:t>
      </w:r>
    </w:p>
    <w:p w:rsidR="001967D0" w:rsidRPr="009B2BB8" w:rsidRDefault="001967D0" w:rsidP="00196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7D0" w:rsidRDefault="001967D0" w:rsidP="001967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Решение опубликовать в периодическом печатном издании « Вестник Верх-Урюмского сельсовета».</w:t>
      </w:r>
    </w:p>
    <w:p w:rsidR="001967D0" w:rsidRPr="002B0CEB" w:rsidRDefault="001967D0" w:rsidP="007C152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1967D0" w:rsidRDefault="001967D0" w:rsidP="001967D0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Председатель Совета депутатов</w:t>
      </w:r>
    </w:p>
    <w:p w:rsidR="001967D0" w:rsidRDefault="001967D0" w:rsidP="001967D0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Верх-Урюмского сельсовета</w:t>
      </w:r>
    </w:p>
    <w:p w:rsidR="001967D0" w:rsidRDefault="001967D0" w:rsidP="001967D0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Здвинского района Новосибирской области              </w:t>
      </w:r>
      <w:r w:rsidR="007C1525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Н.В.Котлов</w:t>
      </w:r>
    </w:p>
    <w:p w:rsidR="001967D0" w:rsidRDefault="001967D0" w:rsidP="001967D0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1967D0" w:rsidRPr="007C1525" w:rsidRDefault="001967D0" w:rsidP="007C152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67D0" w:rsidRPr="00076120" w:rsidRDefault="001967D0" w:rsidP="00196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967D0" w:rsidRPr="00076120" w:rsidRDefault="001967D0" w:rsidP="00196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ВЕРХ-УРЮМСКОГО СЕЛЬСОВЕТА</w:t>
      </w:r>
    </w:p>
    <w:p w:rsidR="001967D0" w:rsidRPr="00076120" w:rsidRDefault="001967D0" w:rsidP="001967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120">
        <w:rPr>
          <w:rFonts w:ascii="Times New Roman" w:hAnsi="Times New Roman"/>
          <w:b/>
          <w:sz w:val="28"/>
          <w:szCs w:val="28"/>
        </w:rPr>
        <w:t>ЗДВИНСКОГО РАЙОНА НОВОСИБИСРКОЙ ОБЛАСТИ</w:t>
      </w:r>
    </w:p>
    <w:p w:rsidR="001967D0" w:rsidRPr="004427CD" w:rsidRDefault="001967D0" w:rsidP="001967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4427C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967D0" w:rsidRPr="004427CD" w:rsidRDefault="001967D0" w:rsidP="001967D0">
      <w:pPr>
        <w:jc w:val="center"/>
        <w:rPr>
          <w:rFonts w:ascii="Times New Roman" w:hAnsi="Times New Roman"/>
          <w:b/>
          <w:sz w:val="28"/>
          <w:szCs w:val="28"/>
        </w:rPr>
      </w:pPr>
      <w:r w:rsidRPr="004427CD">
        <w:rPr>
          <w:rFonts w:ascii="Times New Roman" w:hAnsi="Times New Roman"/>
          <w:b/>
          <w:sz w:val="28"/>
          <w:szCs w:val="28"/>
        </w:rPr>
        <w:t>РЕШЕНИЕ</w:t>
      </w:r>
    </w:p>
    <w:p w:rsidR="001967D0" w:rsidRPr="004427CD" w:rsidRDefault="001967D0" w:rsidP="001967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Четырнадцатой </w:t>
      </w:r>
      <w:r w:rsidRPr="004427CD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1967D0" w:rsidRPr="004427CD" w:rsidRDefault="001967D0" w:rsidP="001967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67D0" w:rsidRPr="004427CD" w:rsidRDefault="001967D0" w:rsidP="001967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4427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11. 2021 </w:t>
      </w:r>
      <w:r w:rsidRPr="004427CD">
        <w:rPr>
          <w:rFonts w:ascii="Times New Roman" w:hAnsi="Times New Roman"/>
          <w:sz w:val="28"/>
          <w:szCs w:val="28"/>
        </w:rPr>
        <w:t>года.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  <w:r w:rsidRPr="0044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427CD">
        <w:rPr>
          <w:rFonts w:ascii="Times New Roman" w:hAnsi="Times New Roman"/>
          <w:sz w:val="28"/>
          <w:szCs w:val="28"/>
        </w:rPr>
        <w:t>с.Верх-Урюм</w:t>
      </w:r>
    </w:p>
    <w:p w:rsidR="001967D0" w:rsidRPr="00D245C6" w:rsidRDefault="001967D0" w:rsidP="00196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7D0" w:rsidRPr="00D245C6" w:rsidRDefault="001967D0" w:rsidP="00196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ВЕРХ-УРЮМСКОГО 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ЗДВИНСКОГО МУНИЦИПАЛЬНОГО 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1967D0" w:rsidRPr="00D245C6" w:rsidRDefault="001967D0" w:rsidP="001967D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967D0" w:rsidRPr="0075417F" w:rsidRDefault="001967D0" w:rsidP="001967D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5417F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Верх-Урюмского  сельсовета Здвинского  района Новосибирской области</w:t>
      </w:r>
    </w:p>
    <w:p w:rsidR="001967D0" w:rsidRPr="0075417F" w:rsidRDefault="001967D0" w:rsidP="001967D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967D0" w:rsidRPr="0075417F" w:rsidRDefault="001967D0" w:rsidP="001967D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5417F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1967D0" w:rsidRPr="0075417F" w:rsidRDefault="001967D0" w:rsidP="00196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75417F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75417F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сельского поселения Верх-Урюмского сельсовета Здвинского муниципального </w:t>
      </w:r>
      <w:r w:rsidRPr="0075417F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67D0" w:rsidRPr="0075417F" w:rsidRDefault="001967D0" w:rsidP="001967D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5417F">
        <w:rPr>
          <w:rFonts w:ascii="Times New Roman" w:hAnsi="Times New Roman"/>
          <w:b/>
          <w:sz w:val="24"/>
          <w:szCs w:val="24"/>
        </w:rPr>
        <w:t>1.1. Статья 5. Вопросы местного значения Верх-Урюмского сельсовета</w:t>
      </w: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1.1.1.  пункт 5 изложить в следующей редакции:</w:t>
      </w: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 xml:space="preserve">«5) </w:t>
      </w:r>
      <w:r w:rsidRPr="0075417F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</w:t>
      </w:r>
      <w:r w:rsidRPr="0075417F">
        <w:rPr>
          <w:sz w:val="24"/>
          <w:szCs w:val="24"/>
        </w:rPr>
        <w:lastRenderedPageBreak/>
        <w:t>осуществления дорожной деятельности в соответствии с законодательством Российской Федерации;</w:t>
      </w:r>
      <w:r w:rsidRPr="0075417F">
        <w:rPr>
          <w:rFonts w:ascii="Times New Roman" w:hAnsi="Times New Roman"/>
          <w:sz w:val="24"/>
          <w:szCs w:val="24"/>
        </w:rPr>
        <w:t>»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1.1.2. пункт 18 изложить в следующей редакции: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 xml:space="preserve"> 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</w:t>
      </w: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417F">
        <w:rPr>
          <w:rFonts w:ascii="Times New Roman" w:hAnsi="Times New Roman"/>
          <w:b/>
          <w:sz w:val="24"/>
          <w:szCs w:val="24"/>
        </w:rPr>
        <w:t xml:space="preserve">1.3. Статья Публичные слушания 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1.2.1 часть 4 изложить в следующей редакции: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«4. Порядок организации и проведения публичных слушаний определяется Советом депутатов в соответствии с федеральным законодательством.»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1.2.2. часть 5 изложить в следующей редакции: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«5. По проектам правил благоустройства территорий, проектам о внесении в них изменений, проводятся публичные слушания в соответствии с законодательством о градостроительной деятельности».</w:t>
      </w: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417F">
        <w:rPr>
          <w:rFonts w:ascii="Times New Roman" w:hAnsi="Times New Roman"/>
          <w:b/>
          <w:sz w:val="24"/>
          <w:szCs w:val="24"/>
        </w:rPr>
        <w:t>1.8. Статья 32. Полномочия администрации</w:t>
      </w: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1.5.1 пункт 6 изложить в следующей редакции:</w:t>
      </w:r>
    </w:p>
    <w:p w:rsidR="001967D0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 xml:space="preserve"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 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1.5.2 пункт 18 изложить в следующей редакции: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«18)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1.5.3 пункт 31 изложить в следующей редакции: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«31)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1.5.4 пункт 57 изложить в следующей редакции: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«57) участие в соответствии с федеральным законом в выполнении комплексных кадастровых работ;»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bookmarkStart w:id="1" w:name="Par0"/>
      <w:bookmarkEnd w:id="1"/>
      <w:r w:rsidRPr="0075417F">
        <w:rPr>
          <w:rFonts w:ascii="Times New Roman" w:hAnsi="Times New Roman"/>
          <w:b/>
          <w:sz w:val="24"/>
          <w:szCs w:val="24"/>
        </w:rPr>
        <w:t>1.6 Статья 35. Муниципальный контроль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1.6.1 часть 1 изложить в следующей редакции: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lastRenderedPageBreak/>
        <w:t>1. Под муниципальным контролем понимается деятельность органов местного самоуправления,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1.6.2 часть 5 изложить в следующей редакции: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«5. 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75417F">
        <w:rPr>
          <w:rFonts w:ascii="Times New Roman" w:hAnsi="Times New Roman"/>
          <w:b/>
          <w:sz w:val="24"/>
          <w:szCs w:val="24"/>
        </w:rPr>
        <w:t>1.7 Статья 45.1. Содержание правил благоустройства территории  Верх-Урюмского сельсовета</w:t>
      </w: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1967D0" w:rsidRPr="0075417F" w:rsidRDefault="001967D0" w:rsidP="001967D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1.7.1 пункт 17) признать утратившим силу.</w:t>
      </w: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Верх-Урюмского  сельсовета Здвинского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967D0" w:rsidRPr="0075417F" w:rsidRDefault="001967D0" w:rsidP="00196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3. Главе Верх-Урюмского сельсовета Здвинского района Новосибирской области опубликовать муниципальный правовой акт Верх-Урюмского 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967D0" w:rsidRPr="0075417F" w:rsidRDefault="001967D0" w:rsidP="00196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Верх-Урюмского 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газете  «Вестник  Верх-Урюмского сельсовета».</w:t>
      </w:r>
    </w:p>
    <w:p w:rsidR="001967D0" w:rsidRPr="0075417F" w:rsidRDefault="001967D0" w:rsidP="00196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67D0" w:rsidRPr="0075417F" w:rsidRDefault="001967D0" w:rsidP="001967D0">
      <w:pPr>
        <w:pStyle w:val="a3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Глава Верх – Урюмского сельсовета </w:t>
      </w:r>
    </w:p>
    <w:p w:rsidR="001967D0" w:rsidRPr="0075417F" w:rsidRDefault="001967D0" w:rsidP="001967D0">
      <w:pPr>
        <w:pStyle w:val="a3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 xml:space="preserve">Верх-Урюмского сельсовета                                      Здвинского района                   </w:t>
      </w:r>
    </w:p>
    <w:p w:rsidR="001967D0" w:rsidRPr="0075417F" w:rsidRDefault="001967D0" w:rsidP="001967D0">
      <w:pPr>
        <w:pStyle w:val="a3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>Здинского района                                                        Новосибирской области</w:t>
      </w:r>
    </w:p>
    <w:p w:rsidR="001967D0" w:rsidRPr="0075417F" w:rsidRDefault="001967D0" w:rsidP="001967D0">
      <w:pPr>
        <w:pStyle w:val="a3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 xml:space="preserve">Новосибирской области             </w:t>
      </w:r>
    </w:p>
    <w:p w:rsidR="001967D0" w:rsidRPr="0075417F" w:rsidRDefault="001967D0" w:rsidP="001967D0">
      <w:pPr>
        <w:jc w:val="both"/>
        <w:rPr>
          <w:rFonts w:ascii="Times New Roman" w:hAnsi="Times New Roman"/>
          <w:sz w:val="24"/>
          <w:szCs w:val="24"/>
        </w:rPr>
      </w:pPr>
      <w:r w:rsidRPr="0075417F">
        <w:rPr>
          <w:rFonts w:ascii="Times New Roman" w:hAnsi="Times New Roman"/>
          <w:sz w:val="24"/>
          <w:szCs w:val="24"/>
        </w:rPr>
        <w:t xml:space="preserve">    </w:t>
      </w:r>
      <w:r w:rsidR="007C1525">
        <w:rPr>
          <w:rFonts w:ascii="Times New Roman" w:hAnsi="Times New Roman"/>
          <w:sz w:val="24"/>
          <w:szCs w:val="24"/>
        </w:rPr>
        <w:t xml:space="preserve">                      Н.В.Котлов                                                                        И.А.Морозов</w:t>
      </w: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18" w:rsidRDefault="00BE7B18">
      <w:pPr>
        <w:spacing w:after="0" w:line="240" w:lineRule="auto"/>
      </w:pPr>
      <w:r>
        <w:separator/>
      </w:r>
    </w:p>
  </w:endnote>
  <w:endnote w:type="continuationSeparator" w:id="0">
    <w:p w:rsidR="00BE7B18" w:rsidRDefault="00BE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18" w:rsidRDefault="00BE7B18">
      <w:pPr>
        <w:spacing w:after="0" w:line="240" w:lineRule="auto"/>
      </w:pPr>
      <w:r>
        <w:separator/>
      </w:r>
    </w:p>
  </w:footnote>
  <w:footnote w:type="continuationSeparator" w:id="0">
    <w:p w:rsidR="00BE7B18" w:rsidRDefault="00BE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B9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B7915" w:rsidRPr="002B1FBA" w:rsidRDefault="00BE7B18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967D0"/>
    <w:rsid w:val="001D063F"/>
    <w:rsid w:val="001D58F8"/>
    <w:rsid w:val="001E0DFC"/>
    <w:rsid w:val="00212B90"/>
    <w:rsid w:val="002B2DA0"/>
    <w:rsid w:val="003F5E89"/>
    <w:rsid w:val="004230A9"/>
    <w:rsid w:val="00456C30"/>
    <w:rsid w:val="00467765"/>
    <w:rsid w:val="004940F9"/>
    <w:rsid w:val="004A60F0"/>
    <w:rsid w:val="00557CB7"/>
    <w:rsid w:val="006D721F"/>
    <w:rsid w:val="00784D73"/>
    <w:rsid w:val="007901E5"/>
    <w:rsid w:val="007A289D"/>
    <w:rsid w:val="007C1525"/>
    <w:rsid w:val="008C0612"/>
    <w:rsid w:val="008D7996"/>
    <w:rsid w:val="008E24D0"/>
    <w:rsid w:val="009B4AFD"/>
    <w:rsid w:val="00A30039"/>
    <w:rsid w:val="00A74EEE"/>
    <w:rsid w:val="00B44FA8"/>
    <w:rsid w:val="00BE7B1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57C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rsid w:val="00557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9">
    <w:name w:val="Emphasis"/>
    <w:uiPriority w:val="20"/>
    <w:qFormat/>
    <w:rsid w:val="001967D0"/>
    <w:rPr>
      <w:i/>
      <w:iCs/>
    </w:rPr>
  </w:style>
  <w:style w:type="paragraph" w:styleId="aa">
    <w:name w:val="List Paragraph"/>
    <w:basedOn w:val="a"/>
    <w:link w:val="ab"/>
    <w:qFormat/>
    <w:rsid w:val="001967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1967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Без интервала1"/>
    <w:uiPriority w:val="99"/>
    <w:qFormat/>
    <w:rsid w:val="001967D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uiPriority w:val="99"/>
    <w:qFormat/>
    <w:rsid w:val="001967D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1">
    <w:name w:val="ConsPlusNormal1"/>
    <w:link w:val="ConsPlusNormal"/>
    <w:locked/>
    <w:rsid w:val="009B4AFD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B4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4A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9B4AF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57C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rsid w:val="00557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9">
    <w:name w:val="Emphasis"/>
    <w:uiPriority w:val="20"/>
    <w:qFormat/>
    <w:rsid w:val="001967D0"/>
    <w:rPr>
      <w:i/>
      <w:iCs/>
    </w:rPr>
  </w:style>
  <w:style w:type="paragraph" w:styleId="aa">
    <w:name w:val="List Paragraph"/>
    <w:basedOn w:val="a"/>
    <w:link w:val="ab"/>
    <w:qFormat/>
    <w:rsid w:val="001967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1967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Без интервала1"/>
    <w:uiPriority w:val="99"/>
    <w:qFormat/>
    <w:rsid w:val="001967D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uiPriority w:val="99"/>
    <w:qFormat/>
    <w:rsid w:val="001967D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1">
    <w:name w:val="ConsPlusNormal1"/>
    <w:link w:val="ConsPlusNormal"/>
    <w:locked/>
    <w:rsid w:val="009B4AFD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B4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4A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9B4A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23</Pages>
  <Words>7728</Words>
  <Characters>44054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34</cp:revision>
  <dcterms:created xsi:type="dcterms:W3CDTF">2017-01-19T03:28:00Z</dcterms:created>
  <dcterms:modified xsi:type="dcterms:W3CDTF">2021-12-30T08:22:00Z</dcterms:modified>
</cp:coreProperties>
</file>