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3D0CFA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957DE9">
        <w:rPr>
          <w:rFonts w:ascii="Times New Roman" w:hAnsi="Times New Roman" w:cs="Times New Roman"/>
          <w:szCs w:val="28"/>
        </w:rPr>
        <w:t xml:space="preserve">        3</w:t>
      </w:r>
      <w:r w:rsidR="00D1413B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957DE9">
        <w:rPr>
          <w:rFonts w:ascii="Times New Roman" w:hAnsi="Times New Roman" w:cs="Times New Roman"/>
          <w:szCs w:val="28"/>
        </w:rPr>
        <w:t>ма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57DE9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957DE9">
        <w:rPr>
          <w:rFonts w:ascii="Times New Roman" w:hAnsi="Times New Roman" w:cs="Times New Roman"/>
          <w:szCs w:val="28"/>
        </w:rPr>
        <w:t>2</w:t>
      </w:r>
    </w:p>
    <w:p w:rsidR="003D0CFA" w:rsidRPr="003D0CFA" w:rsidRDefault="003D0CFA" w:rsidP="003D0CFA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F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Pr="003D0CFA">
        <w:rPr>
          <w:rFonts w:ascii="Times New Roman" w:hAnsi="Times New Roman" w:cs="Times New Roman"/>
          <w:b/>
          <w:sz w:val="24"/>
          <w:szCs w:val="24"/>
        </w:rPr>
        <w:br/>
        <w:t>ВЕРХ – УРЮМСКОГО СЕЛЬСОВЕТА</w:t>
      </w:r>
      <w:r w:rsidRPr="003D0CFA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3D0CFA" w:rsidRPr="003D0CFA" w:rsidRDefault="003D0CFA" w:rsidP="003D0CFA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FA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D0CFA" w:rsidRPr="003D0CFA" w:rsidRDefault="003D0CFA" w:rsidP="003D0CFA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D0CFA" w:rsidRPr="003D0CFA" w:rsidRDefault="003D0CFA" w:rsidP="003D0CFA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FA">
        <w:rPr>
          <w:rFonts w:ascii="Times New Roman" w:hAnsi="Times New Roman" w:cs="Times New Roman"/>
          <w:b/>
          <w:sz w:val="24"/>
          <w:szCs w:val="24"/>
        </w:rPr>
        <w:t xml:space="preserve">Десятой сессии 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от 27.05.2021                                                   № 33                              с. Вер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D0CFA">
        <w:rPr>
          <w:rFonts w:ascii="Times New Roman" w:hAnsi="Times New Roman" w:cs="Times New Roman"/>
          <w:sz w:val="24"/>
          <w:szCs w:val="24"/>
        </w:rPr>
        <w:t xml:space="preserve"> Урюм                                     </w:t>
      </w:r>
    </w:p>
    <w:p w:rsidR="003D0CFA" w:rsidRPr="003D0CFA" w:rsidRDefault="003D0CFA" w:rsidP="003D0CFA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FA">
        <w:rPr>
          <w:rFonts w:ascii="Times New Roman" w:hAnsi="Times New Roman" w:cs="Times New Roman"/>
          <w:b/>
          <w:sz w:val="24"/>
          <w:szCs w:val="24"/>
        </w:rPr>
        <w:t>Об исполнении бюджета за 2020год</w:t>
      </w:r>
    </w:p>
    <w:p w:rsidR="003D0CFA" w:rsidRPr="003D0CFA" w:rsidRDefault="003D0CFA" w:rsidP="003D0CFA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Заслушав информацию специалиста 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Кузьминой С.В. « Об исполнении бюджета за 2020 год»  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Совет депутатов решил: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1.Утвердить отчет об исполнении бюджета за 2020 год по доходам в сумме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10052,7 тыс.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, по расходам  в сумме  9770,1тыс.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2.Утвердить исполнение бюджета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доходам в структуре классификации доходов бюджета Российской Федерации за 2020 год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D0CFA">
        <w:rPr>
          <w:rFonts w:ascii="Times New Roman" w:hAnsi="Times New Roman" w:cs="Times New Roman"/>
          <w:sz w:val="24"/>
          <w:szCs w:val="24"/>
        </w:rPr>
        <w:t xml:space="preserve"> 1 к настоящему решению.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3.Утвердить исполнение бюджета по расходам за 2020 год: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-«Исполнение по распределению бюджетных ассигнований за 2020 год по разделам и подразделам, целевым статьям (муниципальным программам и непрограммным направлениям деятельности), группам (группам и подгруппам), видам расходов классификации расходов бюджета 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района»  приложение 4 к настоящему решению.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- «Исполнение по ведомственной структуре расходов бюджета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за 2020 год» приложение 5 к настоящему решению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4.Утвердить источники финансирования дефицита бюджета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2020 год,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3D0CFA">
        <w:rPr>
          <w:rFonts w:ascii="Times New Roman" w:hAnsi="Times New Roman" w:cs="Times New Roman"/>
          <w:sz w:val="24"/>
          <w:szCs w:val="24"/>
        </w:rPr>
        <w:t xml:space="preserve"> 8 к настоящему решению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подписания.</w:t>
      </w:r>
    </w:p>
    <w:p w:rsidR="003D0CFA" w:rsidRPr="003D0CFA" w:rsidRDefault="003D0CFA" w:rsidP="003D0CF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lastRenderedPageBreak/>
        <w:t>Председатель Совета депутатов</w:t>
      </w: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t>Верх-</w:t>
      </w:r>
      <w:proofErr w:type="spellStart"/>
      <w:r w:rsidRPr="003D0CFA">
        <w:rPr>
          <w:rFonts w:ascii="Times New Roman" w:hAnsi="Times New Roman" w:cs="Times New Roman"/>
        </w:rPr>
        <w:t>Урюмского</w:t>
      </w:r>
      <w:proofErr w:type="spellEnd"/>
      <w:r w:rsidRPr="003D0CFA">
        <w:rPr>
          <w:rFonts w:ascii="Times New Roman" w:hAnsi="Times New Roman" w:cs="Times New Roman"/>
        </w:rPr>
        <w:t xml:space="preserve"> сельсовета                                                                          </w:t>
      </w: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proofErr w:type="spellStart"/>
      <w:r w:rsidRPr="003D0CFA">
        <w:rPr>
          <w:rFonts w:ascii="Times New Roman" w:hAnsi="Times New Roman" w:cs="Times New Roman"/>
        </w:rPr>
        <w:t>Здвинского</w:t>
      </w:r>
      <w:proofErr w:type="spellEnd"/>
      <w:r w:rsidRPr="003D0CFA">
        <w:rPr>
          <w:rFonts w:ascii="Times New Roman" w:hAnsi="Times New Roman" w:cs="Times New Roman"/>
        </w:rPr>
        <w:t xml:space="preserve"> района Новосибирской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hAnsi="Times New Roman" w:cs="Times New Roman"/>
        </w:rPr>
        <w:t>Н.В.Котлов</w:t>
      </w:r>
      <w:proofErr w:type="spellEnd"/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t xml:space="preserve"> Глава Верх-</w:t>
      </w:r>
      <w:proofErr w:type="spellStart"/>
      <w:r w:rsidRPr="003D0CFA">
        <w:rPr>
          <w:rFonts w:ascii="Times New Roman" w:hAnsi="Times New Roman" w:cs="Times New Roman"/>
        </w:rPr>
        <w:t>Урюмского</w:t>
      </w:r>
      <w:proofErr w:type="spellEnd"/>
      <w:r w:rsidRPr="003D0CFA">
        <w:rPr>
          <w:rFonts w:ascii="Times New Roman" w:hAnsi="Times New Roman" w:cs="Times New Roman"/>
        </w:rPr>
        <w:t xml:space="preserve"> сельсовета                                                              </w:t>
      </w:r>
    </w:p>
    <w:p w:rsidR="003D0CFA" w:rsidRDefault="003D0CFA" w:rsidP="003D0CFA">
      <w:pPr>
        <w:pStyle w:val="a3"/>
        <w:rPr>
          <w:rFonts w:ascii="Times New Roman" w:hAnsi="Times New Roman" w:cs="Times New Roman"/>
        </w:rPr>
      </w:pPr>
      <w:proofErr w:type="spellStart"/>
      <w:r w:rsidRPr="003D0CFA">
        <w:rPr>
          <w:rFonts w:ascii="Times New Roman" w:hAnsi="Times New Roman" w:cs="Times New Roman"/>
        </w:rPr>
        <w:t>Здвинского</w:t>
      </w:r>
      <w:proofErr w:type="spellEnd"/>
      <w:r w:rsidRPr="003D0CFA">
        <w:rPr>
          <w:rFonts w:ascii="Times New Roman" w:hAnsi="Times New Roman" w:cs="Times New Roman"/>
        </w:rPr>
        <w:t xml:space="preserve"> района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РЕШЕНИЕ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Десятой  сессии.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pacing w:val="-1"/>
          <w:sz w:val="24"/>
          <w:szCs w:val="24"/>
        </w:rPr>
        <w:t xml:space="preserve">27.05.2021г                                            </w:t>
      </w:r>
      <w:r w:rsidRPr="003D0CFA">
        <w:rPr>
          <w:rFonts w:ascii="Times New Roman" w:hAnsi="Times New Roman" w:cs="Times New Roman"/>
          <w:sz w:val="24"/>
          <w:szCs w:val="24"/>
        </w:rPr>
        <w:t xml:space="preserve"> № 32                                                   </w:t>
      </w:r>
      <w:r w:rsidRPr="003D0CFA">
        <w:rPr>
          <w:rFonts w:ascii="Times New Roman" w:hAnsi="Times New Roman" w:cs="Times New Roman"/>
          <w:spacing w:val="-1"/>
          <w:sz w:val="24"/>
          <w:szCs w:val="24"/>
        </w:rPr>
        <w:t xml:space="preserve">с. Верх-Урюм. </w:t>
      </w:r>
      <w:r w:rsidRPr="003D0CFA">
        <w:rPr>
          <w:rFonts w:ascii="Times New Roman" w:hAnsi="Times New Roman" w:cs="Times New Roman"/>
          <w:sz w:val="24"/>
          <w:szCs w:val="24"/>
        </w:rPr>
        <w:tab/>
      </w:r>
      <w:r w:rsidRPr="003D0CF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pacing w:val="-24"/>
          <w:sz w:val="24"/>
          <w:szCs w:val="24"/>
        </w:rPr>
        <w:t xml:space="preserve">О  внесении  изменений  </w:t>
      </w:r>
      <w:r w:rsidRPr="003D0CFA"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№20 от 22.12.2020 г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«О бюджете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На 2021 год и плановый период 2022-2023 годов»</w:t>
      </w:r>
    </w:p>
    <w:p w:rsidR="003D0CFA" w:rsidRPr="003D0CFA" w:rsidRDefault="003D0CFA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0CFA" w:rsidRPr="003D0CFA" w:rsidRDefault="003D0CFA" w:rsidP="003D0CFA">
      <w:pPr>
        <w:pStyle w:val="ac"/>
        <w:widowControl w:val="0"/>
        <w:tabs>
          <w:tab w:val="left" w:pos="720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 xml:space="preserve">    Руководствуясь Бюджетным кодексом Российской Федерации, Полож</w:t>
      </w:r>
      <w:r w:rsidRPr="003D0CFA">
        <w:rPr>
          <w:sz w:val="24"/>
          <w:szCs w:val="24"/>
        </w:rPr>
        <w:t>е</w:t>
      </w:r>
      <w:r w:rsidRPr="003D0CFA">
        <w:rPr>
          <w:sz w:val="24"/>
          <w:szCs w:val="24"/>
        </w:rPr>
        <w:t>нием о бюджетном процессе в Верх-</w:t>
      </w:r>
      <w:proofErr w:type="spellStart"/>
      <w:r w:rsidRPr="003D0CFA">
        <w:rPr>
          <w:sz w:val="24"/>
          <w:szCs w:val="24"/>
        </w:rPr>
        <w:t>Урюмском</w:t>
      </w:r>
      <w:proofErr w:type="spellEnd"/>
      <w:r w:rsidRPr="003D0CFA">
        <w:rPr>
          <w:sz w:val="24"/>
          <w:szCs w:val="24"/>
        </w:rPr>
        <w:t xml:space="preserve"> сельсовете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района, утвержденным решением Совета депут</w:t>
      </w:r>
      <w:r w:rsidRPr="003D0CFA">
        <w:rPr>
          <w:sz w:val="24"/>
          <w:szCs w:val="24"/>
        </w:rPr>
        <w:t>а</w:t>
      </w:r>
      <w:r w:rsidRPr="003D0CFA">
        <w:rPr>
          <w:sz w:val="24"/>
          <w:szCs w:val="24"/>
        </w:rPr>
        <w:t>тов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Новосибирской области от 21.01.2019 № 42 Совет депутатов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Новосибирской области р</w:t>
      </w:r>
      <w:r w:rsidRPr="003D0CFA">
        <w:rPr>
          <w:sz w:val="24"/>
          <w:szCs w:val="24"/>
        </w:rPr>
        <w:t>е</w:t>
      </w:r>
      <w:r w:rsidRPr="003D0CFA">
        <w:rPr>
          <w:sz w:val="24"/>
          <w:szCs w:val="24"/>
        </w:rPr>
        <w:t>шил:</w:t>
      </w:r>
    </w:p>
    <w:p w:rsidR="003D0CFA" w:rsidRPr="003D0CFA" w:rsidRDefault="003D0CFA" w:rsidP="003D0CFA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0CFA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 </w:t>
      </w:r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 в решение 5 сессии Совета депутатов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№20</w:t>
      </w:r>
    </w:p>
    <w:p w:rsidR="003D0CFA" w:rsidRPr="003D0CFA" w:rsidRDefault="003D0CFA" w:rsidP="003D0CFA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22.12.2020 г; </w:t>
      </w:r>
      <w:proofErr w:type="gram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решение 6 сессии Совета депутатов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№24 от 27.01.2021 г, в решение 7 сессии Совета депутатов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№25 от 17.03.2021г, в решение 8 сессии Совета депутатов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№26 от 05.04.2021г, в решение 9 сессии Совета депутатов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№29 от 26.04.2021г «О бюджете Верх-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Новосибирской области на 2021 год и</w:t>
      </w:r>
      <w:proofErr w:type="gramEnd"/>
      <w:r w:rsidRPr="003D0C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плановый период 2022-2023годов»,  следующие изменения:</w:t>
      </w:r>
    </w:p>
    <w:p w:rsidR="003D0CFA" w:rsidRPr="003D0CFA" w:rsidRDefault="003D0CFA" w:rsidP="003D0CFA">
      <w:pPr>
        <w:pStyle w:val="ac"/>
        <w:numPr>
          <w:ilvl w:val="0"/>
          <w:numId w:val="3"/>
        </w:numPr>
        <w:tabs>
          <w:tab w:val="left" w:pos="708"/>
        </w:tabs>
        <w:spacing w:before="120" w:after="120" w:line="276" w:lineRule="auto"/>
        <w:ind w:left="0" w:firstLine="0"/>
        <w:jc w:val="left"/>
        <w:rPr>
          <w:b/>
          <w:sz w:val="24"/>
          <w:szCs w:val="24"/>
        </w:rPr>
      </w:pPr>
      <w:r w:rsidRPr="003D0CFA">
        <w:rPr>
          <w:b/>
          <w:sz w:val="24"/>
          <w:szCs w:val="24"/>
        </w:rPr>
        <w:t>в статье 1</w:t>
      </w:r>
    </w:p>
    <w:p w:rsidR="003D0CFA" w:rsidRPr="003D0CFA" w:rsidRDefault="003D0CFA" w:rsidP="003D0CFA">
      <w:pPr>
        <w:pStyle w:val="ac"/>
        <w:numPr>
          <w:ilvl w:val="0"/>
          <w:numId w:val="2"/>
        </w:numPr>
        <w:spacing w:before="120" w:after="120" w:line="276" w:lineRule="auto"/>
        <w:ind w:left="0" w:firstLine="709"/>
        <w:jc w:val="left"/>
        <w:rPr>
          <w:sz w:val="24"/>
          <w:szCs w:val="24"/>
        </w:rPr>
      </w:pPr>
      <w:r w:rsidRPr="003D0CFA">
        <w:rPr>
          <w:b/>
          <w:sz w:val="24"/>
          <w:szCs w:val="24"/>
        </w:rPr>
        <w:t>часть</w:t>
      </w:r>
      <w:proofErr w:type="gramStart"/>
      <w:r w:rsidRPr="003D0CFA">
        <w:rPr>
          <w:b/>
          <w:sz w:val="24"/>
          <w:szCs w:val="24"/>
        </w:rPr>
        <w:t>1</w:t>
      </w:r>
      <w:proofErr w:type="gramEnd"/>
      <w:r w:rsidRPr="003D0CFA">
        <w:rPr>
          <w:sz w:val="24"/>
          <w:szCs w:val="24"/>
        </w:rPr>
        <w:t xml:space="preserve"> пункт 1 изложить в следующей редакции «общий объем доходов  бюджета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 в сумме 9850,3  тыс. рублей, в том числе объем безвозмездных поступлений в сумме 7863,0  тыс. рублей, из них объем межбюджетных трансфертов, получаемых из других бюджетов бюджетной системы Российской Федерации в сумме 7863,0  тыс. рублей; в том числе объем субсидий, субвенций и иных межбюджетных трансфертов, имеющих целевое назначение, в сумме 5533,3  тыс. рублей;</w:t>
      </w:r>
    </w:p>
    <w:p w:rsidR="003D0CFA" w:rsidRPr="003D0CFA" w:rsidRDefault="003D0CFA" w:rsidP="003D0CFA">
      <w:pPr>
        <w:pStyle w:val="ac"/>
        <w:spacing w:before="120" w:after="120" w:line="276" w:lineRule="auto"/>
        <w:ind w:left="709"/>
        <w:jc w:val="left"/>
        <w:rPr>
          <w:sz w:val="24"/>
          <w:szCs w:val="24"/>
        </w:rPr>
      </w:pPr>
      <w:r w:rsidRPr="003D0CFA">
        <w:rPr>
          <w:sz w:val="24"/>
          <w:szCs w:val="24"/>
        </w:rPr>
        <w:t>б)</w:t>
      </w:r>
      <w:r w:rsidRPr="003D0CFA">
        <w:rPr>
          <w:b/>
          <w:sz w:val="24"/>
          <w:szCs w:val="24"/>
        </w:rPr>
        <w:t xml:space="preserve">  часть 2</w:t>
      </w:r>
      <w:r w:rsidRPr="003D0CFA">
        <w:rPr>
          <w:sz w:val="24"/>
          <w:szCs w:val="24"/>
        </w:rPr>
        <w:t xml:space="preserve"> изложить в следующей редакции «общий объем расходов  бюджета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 в сумме 10962,1  тыс. рублей. </w:t>
      </w:r>
    </w:p>
    <w:p w:rsidR="003D0CFA" w:rsidRPr="003D0CFA" w:rsidRDefault="003D0CFA" w:rsidP="003D0CFA">
      <w:pPr>
        <w:tabs>
          <w:tab w:val="left" w:pos="1105"/>
        </w:tabs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2) в приложении 4:</w:t>
      </w:r>
    </w:p>
    <w:p w:rsidR="003D0CFA" w:rsidRPr="003D0CFA" w:rsidRDefault="003D0CFA" w:rsidP="003D0CFA">
      <w:pPr>
        <w:pStyle w:val="ac"/>
        <w:tabs>
          <w:tab w:val="left" w:pos="709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 xml:space="preserve"> утвердить таблицу 1«Распределение бюджетных ассигнов</w:t>
      </w:r>
      <w:r w:rsidRPr="003D0CFA">
        <w:rPr>
          <w:sz w:val="24"/>
          <w:szCs w:val="24"/>
        </w:rPr>
        <w:t>а</w:t>
      </w:r>
      <w:r w:rsidRPr="003D0CFA">
        <w:rPr>
          <w:sz w:val="24"/>
          <w:szCs w:val="24"/>
        </w:rPr>
        <w:t xml:space="preserve">ний  по разделам, подразделам, целевым статьям (муниципальным программам и непрограммным направлениям </w:t>
      </w:r>
      <w:r w:rsidRPr="003D0CFA">
        <w:rPr>
          <w:sz w:val="24"/>
          <w:szCs w:val="24"/>
        </w:rPr>
        <w:lastRenderedPageBreak/>
        <w:t xml:space="preserve">деятельности), группам и подгруппам </w:t>
      </w:r>
      <w:proofErr w:type="gramStart"/>
      <w:r w:rsidRPr="003D0CFA">
        <w:rPr>
          <w:sz w:val="24"/>
          <w:szCs w:val="24"/>
        </w:rPr>
        <w:t>видов расходов классификации расходов бюджета</w:t>
      </w:r>
      <w:proofErr w:type="gramEnd"/>
      <w:r w:rsidRPr="003D0CFA">
        <w:rPr>
          <w:sz w:val="24"/>
          <w:szCs w:val="24"/>
        </w:rPr>
        <w:t xml:space="preserve">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на 2021 год» в прилагаемой реда</w:t>
      </w:r>
      <w:r w:rsidRPr="003D0CFA">
        <w:rPr>
          <w:sz w:val="24"/>
          <w:szCs w:val="24"/>
        </w:rPr>
        <w:t>к</w:t>
      </w:r>
      <w:r w:rsidRPr="003D0CFA">
        <w:rPr>
          <w:sz w:val="24"/>
          <w:szCs w:val="24"/>
        </w:rPr>
        <w:t>ции,</w:t>
      </w:r>
    </w:p>
    <w:p w:rsidR="003D0CFA" w:rsidRPr="003D0CFA" w:rsidRDefault="003D0CFA" w:rsidP="003D0CFA">
      <w:pPr>
        <w:pStyle w:val="ac"/>
        <w:tabs>
          <w:tab w:val="left" w:pos="709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>3) в приложении 5:</w:t>
      </w:r>
    </w:p>
    <w:p w:rsidR="003D0CFA" w:rsidRPr="003D0CFA" w:rsidRDefault="003D0CFA" w:rsidP="003D0CFA">
      <w:pPr>
        <w:pStyle w:val="ac"/>
        <w:tabs>
          <w:tab w:val="left" w:pos="709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>утвердить таблицу 1«Ведомственная структура расходов классификации расходов бюджета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на 2021 год» в прилагаемой реда</w:t>
      </w:r>
      <w:r w:rsidRPr="003D0CFA">
        <w:rPr>
          <w:sz w:val="24"/>
          <w:szCs w:val="24"/>
        </w:rPr>
        <w:t>к</w:t>
      </w:r>
      <w:r w:rsidRPr="003D0CFA">
        <w:rPr>
          <w:sz w:val="24"/>
          <w:szCs w:val="24"/>
        </w:rPr>
        <w:t>ции;</w:t>
      </w:r>
    </w:p>
    <w:p w:rsidR="003D0CFA" w:rsidRPr="003D0CFA" w:rsidRDefault="003D0CFA" w:rsidP="003D0CFA">
      <w:pPr>
        <w:pStyle w:val="ac"/>
        <w:tabs>
          <w:tab w:val="left" w:pos="708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>4) в приложении 9:</w:t>
      </w:r>
    </w:p>
    <w:p w:rsidR="003D0CFA" w:rsidRPr="003D0CFA" w:rsidRDefault="003D0CFA" w:rsidP="003D0CFA">
      <w:pPr>
        <w:pStyle w:val="ac"/>
        <w:tabs>
          <w:tab w:val="left" w:pos="708"/>
        </w:tabs>
        <w:spacing w:line="276" w:lineRule="auto"/>
        <w:rPr>
          <w:sz w:val="24"/>
          <w:szCs w:val="24"/>
        </w:rPr>
      </w:pPr>
      <w:r w:rsidRPr="003D0CFA">
        <w:rPr>
          <w:sz w:val="24"/>
          <w:szCs w:val="24"/>
        </w:rPr>
        <w:t>утвердить таблицу 1 «Источники финансирования дефицита бюджета Верх-</w:t>
      </w:r>
      <w:proofErr w:type="spellStart"/>
      <w:r w:rsidRPr="003D0CFA">
        <w:rPr>
          <w:sz w:val="24"/>
          <w:szCs w:val="24"/>
        </w:rPr>
        <w:t>Урюмского</w:t>
      </w:r>
      <w:proofErr w:type="spellEnd"/>
      <w:r w:rsidRPr="003D0CFA">
        <w:rPr>
          <w:sz w:val="24"/>
          <w:szCs w:val="24"/>
        </w:rPr>
        <w:t xml:space="preserve"> сельсовета </w:t>
      </w:r>
      <w:proofErr w:type="spellStart"/>
      <w:r w:rsidRPr="003D0CFA">
        <w:rPr>
          <w:sz w:val="24"/>
          <w:szCs w:val="24"/>
        </w:rPr>
        <w:t>Здвинского</w:t>
      </w:r>
      <w:proofErr w:type="spellEnd"/>
      <w:r w:rsidRPr="003D0CFA">
        <w:rPr>
          <w:sz w:val="24"/>
          <w:szCs w:val="24"/>
        </w:rPr>
        <w:t xml:space="preserve"> района Новосибирской области на 2021год» в прилагаемой редакции;</w:t>
      </w:r>
    </w:p>
    <w:p w:rsidR="003D0CFA" w:rsidRPr="003D0CFA" w:rsidRDefault="003D0CFA" w:rsidP="003D0CFA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0CFA">
        <w:rPr>
          <w:rFonts w:ascii="Times New Roman" w:hAnsi="Times New Roman" w:cs="Times New Roman"/>
          <w:sz w:val="24"/>
          <w:szCs w:val="24"/>
          <w:lang w:eastAsia="x-none"/>
        </w:rPr>
        <w:t>5) Решение вступает в силу со дня его подписания.</w:t>
      </w: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t xml:space="preserve">Председатель Совета депутатов </w:t>
      </w: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t>Верх-</w:t>
      </w:r>
      <w:proofErr w:type="spellStart"/>
      <w:r w:rsidRPr="003D0CFA">
        <w:rPr>
          <w:rFonts w:ascii="Times New Roman" w:hAnsi="Times New Roman" w:cs="Times New Roman"/>
        </w:rPr>
        <w:t>Урюмского</w:t>
      </w:r>
      <w:proofErr w:type="spellEnd"/>
      <w:r w:rsidRPr="003D0CFA"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proofErr w:type="spellStart"/>
      <w:r w:rsidRPr="003D0CFA">
        <w:rPr>
          <w:rFonts w:ascii="Times New Roman" w:hAnsi="Times New Roman" w:cs="Times New Roman"/>
        </w:rPr>
        <w:t>Здвинского</w:t>
      </w:r>
      <w:proofErr w:type="spellEnd"/>
      <w:r w:rsidRPr="003D0CFA">
        <w:rPr>
          <w:rFonts w:ascii="Times New Roman" w:hAnsi="Times New Roman" w:cs="Times New Roman"/>
        </w:rPr>
        <w:t xml:space="preserve"> района Новосибирской области                                          </w:t>
      </w:r>
      <w:proofErr w:type="spellStart"/>
      <w:r w:rsidRPr="003D0CFA">
        <w:rPr>
          <w:rFonts w:ascii="Times New Roman" w:hAnsi="Times New Roman" w:cs="Times New Roman"/>
        </w:rPr>
        <w:t>Н.В.Котлов</w:t>
      </w:r>
      <w:proofErr w:type="spellEnd"/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</w:p>
    <w:p w:rsidR="003D0CFA" w:rsidRPr="003D0CFA" w:rsidRDefault="003D0CFA" w:rsidP="003D0CFA">
      <w:pPr>
        <w:pStyle w:val="a3"/>
        <w:rPr>
          <w:rFonts w:ascii="Times New Roman" w:hAnsi="Times New Roman" w:cs="Times New Roman"/>
        </w:rPr>
      </w:pPr>
      <w:r w:rsidRPr="003D0CFA">
        <w:rPr>
          <w:rFonts w:ascii="Times New Roman" w:hAnsi="Times New Roman" w:cs="Times New Roman"/>
        </w:rPr>
        <w:t>Глава Верх-</w:t>
      </w:r>
      <w:proofErr w:type="spellStart"/>
      <w:r w:rsidRPr="003D0CFA">
        <w:rPr>
          <w:rFonts w:ascii="Times New Roman" w:hAnsi="Times New Roman" w:cs="Times New Roman"/>
        </w:rPr>
        <w:t>Урюмского</w:t>
      </w:r>
      <w:proofErr w:type="spellEnd"/>
      <w:r w:rsidRPr="003D0CFA">
        <w:rPr>
          <w:rFonts w:ascii="Times New Roman" w:hAnsi="Times New Roman" w:cs="Times New Roman"/>
        </w:rPr>
        <w:t xml:space="preserve"> сельсовета </w:t>
      </w:r>
    </w:p>
    <w:p w:rsidR="003D0CFA" w:rsidRDefault="003D0CFA" w:rsidP="003D0CFA">
      <w:pPr>
        <w:pStyle w:val="a3"/>
        <w:rPr>
          <w:rFonts w:ascii="Times New Roman" w:hAnsi="Times New Roman" w:cs="Times New Roman"/>
        </w:rPr>
      </w:pPr>
      <w:proofErr w:type="spellStart"/>
      <w:r w:rsidRPr="003D0CFA">
        <w:rPr>
          <w:rFonts w:ascii="Times New Roman" w:hAnsi="Times New Roman" w:cs="Times New Roman"/>
        </w:rPr>
        <w:t>Здвинского</w:t>
      </w:r>
      <w:proofErr w:type="spellEnd"/>
      <w:r w:rsidRPr="003D0CFA">
        <w:rPr>
          <w:rFonts w:ascii="Times New Roman" w:hAnsi="Times New Roman" w:cs="Times New Roman"/>
        </w:rPr>
        <w:t xml:space="preserve"> района Новосибирской области                                          </w:t>
      </w:r>
      <w:proofErr w:type="spellStart"/>
      <w:r w:rsidRPr="003D0CFA">
        <w:rPr>
          <w:rFonts w:ascii="Times New Roman" w:hAnsi="Times New Roman" w:cs="Times New Roman"/>
        </w:rPr>
        <w:t>И.А.Морозов</w:t>
      </w:r>
      <w:proofErr w:type="spellEnd"/>
    </w:p>
    <w:p w:rsidR="003D0CFA" w:rsidRPr="003D0CFA" w:rsidRDefault="003D0CFA" w:rsidP="003D0CFA">
      <w:pPr>
        <w:pStyle w:val="a3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A44F88">
        <w:rPr>
          <w:rFonts w:ascii="Times New Roman" w:hAnsi="Times New Roman"/>
          <w:b/>
          <w:spacing w:val="-7"/>
          <w:sz w:val="24"/>
          <w:szCs w:val="24"/>
        </w:rPr>
        <w:t>АДМИНИСТРАЦИЯ</w:t>
      </w: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A44F88">
        <w:rPr>
          <w:rFonts w:ascii="Times New Roman" w:hAnsi="Times New Roman"/>
          <w:b/>
          <w:spacing w:val="-7"/>
          <w:sz w:val="24"/>
          <w:szCs w:val="24"/>
        </w:rPr>
        <w:t>ВЕРХ-УРЮМСКОГО  СЕЛЬСОВЕТА</w:t>
      </w: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A44F88">
        <w:rPr>
          <w:rFonts w:ascii="Times New Roman" w:hAnsi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957DE9" w:rsidRPr="00A44F88" w:rsidRDefault="00957DE9" w:rsidP="00957DE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ПОСТАНОВЛЕНИЕ</w:t>
      </w: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от     27</w:t>
      </w:r>
      <w:r w:rsidRPr="00A44F88">
        <w:rPr>
          <w:rFonts w:ascii="Times New Roman" w:hAnsi="Times New Roman"/>
          <w:spacing w:val="-2"/>
          <w:sz w:val="24"/>
          <w:szCs w:val="24"/>
        </w:rPr>
        <w:t>.0</w:t>
      </w:r>
      <w:r>
        <w:rPr>
          <w:rFonts w:ascii="Times New Roman" w:hAnsi="Times New Roman"/>
          <w:spacing w:val="-2"/>
          <w:sz w:val="24"/>
          <w:szCs w:val="24"/>
        </w:rPr>
        <w:t>5.2021 г   №  30</w:t>
      </w:r>
      <w:r w:rsidRPr="00A44F88">
        <w:rPr>
          <w:rFonts w:ascii="Times New Roman" w:hAnsi="Times New Roman"/>
          <w:spacing w:val="-2"/>
          <w:sz w:val="24"/>
          <w:szCs w:val="24"/>
        </w:rPr>
        <w:t>–па</w:t>
      </w: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57DE9" w:rsidRPr="00A44F88" w:rsidRDefault="00957DE9" w:rsidP="00957D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A44F88"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муниципальной программы  </w:t>
      </w:r>
      <w:r w:rsidRPr="00A44F88">
        <w:rPr>
          <w:rFonts w:ascii="Times New Roman" w:hAnsi="Times New Roman"/>
          <w:b/>
          <w:spacing w:val="-2"/>
          <w:sz w:val="24"/>
          <w:szCs w:val="24"/>
        </w:rPr>
        <w:t>«Развитие физической культуры и спорта в Верх-</w:t>
      </w:r>
      <w:proofErr w:type="spellStart"/>
      <w:r w:rsidRPr="00A44F88">
        <w:rPr>
          <w:rFonts w:ascii="Times New Roman" w:hAnsi="Times New Roman"/>
          <w:b/>
          <w:spacing w:val="-2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b/>
          <w:spacing w:val="-2"/>
          <w:sz w:val="24"/>
          <w:szCs w:val="24"/>
        </w:rPr>
        <w:t xml:space="preserve"> сельсовете Здвинском районе Новосибирской области на 2021 – 2023 годы»</w:t>
      </w:r>
    </w:p>
    <w:p w:rsidR="00957DE9" w:rsidRPr="00A44F88" w:rsidRDefault="00957DE9" w:rsidP="00957DE9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57DE9" w:rsidRPr="00A44F88" w:rsidRDefault="00957DE9" w:rsidP="00957DE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 xml:space="preserve">       </w:t>
      </w:r>
      <w:r w:rsidRPr="00A44F8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A44F88">
        <w:rPr>
          <w:rFonts w:ascii="Times New Roman" w:hAnsi="Times New Roman"/>
          <w:color w:val="000000"/>
          <w:sz w:val="24"/>
          <w:szCs w:val="24"/>
        </w:rPr>
        <w:t>В целях создания условий для всестороннего развития личности, физического совершенствования и укрепления здоровья населения сельсовета в процессе физкультурно-оздоровительной и спортивной деятельности, в соответствии с Федеральным законом от 06.10.2003 №131-ФЗ «Об общих принципах организации местного самоуправления в Российской Федерации»; Федеральным законом от 04.12.2007 №329-ФЗ «О физической культуре и спорте в Российской Федерации»;</w:t>
      </w:r>
      <w:proofErr w:type="gramEnd"/>
      <w:r w:rsidRPr="00A44F8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A44F88">
        <w:rPr>
          <w:rFonts w:ascii="Times New Roman" w:hAnsi="Times New Roman"/>
          <w:color w:val="000000"/>
          <w:sz w:val="24"/>
          <w:szCs w:val="24"/>
        </w:rPr>
        <w:t>в соответствии с Постановлением Правительства РФ от 11 июня 2014 г. N 540 "Об утверждении Положения о Всероссийском физкультурно-спортивном комплексе "Готов к труду и обороне" (ГТО)" Законом Новосибирской области от 04.12.2008 г. № 285-ОЗ «О физической культуре и спорте в Новосибирской области»; руководствуясь Уставом сельского поселения Верх-</w:t>
      </w:r>
      <w:proofErr w:type="spellStart"/>
      <w:r w:rsidRPr="00A44F88">
        <w:rPr>
          <w:rFonts w:ascii="Times New Roman" w:hAnsi="Times New Roman"/>
          <w:color w:val="000000"/>
          <w:sz w:val="24"/>
          <w:szCs w:val="24"/>
        </w:rPr>
        <w:t>Урюмский</w:t>
      </w:r>
      <w:proofErr w:type="spellEnd"/>
      <w:r w:rsidRPr="00A44F88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color w:val="000000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Новосибирской области, </w:t>
      </w:r>
      <w:r w:rsidRPr="00A44F88">
        <w:rPr>
          <w:rFonts w:ascii="Times New Roman" w:hAnsi="Times New Roman"/>
          <w:sz w:val="24"/>
          <w:szCs w:val="24"/>
        </w:rPr>
        <w:t xml:space="preserve"> администрация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области,  </w:t>
      </w:r>
      <w:proofErr w:type="gramEnd"/>
    </w:p>
    <w:p w:rsidR="00957DE9" w:rsidRPr="00A44F88" w:rsidRDefault="00957DE9" w:rsidP="00957DE9">
      <w:pPr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ПОСТАНОВЛЯЕТ:</w:t>
      </w:r>
      <w:bookmarkStart w:id="0" w:name="sub_1"/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1.Утвердить муниципальную программу "</w:t>
      </w:r>
      <w:r w:rsidRPr="00A44F88">
        <w:rPr>
          <w:rFonts w:ascii="Times New Roman" w:hAnsi="Times New Roman"/>
          <w:bCs/>
          <w:sz w:val="24"/>
          <w:szCs w:val="24"/>
        </w:rPr>
        <w:t>Развитие физической культуры и массового спорта в Верх-</w:t>
      </w:r>
      <w:proofErr w:type="spellStart"/>
      <w:r w:rsidRPr="00A44F88">
        <w:rPr>
          <w:rFonts w:ascii="Times New Roman" w:hAnsi="Times New Roman"/>
          <w:bCs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bCs/>
          <w:sz w:val="24"/>
          <w:szCs w:val="24"/>
        </w:rPr>
        <w:t xml:space="preserve"> сельсовете </w:t>
      </w:r>
      <w:proofErr w:type="spellStart"/>
      <w:r w:rsidRPr="00A44F88">
        <w:rPr>
          <w:rFonts w:ascii="Times New Roman" w:hAnsi="Times New Roman"/>
          <w:bCs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на 2021– 2023  годы»</w:t>
      </w:r>
      <w:r w:rsidRPr="00A44F88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2. Установить, что в ходе реализации муниципальной программы «Развитие физкультуры и спорта в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на 2021 – 2023 годы» ежегодной корректировке подлежат мероприятия и объемы их финансирования с учетом возможностей средств бюджета поселения.</w:t>
      </w:r>
    </w:p>
    <w:bookmarkEnd w:id="0"/>
    <w:p w:rsidR="00957DE9" w:rsidRPr="00A44F88" w:rsidRDefault="00957DE9" w:rsidP="00957DE9">
      <w:pPr>
        <w:pStyle w:val="21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lastRenderedPageBreak/>
        <w:t xml:space="preserve">       3. Опубликовать настоящее постановления в периодическом печатном издании  «Вестник 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сельсовета».</w:t>
      </w:r>
    </w:p>
    <w:p w:rsidR="00957DE9" w:rsidRPr="00A44F88" w:rsidRDefault="00957DE9" w:rsidP="00957DE9">
      <w:pPr>
        <w:pStyle w:val="21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4. </w:t>
      </w:r>
      <w:proofErr w:type="gramStart"/>
      <w:r w:rsidRPr="00A44F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4F8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5. Настоящее постановление вступает в силу со дня его официального опубликования.</w:t>
      </w:r>
    </w:p>
    <w:p w:rsidR="00957DE9" w:rsidRDefault="00957DE9" w:rsidP="00957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Глава 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 сельсовета</w:t>
      </w:r>
    </w:p>
    <w:p w:rsidR="00957DE9" w:rsidRPr="003D0CFA" w:rsidRDefault="00957DE9" w:rsidP="00957DE9">
      <w:pPr>
        <w:autoSpaceDE w:val="0"/>
        <w:rPr>
          <w:rFonts w:ascii="Times New Roman" w:hAnsi="Times New Roman"/>
          <w:sz w:val="24"/>
          <w:szCs w:val="24"/>
        </w:rPr>
      </w:pP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44F8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A44F88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Приложение №1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УТВЕРЖДЕНО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Постановлением администрации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Верх-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сельсовета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Новосибирской области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от 27</w:t>
      </w:r>
      <w:r w:rsidRPr="00A44F88">
        <w:rPr>
          <w:rFonts w:ascii="Times New Roman" w:hAnsi="Times New Roman"/>
          <w:spacing w:val="-14"/>
          <w:sz w:val="24"/>
          <w:szCs w:val="24"/>
        </w:rPr>
        <w:t>.0</w:t>
      </w:r>
      <w:r>
        <w:rPr>
          <w:rFonts w:ascii="Times New Roman" w:hAnsi="Times New Roman"/>
          <w:spacing w:val="-14"/>
          <w:sz w:val="24"/>
          <w:szCs w:val="24"/>
        </w:rPr>
        <w:t>5</w:t>
      </w:r>
      <w:r w:rsidRPr="00A44F88">
        <w:rPr>
          <w:rFonts w:ascii="Times New Roman" w:hAnsi="Times New Roman"/>
          <w:spacing w:val="-14"/>
          <w:sz w:val="24"/>
          <w:szCs w:val="24"/>
        </w:rPr>
        <w:t xml:space="preserve">.2021 г. № </w:t>
      </w:r>
      <w:r>
        <w:rPr>
          <w:rFonts w:ascii="Times New Roman" w:hAnsi="Times New Roman"/>
          <w:spacing w:val="-14"/>
          <w:sz w:val="24"/>
          <w:szCs w:val="24"/>
        </w:rPr>
        <w:t>30</w:t>
      </w:r>
      <w:r w:rsidRPr="00A44F88">
        <w:rPr>
          <w:rFonts w:ascii="Times New Roman" w:hAnsi="Times New Roman"/>
          <w:spacing w:val="-14"/>
          <w:sz w:val="24"/>
          <w:szCs w:val="24"/>
        </w:rPr>
        <w:t>-па</w:t>
      </w:r>
    </w:p>
    <w:p w:rsidR="00957DE9" w:rsidRPr="00A44F88" w:rsidRDefault="00957DE9" w:rsidP="003D0CFA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957DE9" w:rsidRPr="00A44F88" w:rsidRDefault="00957DE9" w:rsidP="00957DE9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957DE9" w:rsidRPr="00A44F88" w:rsidRDefault="00957DE9" w:rsidP="00957DE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массового спорта </w:t>
      </w:r>
      <w:proofErr w:type="gramStart"/>
      <w:r w:rsidRPr="00A44F88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957DE9" w:rsidRPr="00A44F88" w:rsidRDefault="00957DE9" w:rsidP="00957DE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Верх-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44F88">
        <w:rPr>
          <w:rFonts w:ascii="Times New Roman" w:hAnsi="Times New Roman"/>
          <w:b/>
          <w:sz w:val="24"/>
          <w:szCs w:val="24"/>
        </w:rPr>
        <w:t>сельсовете</w:t>
      </w:r>
      <w:proofErr w:type="gramEnd"/>
      <w:r w:rsidRPr="00A44F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2021-2023 годы»</w:t>
      </w:r>
    </w:p>
    <w:p w:rsidR="00957DE9" w:rsidRPr="00A44F88" w:rsidRDefault="00957DE9" w:rsidP="00957DE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DE9" w:rsidRPr="00A44F88" w:rsidRDefault="00957DE9" w:rsidP="00957DE9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957DE9" w:rsidRPr="00A44F88" w:rsidRDefault="00957DE9" w:rsidP="00957DE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«Развитие физической культуры и спорта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в Верх-</w:t>
      </w:r>
      <w:proofErr w:type="spellStart"/>
      <w:r w:rsidRPr="00A44F88">
        <w:rPr>
          <w:rFonts w:ascii="Times New Roman" w:hAnsi="Times New Roman"/>
          <w:b/>
          <w:bCs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b/>
          <w:bCs/>
          <w:sz w:val="24"/>
          <w:szCs w:val="24"/>
        </w:rPr>
        <w:t xml:space="preserve"> сельсовете </w:t>
      </w:r>
      <w:proofErr w:type="spellStart"/>
      <w:r w:rsidRPr="00A44F88">
        <w:rPr>
          <w:rFonts w:ascii="Times New Roman" w:hAnsi="Times New Roman"/>
          <w:b/>
          <w:bCs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на 2021-2023 годы»</w:t>
      </w:r>
    </w:p>
    <w:tbl>
      <w:tblPr>
        <w:tblW w:w="102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9"/>
        <w:gridCol w:w="7380"/>
      </w:tblGrid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 </w:t>
            </w:r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Верх-</w:t>
            </w:r>
            <w:proofErr w:type="spellStart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Урюмском</w:t>
            </w:r>
            <w:proofErr w:type="spellEnd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на 2021-2023 годы»</w:t>
            </w: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957DE9" w:rsidRPr="00A44F88" w:rsidTr="003D0CFA">
        <w:trPr>
          <w:trHeight w:val="3102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Федеральный закон от 04.12.2007 №329-ФЗ «О физической культуре и спорте в Российской Федерации»;</w:t>
            </w:r>
          </w:p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 Постановление Правительства РФ от 11 июня 2014 г. № 540 "Об утверждении Положения о Всероссийском физкультурно-спортивном комплексе "Готов к труду и обороне" (ГТО)"</w:t>
            </w:r>
          </w:p>
          <w:p w:rsidR="00957DE9" w:rsidRPr="0083410C" w:rsidRDefault="00957DE9" w:rsidP="003D0CFA">
            <w:pPr>
              <w:pStyle w:val="1"/>
              <w:rPr>
                <w:rFonts w:ascii="Times New Roman" w:hAnsi="Times New Roman" w:cs="Times New Roman"/>
              </w:rPr>
            </w:pPr>
            <w:r w:rsidRPr="0083410C">
              <w:rPr>
                <w:rFonts w:ascii="Times New Roman" w:hAnsi="Times New Roman" w:cs="Times New Roman"/>
              </w:rPr>
              <w:t>- Закон Новосибирской области от 04.12.2008 № 285-ОЗ (ред. от 02.12.2010) “О физической культуре и спорте в Новосибирской области</w:t>
            </w:r>
          </w:p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Устав сельского поселения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</w:tr>
      <w:tr w:rsidR="00957DE9" w:rsidRPr="00A44F88" w:rsidTr="003D0CFA">
        <w:trPr>
          <w:trHeight w:val="747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 Верх-</w:t>
            </w:r>
            <w:proofErr w:type="spellStart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Урюмском</w:t>
            </w:r>
            <w:proofErr w:type="spellEnd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F88">
              <w:rPr>
                <w:rFonts w:ascii="Times New Roman" w:hAnsi="Times New Roman"/>
                <w:bCs/>
                <w:sz w:val="24"/>
                <w:szCs w:val="24"/>
              </w:rPr>
              <w:t xml:space="preserve">на 2021-2023 годы </w:t>
            </w:r>
            <w:r w:rsidRPr="00A44F8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спортом,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решение проблем физического воспитания населения в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  <w:lang w:eastAsia="en-US"/>
              </w:rPr>
              <w:t>Урюмском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сельсовете;</w:t>
            </w: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DE9" w:rsidRPr="00A44F88" w:rsidRDefault="00957DE9" w:rsidP="003D0CF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сельсовета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средствами физической культуры и спорта;</w:t>
            </w:r>
          </w:p>
          <w:p w:rsidR="00957DE9" w:rsidRPr="00A44F88" w:rsidRDefault="00957DE9" w:rsidP="003D0CF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поддержка и социальная защита инвалидов и других маломобильных групп населения.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физкультурно-спортивных мероприятий, проведенных в поселении;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участников физкультурно-спортивных мероприятий, проведенных в поселении;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приобретенного спортивного инвентаря, оборудования, расходных материалов;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проведенных мероприятий за год;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мероприятий сельского, районного, регионального уровней, в которых принято участие;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-количество культурных, досуговых, спортивных, кружковых мероприятий, проведенных с участием инвалидов и других маломобильных групп населения.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957DE9" w:rsidRPr="00A44F88" w:rsidRDefault="00957DE9" w:rsidP="003D0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957DE9" w:rsidRPr="00A44F88" w:rsidRDefault="00957DE9" w:rsidP="003D0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  - 2023 годы</w:t>
            </w:r>
          </w:p>
        </w:tc>
      </w:tr>
      <w:tr w:rsidR="00957DE9" w:rsidRPr="00A44F88" w:rsidTr="003D0CFA">
        <w:trPr>
          <w:trHeight w:val="1410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–51,0 тыс. рублей, 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>средства местных бюджетов –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>51,0 тыс. рублей: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>2021 год – 17,0 тыс. рублей,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t>2022 год – 17,0  тыс. рублей,</w:t>
            </w:r>
          </w:p>
          <w:p w:rsidR="00957DE9" w:rsidRPr="00A430F4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0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– 17,0 тыс. рублей  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комплексное решение проблем физического воспитания и здоровья населения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- увеличение доли граждан, выполнивших нормативы Всероссийского физкультурно-спортивного комплекса «Готов к труду и обороне» (ГТО);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- устранение социальной разобщенности в обществе, выявление социальн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957DE9" w:rsidRPr="00A44F88" w:rsidTr="003D0CFA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7DE9" w:rsidRPr="00A44F88" w:rsidRDefault="00957DE9" w:rsidP="003D0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муниципальной программы осуществляют 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957DE9" w:rsidRPr="00A44F88" w:rsidRDefault="00957DE9" w:rsidP="00957DE9">
      <w:pPr>
        <w:rPr>
          <w:rFonts w:ascii="Times New Roman" w:hAnsi="Times New Roman"/>
          <w:sz w:val="24"/>
          <w:szCs w:val="24"/>
        </w:rPr>
        <w:sectPr w:rsidR="00957DE9" w:rsidRPr="00A44F88" w:rsidSect="003D0CFA">
          <w:pgSz w:w="11906" w:h="16800"/>
          <w:pgMar w:top="907" w:right="567" w:bottom="907" w:left="1701" w:header="720" w:footer="720" w:gutter="0"/>
          <w:cols w:space="720"/>
          <w:docGrid w:linePitch="360"/>
        </w:sectPr>
      </w:pPr>
    </w:p>
    <w:p w:rsidR="00957DE9" w:rsidRPr="00A44F88" w:rsidRDefault="00957DE9" w:rsidP="00957DE9">
      <w:pPr>
        <w:pStyle w:val="aa"/>
        <w:autoSpaceDE w:val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10"/>
      <w:r w:rsidRPr="00A44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Характеристика текущего состояния и прогноз развития соответствующей сферы социально-экономического развития Верх-</w:t>
      </w:r>
      <w:proofErr w:type="spellStart"/>
      <w:r w:rsidRPr="00A44F88">
        <w:rPr>
          <w:rFonts w:ascii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Pr="00A44F88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bookmarkEnd w:id="1"/>
    <w:p w:rsidR="00957DE9" w:rsidRPr="00A44F88" w:rsidRDefault="00957DE9" w:rsidP="00957DE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957DE9" w:rsidRPr="00A44F88" w:rsidRDefault="00957DE9" w:rsidP="00957DE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:rsidR="00957DE9" w:rsidRPr="00A44F88" w:rsidRDefault="00957DE9" w:rsidP="00957DE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957DE9" w:rsidRPr="00A44F88" w:rsidRDefault="00957DE9" w:rsidP="00957DE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957DE9" w:rsidRPr="00A44F88" w:rsidRDefault="00957DE9" w:rsidP="00957DE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Основополагающей задачей политики администрации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Роль спорта становится не только все более заметным социальным, но и политическим фактором в современном мире. Привлечение населения  к занятиям физической культурой является бесспорным доказательством жизнеспособности и духовной силы граждан. 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44F88">
        <w:t>В современных социально — экономических условиях одной из важнейших задач является поддержка и социальная защита инвалидов и других маломобильных групп населения.  К маломобильным группам населения относятся:</w:t>
      </w:r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A44F88">
        <w:t xml:space="preserve">— инвалиды (в том числе: по зрению, по слуху, с поражением </w:t>
      </w:r>
      <w:proofErr w:type="spellStart"/>
      <w:r w:rsidRPr="00A44F88">
        <w:t>опорно</w:t>
      </w:r>
      <w:proofErr w:type="spellEnd"/>
      <w:r w:rsidRPr="00A44F88">
        <w:t xml:space="preserve"> – двигательного аппарата, включая использующих кресла – колясками,  граждане пожилого возраста, граждане с малолетними детьми, в том числе использующие детские коляски, 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  <w:proofErr w:type="gramEnd"/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44F88"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F88">
        <w:rPr>
          <w:rFonts w:ascii="Times New Roman" w:hAnsi="Times New Roman"/>
          <w:sz w:val="24"/>
          <w:szCs w:val="24"/>
        </w:rPr>
        <w:t>На территории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расположено и действует 4  спортивных сооружения: 1 спортивный зал, 3 спортивные площадки.</w:t>
      </w:r>
      <w:proofErr w:type="gramEnd"/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lastRenderedPageBreak/>
        <w:t>В МКУК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Урюмский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СДК установлен стол для игры в бильярд. В МКОУ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Урюмская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СОШ установлены столы для занятий настольным теннисом. 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Число </w:t>
      </w:r>
      <w:proofErr w:type="gramStart"/>
      <w:r w:rsidRPr="00A44F88">
        <w:rPr>
          <w:rFonts w:ascii="Times New Roman" w:hAnsi="Times New Roman"/>
          <w:sz w:val="24"/>
          <w:szCs w:val="24"/>
        </w:rPr>
        <w:t>граждан, систематически занимающихся спортом и физической культурой составляет</w:t>
      </w:r>
      <w:proofErr w:type="gramEnd"/>
      <w:r w:rsidRPr="00A44F88">
        <w:rPr>
          <w:rFonts w:ascii="Times New Roman" w:hAnsi="Times New Roman"/>
          <w:sz w:val="24"/>
          <w:szCs w:val="24"/>
        </w:rPr>
        <w:t xml:space="preserve"> 98 человек, что составляет 13,8 % от общей численности населения. Ежегодно в соответствии с календарным планом проводятся спортивно массовые мероприятия, в которых принимают участие более 130 жителей поселения.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В поселении отсутствует тренер, спортивные секции не проводятся.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Администрацией поселения проводится ряд  массовых спортивных и физкультурных мероприятий. 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Жители 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принимают участие в различных спортивных мероприятиях, проводимых в районе, области, становятся призерами соревнований. Активно участвуют в соревнованиях района ветераны.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Однако</w:t>
      </w:r>
      <w:proofErr w:type="gramStart"/>
      <w:r w:rsidRPr="00A44F88">
        <w:rPr>
          <w:rFonts w:ascii="Times New Roman" w:hAnsi="Times New Roman"/>
          <w:sz w:val="24"/>
          <w:szCs w:val="24"/>
        </w:rPr>
        <w:t>,</w:t>
      </w:r>
      <w:proofErr w:type="gramEnd"/>
      <w:r w:rsidRPr="00A44F88">
        <w:rPr>
          <w:rFonts w:ascii="Times New Roman" w:hAnsi="Times New Roman"/>
          <w:sz w:val="24"/>
          <w:szCs w:val="24"/>
        </w:rPr>
        <w:t xml:space="preserve"> много проблем еще остаются не решенными.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Первой проблемой является ухудшение здоровья, физического развития и физической подготовленности населения поселения. Второй проблемой является отсутствие эффективной системы детско-юношеского спорта, отсутствие тренера и учителя физкультуры. Третьей проблемой является недостаточно развитая материально-техническая спортивная база.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Это существенно затрудняет развитие физической культуры и массового спорта, подготовку спортивного резерва и спортсменов</w:t>
      </w:r>
      <w:proofErr w:type="gramStart"/>
      <w:r w:rsidRPr="00A44F8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57DE9" w:rsidRPr="00A44F88" w:rsidRDefault="00957DE9" w:rsidP="00957DE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Программа «Развитие физической культуры  и спорта в 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на 2021-2023 годы» 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Выбор направлений в настоящей Программе основан:</w:t>
      </w:r>
    </w:p>
    <w:p w:rsidR="00957DE9" w:rsidRPr="00A44F88" w:rsidRDefault="00957DE9" w:rsidP="00957DE9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- на определении потребностей, интересов и запросов жителей поселения  различных возрастных групп. 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 xml:space="preserve">     Основными направлениями  в сфере развития физической культуры и спорта являются: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>- развитие традиционных и новых видов спорта;</w:t>
      </w:r>
    </w:p>
    <w:p w:rsidR="00957DE9" w:rsidRPr="00A44F88" w:rsidRDefault="00957DE9" w:rsidP="00957DE9">
      <w:pPr>
        <w:pStyle w:val="ac"/>
        <w:jc w:val="left"/>
        <w:rPr>
          <w:sz w:val="24"/>
          <w:szCs w:val="24"/>
        </w:rPr>
      </w:pPr>
      <w:r w:rsidRPr="00A44F88">
        <w:rPr>
          <w:sz w:val="24"/>
          <w:szCs w:val="24"/>
        </w:rPr>
        <w:t>- развитие физической культуры и спорта по месту жительства;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>- проведение спортивных мероприятий и праздников;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>- участие в районных, областных   соревнованиях;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>- участие граждан в сдаче нормативов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 ГТО – до 20%;</w:t>
      </w:r>
    </w:p>
    <w:p w:rsidR="00957DE9" w:rsidRPr="00A44F88" w:rsidRDefault="00957DE9" w:rsidP="00957D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44F88">
        <w:rPr>
          <w:rFonts w:ascii="Times New Roman" w:hAnsi="Times New Roman" w:cs="Times New Roman"/>
          <w:sz w:val="24"/>
          <w:szCs w:val="24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957DE9" w:rsidRPr="00A44F88" w:rsidRDefault="00957DE9" w:rsidP="00957DE9">
      <w:pPr>
        <w:pStyle w:val="ac"/>
        <w:rPr>
          <w:sz w:val="24"/>
          <w:szCs w:val="24"/>
        </w:rPr>
      </w:pPr>
      <w:r w:rsidRPr="00A44F88">
        <w:rPr>
          <w:sz w:val="24"/>
          <w:szCs w:val="24"/>
        </w:rPr>
        <w:t xml:space="preserve">   </w:t>
      </w:r>
      <w:proofErr w:type="gramStart"/>
      <w:r w:rsidRPr="00A44F88">
        <w:rPr>
          <w:sz w:val="24"/>
          <w:szCs w:val="24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образовательном учреждении,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  <w:proofErr w:type="gramEnd"/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Выполнение мероприятий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       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объединений, заинтересованных организаций и учреждений различных форм собственности, всех граждан.</w:t>
      </w:r>
    </w:p>
    <w:p w:rsidR="00957DE9" w:rsidRPr="00A44F88" w:rsidRDefault="00957DE9" w:rsidP="00957DE9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2. Цели, задачи, сроки и этапы реализации Программы</w:t>
      </w:r>
    </w:p>
    <w:p w:rsidR="00957DE9" w:rsidRPr="00A44F88" w:rsidRDefault="00957DE9" w:rsidP="0095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1.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957DE9" w:rsidRPr="00A44F88" w:rsidRDefault="00957DE9" w:rsidP="00957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2.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жителей. 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Целью Программы является развитие физической культуры  и массового спорта в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области, создание  условий обеспечивающих возможность для населения вести здоровый  образ жизни, систематически заниматься физической культурой и спортом.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решение следующих задач: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создание необходимых условий для сохранения и улучшения физического здоровья жителей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средствами физической культуры и спорта;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- пропаганда физической культуры, спорта и здорового образа жизни;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участие команды поселения в районных,  региональных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увеличение доли граждан, выполнивших нормативы Всероссийского физкультурно-спортивного комплекса «Готов к труду и обороне» (ГТО);</w:t>
      </w:r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</w:pPr>
      <w:r w:rsidRPr="00A44F88">
        <w:t>- обеспечение беспрепятственного доступа инвалидов и других маломобильных групп населения к объектам социальной инфраструктуры Верх-</w:t>
      </w:r>
      <w:proofErr w:type="spellStart"/>
      <w:r w:rsidRPr="00A44F88">
        <w:t>Урюмского</w:t>
      </w:r>
      <w:proofErr w:type="spellEnd"/>
      <w:r w:rsidRPr="00A44F88">
        <w:t xml:space="preserve"> сельсовета </w:t>
      </w:r>
      <w:proofErr w:type="spellStart"/>
      <w:r w:rsidRPr="00A44F88">
        <w:t>Здвинского</w:t>
      </w:r>
      <w:proofErr w:type="spellEnd"/>
      <w:r w:rsidRPr="00A44F88">
        <w:t xml:space="preserve"> района Новосибирской области</w:t>
      </w:r>
      <w:proofErr w:type="gramStart"/>
      <w:r w:rsidRPr="00A44F88">
        <w:t xml:space="preserve"> .</w:t>
      </w:r>
      <w:proofErr w:type="gramEnd"/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A44F88">
        <w:t xml:space="preserve"> </w:t>
      </w:r>
    </w:p>
    <w:p w:rsidR="00957DE9" w:rsidRPr="00A44F88" w:rsidRDefault="00957DE9" w:rsidP="00957DE9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44F88">
        <w:rPr>
          <w:b/>
        </w:rPr>
        <w:t>3.   Реализация Программы рассчитана на 2021 – 2023  годы.</w:t>
      </w:r>
    </w:p>
    <w:p w:rsidR="00957DE9" w:rsidRPr="00A44F88" w:rsidRDefault="00957DE9" w:rsidP="00957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DE9" w:rsidRPr="00A44F88" w:rsidRDefault="00957DE9" w:rsidP="00957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В ходе реализации муниципальной программы «Развитие физкультуры и спорта в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на 2021 – 2023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57DE9" w:rsidRPr="00A44F88" w:rsidRDefault="00957DE9" w:rsidP="00957D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7DE9" w:rsidRPr="00A44F88" w:rsidRDefault="00957DE9" w:rsidP="00957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4. В результате реализации Программы ожидается:</w:t>
      </w:r>
    </w:p>
    <w:p w:rsidR="00957DE9" w:rsidRPr="00A44F88" w:rsidRDefault="00957DE9" w:rsidP="00957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42"/>
        <w:gridCol w:w="1133"/>
        <w:gridCol w:w="1131"/>
        <w:gridCol w:w="1131"/>
        <w:gridCol w:w="1379"/>
      </w:tblGrid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Увеличение численности жителей, занимающихся в спортивных секциях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Объём призового фонда для участников спортивных мероприятий, проведенных на уровне сельских, районных соревнований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57DE9" w:rsidRPr="00A44F88" w:rsidTr="003D0CFA">
        <w:tc>
          <w:tcPr>
            <w:tcW w:w="2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Количество приобретенного спортивного инвентаря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57DE9" w:rsidRPr="00A44F88" w:rsidRDefault="00957DE9" w:rsidP="00957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lastRenderedPageBreak/>
        <w:t>5. Перечень основных мероприятий муниципальной Программы</w:t>
      </w:r>
    </w:p>
    <w:p w:rsidR="00957DE9" w:rsidRPr="00A44F88" w:rsidRDefault="00957DE9" w:rsidP="00957DE9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6"/>
        <w:gridCol w:w="992"/>
        <w:gridCol w:w="855"/>
        <w:gridCol w:w="855"/>
        <w:gridCol w:w="851"/>
        <w:gridCol w:w="2268"/>
      </w:tblGrid>
      <w:tr w:rsidR="00957DE9" w:rsidRPr="00A44F88" w:rsidTr="003D0CFA">
        <w:tc>
          <w:tcPr>
            <w:tcW w:w="426" w:type="dxa"/>
            <w:vMerge w:val="restart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2561" w:type="dxa"/>
            <w:gridSpan w:val="3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957DE9" w:rsidRPr="00A44F88" w:rsidTr="003D0CFA">
        <w:tc>
          <w:tcPr>
            <w:tcW w:w="426" w:type="dxa"/>
            <w:vMerge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Merge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E9" w:rsidRPr="00A44F88" w:rsidTr="003D0CFA"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7DE9" w:rsidRPr="00A44F88" w:rsidTr="003D0CFA"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мероприятийВерх-Урюмского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7DE9" w:rsidRPr="00A44F88" w:rsidTr="003D0CFA"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Приобретение призового фонда для участников спортивных мероприятий</w:t>
            </w: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7DE9" w:rsidRPr="00A44F88" w:rsidTr="003D0CFA"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</w:t>
            </w:r>
            <w:proofErr w:type="spellEnd"/>
          </w:p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кого района Новосибирской области</w:t>
            </w:r>
          </w:p>
        </w:tc>
      </w:tr>
      <w:tr w:rsidR="00957DE9" w:rsidRPr="00A44F88" w:rsidTr="003D0CFA"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Изготовление  афиш,  плакатов, при проведении  спортивных  мероприятий. </w:t>
            </w: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57DE9" w:rsidRPr="00A44F88" w:rsidTr="003D0CFA">
        <w:trPr>
          <w:trHeight w:val="418"/>
        </w:trPr>
        <w:tc>
          <w:tcPr>
            <w:tcW w:w="42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5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957DE9" w:rsidRPr="00A44F88" w:rsidRDefault="00957DE9" w:rsidP="003D0C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DE9" w:rsidRPr="00A44F88" w:rsidRDefault="00957DE9" w:rsidP="00957DE9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6.  Организационная работа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6.1. Организация  физкультурно-оздоровительной  и  спортивно-массовой  работы  в  учреждениях,   организациях,  предприятиях  и  с  населением  поселения.</w:t>
      </w:r>
    </w:p>
    <w:tbl>
      <w:tblPr>
        <w:tblpPr w:leftFromText="180" w:rightFromText="180" w:vertAnchor="page" w:horzAnchor="margin" w:tblpY="802"/>
        <w:tblW w:w="9497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63"/>
        <w:gridCol w:w="1276"/>
        <w:gridCol w:w="850"/>
        <w:gridCol w:w="911"/>
        <w:gridCol w:w="790"/>
        <w:gridCol w:w="307"/>
      </w:tblGrid>
      <w:tr w:rsidR="00957DE9" w:rsidRPr="00A44F88" w:rsidTr="003D0CFA">
        <w:trPr>
          <w:trHeight w:val="267"/>
          <w:tblCellSpacing w:w="0" w:type="dxa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2023 </w:t>
            </w:r>
          </w:p>
        </w:tc>
      </w:tr>
      <w:tr w:rsidR="00957DE9" w:rsidRPr="00A44F88" w:rsidTr="003D0CFA">
        <w:trPr>
          <w:gridAfter w:val="1"/>
          <w:wAfter w:w="307" w:type="dxa"/>
          <w:cantSplit/>
          <w:trHeight w:val="1227"/>
          <w:tblCellSpacing w:w="0" w:type="dxa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  работы  по  пропаганде  здорового  образа  жизни  и  систематических  занятий  физической  культуре  и  спортом  в  трудовых  коллективах  организаций  и  предприятий.</w:t>
            </w:r>
          </w:p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 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7" w:type="dxa"/>
          <w:trHeight w:val="2710"/>
        </w:trPr>
        <w:tc>
          <w:tcPr>
            <w:tcW w:w="5363" w:type="dxa"/>
          </w:tcPr>
          <w:p w:rsidR="00957DE9" w:rsidRPr="00A44F88" w:rsidRDefault="00957DE9" w:rsidP="003D0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 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57DE9" w:rsidRPr="00A44F88" w:rsidRDefault="00957DE9" w:rsidP="003D0CFA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6.2. Официальные физкультурно-оздоровительные и спортивные мероприятия.</w:t>
      </w:r>
    </w:p>
    <w:tbl>
      <w:tblPr>
        <w:tblW w:w="10476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2127"/>
        <w:gridCol w:w="1275"/>
        <w:gridCol w:w="1134"/>
        <w:gridCol w:w="978"/>
      </w:tblGrid>
      <w:tr w:rsidR="00957DE9" w:rsidRPr="00A44F88" w:rsidTr="003D0CFA">
        <w:trPr>
          <w:trHeight w:val="145"/>
          <w:tblCellSpacing w:w="0" w:type="dxa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7DE9" w:rsidRPr="00A44F88" w:rsidTr="003D0CFA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Участие  сборных  команд  поселения  в  спартакиадах  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района и других спортивных мероприятиях районного масштаба. (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rPr>
                <w:sz w:val="24"/>
                <w:szCs w:val="24"/>
              </w:rPr>
            </w:pPr>
            <w:r w:rsidRPr="00A44F88">
              <w:rPr>
                <w:sz w:val="24"/>
                <w:szCs w:val="24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rPr>
                <w:sz w:val="24"/>
                <w:szCs w:val="24"/>
              </w:rPr>
            </w:pPr>
            <w:r w:rsidRPr="00A44F88">
              <w:rPr>
                <w:sz w:val="24"/>
                <w:szCs w:val="24"/>
              </w:rPr>
              <w:t>3,0</w:t>
            </w:r>
          </w:p>
        </w:tc>
      </w:tr>
      <w:tr w:rsidR="00957DE9" w:rsidRPr="00A44F88" w:rsidTr="003D0CFA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Организация и участие граждан в сдаче нормативов Всероссийского физкультурно-спортивного комплекса «Готов к труду и обороне» (ГТО) (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DE9" w:rsidRPr="00A44F88" w:rsidTr="003D0CFA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Проведение итогов спортивного года с награждением победителей в номинациях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 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 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1,0 </w:t>
            </w:r>
          </w:p>
        </w:tc>
      </w:tr>
      <w:tr w:rsidR="00957DE9" w:rsidRPr="00A44F88" w:rsidTr="003D0CF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962" w:type="dxa"/>
          </w:tcPr>
          <w:p w:rsidR="00957DE9" w:rsidRPr="00A44F88" w:rsidRDefault="00957DE9" w:rsidP="003D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 (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 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 поселения</w:t>
            </w:r>
          </w:p>
        </w:tc>
        <w:tc>
          <w:tcPr>
            <w:tcW w:w="1275" w:type="dxa"/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957DE9" w:rsidRPr="00A44F88" w:rsidRDefault="00957DE9" w:rsidP="003D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957DE9" w:rsidRPr="00A44F88" w:rsidRDefault="00957DE9" w:rsidP="00957D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6.3.  Пропаганда физической культуры и  спорта</w:t>
      </w:r>
    </w:p>
    <w:tbl>
      <w:tblPr>
        <w:tblW w:w="10491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7"/>
        <w:gridCol w:w="851"/>
        <w:gridCol w:w="850"/>
        <w:gridCol w:w="851"/>
      </w:tblGrid>
      <w:tr w:rsidR="00957DE9" w:rsidRPr="00A44F88" w:rsidTr="003D0CFA">
        <w:trPr>
          <w:trHeight w:val="188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7DE9" w:rsidRPr="00A44F88" w:rsidTr="003D0CFA">
        <w:trPr>
          <w:trHeight w:val="463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информации хода выполнения Программы обеспечения условий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  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9" w:rsidRPr="00A44F88" w:rsidRDefault="00957DE9" w:rsidP="003D0CF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</w:tbl>
    <w:p w:rsidR="00957DE9" w:rsidRPr="00A44F88" w:rsidRDefault="00957DE9" w:rsidP="00957DE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-1270</wp:posOffset>
                </wp:positionV>
                <wp:extent cx="6657975" cy="38100"/>
                <wp:effectExtent l="9525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0.55pt;margin-top:-.1pt;width:524.2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"/>
            </w:pict>
          </mc:Fallback>
        </mc:AlternateContent>
      </w:r>
    </w:p>
    <w:p w:rsidR="00957DE9" w:rsidRPr="00A44F88" w:rsidRDefault="00957DE9" w:rsidP="00957DE9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bCs/>
          <w:sz w:val="24"/>
          <w:szCs w:val="24"/>
        </w:rPr>
        <w:t>7. Обоснование ресурсного обеспечения Программы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Финансирование мероприятий программы предполагается осуществлять за счет средств бюджета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области. Общий объем финансовых ресурсов, выделяемых на реализацию Программы, составляет 60,0 тысяч рублей, в том числе:</w:t>
      </w: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29"/>
        <w:gridCol w:w="2520"/>
        <w:gridCol w:w="1459"/>
        <w:gridCol w:w="1459"/>
        <w:gridCol w:w="1539"/>
      </w:tblGrid>
      <w:tr w:rsidR="00957DE9" w:rsidRPr="00A44F88" w:rsidTr="003D0CFA"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В том числе по году реализации</w:t>
            </w:r>
          </w:p>
        </w:tc>
      </w:tr>
      <w:tr w:rsidR="00957DE9" w:rsidRPr="00A44F88" w:rsidTr="003D0CFA"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 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57DE9" w:rsidRPr="00A44F88" w:rsidTr="003D0CFA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17,0</w:t>
            </w:r>
          </w:p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E9" w:rsidRPr="00A44F88" w:rsidRDefault="00957DE9" w:rsidP="003D0C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</w:tbl>
    <w:p w:rsidR="00957DE9" w:rsidRPr="00A44F88" w:rsidRDefault="00957DE9" w:rsidP="00957DE9">
      <w:pPr>
        <w:pStyle w:val="1"/>
        <w:tabs>
          <w:tab w:val="clear" w:pos="0"/>
        </w:tabs>
        <w:jc w:val="center"/>
        <w:rPr>
          <w:rFonts w:ascii="Times New Roman" w:hAnsi="Times New Roman" w:cs="Times New Roman"/>
        </w:rPr>
      </w:pPr>
    </w:p>
    <w:p w:rsidR="00957DE9" w:rsidRPr="00A44F88" w:rsidRDefault="00957DE9" w:rsidP="00957DE9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на очередной финансовый год, исходя из возможностей.    </w:t>
      </w:r>
    </w:p>
    <w:p w:rsidR="00957DE9" w:rsidRPr="00A44F88" w:rsidRDefault="00957DE9" w:rsidP="00957DE9">
      <w:pPr>
        <w:autoSpaceDE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8. Методика оценки социально-экономической эффективности реализации муниципальной программы «Развитие физической культуры и массового спорта в Верх-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2021-2023 годы»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   Методика оценки эффективности основана на оценке результативности  муниципальной программы с учетом объема ресурсов, направленных на ее реализацию.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  Методика оценки эффективности реализации муниципальной программы учитывает необходимость проведения оценок: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 степени достижения целей и решения задач муниципальной программы и основных мероприятий программы;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степени соответствия запланированному уровню затрат и эффективности использования средств местного бюджета;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 степени реализации основных мероприятий Программы (достижения ожидаемых непосредственных результатов их реализации);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      Оценка эффективности реализации муниципальной программы проводится в течение реализации муниципальной программы не реже, чем один раз в год.</w:t>
      </w:r>
    </w:p>
    <w:p w:rsidR="00957DE9" w:rsidRPr="00A44F88" w:rsidRDefault="00957DE9" w:rsidP="00957D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ab/>
        <w:t>9. Ожидаемые результаты реализации Программы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Реализация   мероприятий, предусмотренных Программой, позволит: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сформировать базу  для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добиться развития  массовой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активно использовать  физическую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увеличить долю граждан, выполнивших нормативы Всероссийского физкультурно-спортивного комплекса «Готов к труду и обороне» (ГТО);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увеличить охват  трудоспособного  населения  систематическими  занятиями  физической  культурой  и  массовым  спортом;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увеличить единовременную  пропускную  способность  имеющихся  спортивных  сооружений;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- повысить объем  информации  в  средствах  массовой  информации  о  роли  физической  культуры  и  спорта  в  формировании  здорового  образа  жизни  населения  поселения,  что  будет  спосо</w:t>
      </w:r>
      <w:r w:rsidRPr="00A44F88">
        <w:rPr>
          <w:rFonts w:ascii="Times New Roman" w:hAnsi="Times New Roman"/>
          <w:sz w:val="24"/>
          <w:szCs w:val="24"/>
        </w:rPr>
        <w:lastRenderedPageBreak/>
        <w:t>бствовать  увеличению  качества  занимающихся  как  в    организованных  группах,  так  и  занимающихся  самостоятельно. 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  <w:shd w:val="clear" w:color="auto" w:fill="FFFFFF"/>
        </w:rPr>
        <w:t>-  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Верх-</w:t>
      </w:r>
      <w:proofErr w:type="spellStart"/>
      <w:r w:rsidRPr="00A44F88">
        <w:rPr>
          <w:rFonts w:ascii="Times New Roman" w:hAnsi="Times New Roman"/>
          <w:sz w:val="24"/>
          <w:szCs w:val="24"/>
          <w:shd w:val="clear" w:color="auto" w:fill="FFFFFF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  <w:shd w:val="clear" w:color="auto" w:fill="FFFFFF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Новосибирской области.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10. Информационное обеспечение выполнения Программы 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Информирование о проведенных на территории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 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 xml:space="preserve">11.Организация управления Программой и </w:t>
      </w:r>
      <w:proofErr w:type="gramStart"/>
      <w:r w:rsidRPr="00A44F8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44F88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957DE9" w:rsidRPr="00A44F88" w:rsidRDefault="00957DE9" w:rsidP="00957DE9">
      <w:pPr>
        <w:spacing w:before="100" w:beforeAutospacing="1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11.1. Календарный план мероприятий утверждается главой поселения до 01 января очередного финансового года.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 xml:space="preserve">11.2.  </w:t>
      </w:r>
      <w:proofErr w:type="gramStart"/>
      <w:r w:rsidRPr="00A44F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4F88">
        <w:rPr>
          <w:rFonts w:ascii="Times New Roman" w:hAnsi="Times New Roman"/>
          <w:sz w:val="24"/>
          <w:szCs w:val="24"/>
        </w:rPr>
        <w:t xml:space="preserve"> исполнением Программы осуществляет глава 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 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области, либо лицо, наделенное полномочиями.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11.3.  Выделение денежных средств осуществляется через администрацию 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957DE9" w:rsidRPr="00A44F88" w:rsidRDefault="00957DE9" w:rsidP="00957DE9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11.4.  Финансовый контроль осуществляется администрацией Верх-</w:t>
      </w:r>
      <w:proofErr w:type="spellStart"/>
      <w:r w:rsidRPr="00A44F88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957DE9" w:rsidRPr="00A44F88" w:rsidRDefault="00957DE9" w:rsidP="003D0CFA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88">
        <w:rPr>
          <w:rFonts w:ascii="Times New Roman" w:hAnsi="Times New Roman"/>
          <w:sz w:val="24"/>
          <w:szCs w:val="24"/>
        </w:rPr>
        <w:t>            Приложение: Таблица Целевых показателей реализации Программы на 2021-2023 годы.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Приложение №2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К муниципальной программе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в Верх-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сельсовете 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2021-2023 </w:t>
      </w:r>
      <w:r w:rsidRPr="00A44F88">
        <w:rPr>
          <w:rFonts w:ascii="Times New Roman" w:hAnsi="Times New Roman"/>
          <w:sz w:val="24"/>
          <w:szCs w:val="24"/>
        </w:rPr>
        <w:t>»</w:t>
      </w:r>
    </w:p>
    <w:p w:rsidR="00957DE9" w:rsidRPr="00A44F88" w:rsidRDefault="00957DE9" w:rsidP="00957D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2"/>
        <w:gridCol w:w="1283"/>
        <w:gridCol w:w="1155"/>
        <w:gridCol w:w="1247"/>
      </w:tblGrid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  год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57DE9" w:rsidRPr="00A44F88" w:rsidTr="003D0CFA">
        <w:tc>
          <w:tcPr>
            <w:tcW w:w="0" w:type="auto"/>
            <w:gridSpan w:val="4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Цель 1. Содействие вовлечению населения в систематические занятия физической культурой и спортом</w:t>
            </w:r>
          </w:p>
        </w:tc>
      </w:tr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Показатель 1.1. Удельный вес населения, систематически занимающегося физической культурой и спортом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13,8 %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Показатель 1.2. Удельный вес детей, систематически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занимающегося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</w:tr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Показатель 1.3. Удельный вес населения, участвующих в сдачи норм Всероссийского физкультурно-спортивного комплекса «Готов к труду и обороне» (ГТО)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Показатель 1.3.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57DE9" w:rsidRPr="00A44F88" w:rsidTr="003D0CFA">
        <w:tc>
          <w:tcPr>
            <w:tcW w:w="0" w:type="auto"/>
            <w:gridSpan w:val="4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Цель 2. Привлечение людей с ограниченными возможностями к регулярной спортивно-</w:t>
            </w: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деятельности.</w:t>
            </w:r>
          </w:p>
        </w:tc>
      </w:tr>
      <w:tr w:rsidR="00957DE9" w:rsidRPr="00A44F88" w:rsidTr="003D0CFA">
        <w:tc>
          <w:tcPr>
            <w:tcW w:w="618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2.1.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7DE9" w:rsidRPr="00A44F88" w:rsidRDefault="00957DE9" w:rsidP="00957DE9">
      <w:pPr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Приложение №3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A44F88">
        <w:rPr>
          <w:rFonts w:ascii="Times New Roman" w:hAnsi="Times New Roman"/>
          <w:spacing w:val="-14"/>
          <w:sz w:val="24"/>
          <w:szCs w:val="24"/>
        </w:rPr>
        <w:t>К</w:t>
      </w:r>
      <w:proofErr w:type="gramEnd"/>
      <w:r w:rsidRPr="00A44F88">
        <w:rPr>
          <w:rFonts w:ascii="Times New Roman" w:hAnsi="Times New Roman"/>
          <w:spacing w:val="-14"/>
          <w:sz w:val="24"/>
          <w:szCs w:val="24"/>
        </w:rPr>
        <w:t xml:space="preserve"> муниципальной программы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>в Верх-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Урюмском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сельсовете </w:t>
      </w:r>
      <w:proofErr w:type="spellStart"/>
      <w:r w:rsidRPr="00A44F88"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957DE9" w:rsidRPr="00A44F88" w:rsidRDefault="00957DE9" w:rsidP="00957DE9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A44F88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2021-2023 </w:t>
      </w:r>
      <w:r w:rsidRPr="00A44F88">
        <w:rPr>
          <w:rFonts w:ascii="Times New Roman" w:hAnsi="Times New Roman"/>
          <w:sz w:val="24"/>
          <w:szCs w:val="24"/>
        </w:rPr>
        <w:t>»</w:t>
      </w:r>
    </w:p>
    <w:p w:rsidR="00957DE9" w:rsidRPr="00A44F88" w:rsidRDefault="00957DE9" w:rsidP="00957DE9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57DE9" w:rsidRPr="00A44F88" w:rsidRDefault="00957DE9" w:rsidP="00957DE9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44F88">
        <w:rPr>
          <w:rFonts w:ascii="Times New Roman" w:hAnsi="Times New Roman"/>
          <w:b/>
          <w:sz w:val="24"/>
          <w:szCs w:val="24"/>
        </w:rPr>
        <w:t>мероприятий программы «Развитие физической культуры и спорта в администрации Верх-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Урюмского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A44F88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A44F88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2021-2023 годы»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3757"/>
        <w:gridCol w:w="1904"/>
        <w:gridCol w:w="1883"/>
        <w:gridCol w:w="2072"/>
      </w:tblGrid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A44F8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Ежегодное составление плана реализации «Программы развития физической культуры и спорта в образовательном учреждении»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 г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Ежегодно проводить спортивные соревнования, спартакиады, фестивали, спортивные праздники среди детей, учащихся общеобразовательной школы, взрослого населения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сельсовета,  МКОУ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Урюмская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Организация патриотического воспитания средствами физической культуры, спорта и туризма. 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сельсовета,  МКОУ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Урюмская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СОШ, МКУК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Урюмская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возможности создания молодежных семейных клубов здорового образа жизни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и семейных спортивных секций на базе образовательного учреждения 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сельсовета,  МКОУ Верх-</w:t>
            </w:r>
            <w:proofErr w:type="spellStart"/>
            <w:r w:rsidRPr="00A44F88">
              <w:rPr>
                <w:rFonts w:ascii="Times New Roman" w:hAnsi="Times New Roman"/>
                <w:sz w:val="24"/>
                <w:szCs w:val="24"/>
              </w:rPr>
              <w:t>Урюмская</w:t>
            </w:r>
            <w:proofErr w:type="spell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Сдача норм ГТО 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Развивать различные формы производственной физической культуры, призванные решать вопросы повышения работоспособности, снижения уровня заболеваемости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Проводить работу по пропаганде здорового образа жизни через средства массовой информации.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Очистка хоккейной  коробки от снега и косовица футбольных полей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F88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A44F88">
              <w:rPr>
                <w:rFonts w:ascii="Times New Roman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Участие в чемпионатах по футболу, волейболу, настольному теннису.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57DE9" w:rsidRPr="00A44F88" w:rsidTr="003D0CFA">
        <w:tc>
          <w:tcPr>
            <w:tcW w:w="698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7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Участие в выездных мероприятиях</w:t>
            </w:r>
          </w:p>
        </w:tc>
        <w:tc>
          <w:tcPr>
            <w:tcW w:w="1904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3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957DE9" w:rsidRPr="00A44F88" w:rsidRDefault="00957DE9" w:rsidP="003D0C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F88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957DE9" w:rsidRPr="00A44F88" w:rsidRDefault="00957DE9" w:rsidP="00957DE9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957DE9" w:rsidRPr="00A44F88" w:rsidRDefault="00957DE9" w:rsidP="00957DE9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от 28.05. 2021 года  31- па</w:t>
      </w: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7DE9" w:rsidRPr="003D0CFA" w:rsidRDefault="00957DE9" w:rsidP="003D0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О мероприятиях по подготовке объектов теплоэнергетики и жилищно-коммунального  хозяйства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к отопительному сезону 2021- 2022 годов.</w:t>
      </w:r>
    </w:p>
    <w:p w:rsidR="00957DE9" w:rsidRPr="00CE4A97" w:rsidRDefault="00957DE9" w:rsidP="00957DE9">
      <w:pPr>
        <w:spacing w:line="360" w:lineRule="auto"/>
      </w:pP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       В целях обеспечения устойчивого функционирования и своевременной подготовки объектов коммунального комплекса, жилищного фонда и социально-культурной сферы </w:t>
      </w:r>
      <w:r w:rsidRPr="003D0CFA">
        <w:rPr>
          <w:rFonts w:ascii="Times New Roman" w:hAnsi="Times New Roman" w:cs="Times New Roman"/>
          <w:sz w:val="24"/>
          <w:szCs w:val="24"/>
        </w:rPr>
        <w:lastRenderedPageBreak/>
        <w:t>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к работе в отопительный период 2021-2022 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0CF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подготовке объектов коммунального комплекса, жилищного фонда и социально-культурной сферы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к работе в отопительный период 2021-2022 годов (далее – план мероприятий).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>2. Утвердить состав  постоянно действующей  рабочей группы по подготовке объектов коммунального комплекса, жилищного фонда и социально-культурной сферы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к работе в отопительный период 2021-2022 годов.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   3. Комиссии подготовить акты готовности котельной, объектов к приему тепла в отопительный сезон 2021-2022 годов (здание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Верхурюмской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 средней общеобразовательной школы, здание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сельского дома культуры, здание гаража  администрации, жилые дома, здание конторы  ОАО «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>»).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   4. Рекомендовать директору МУП ЖКХ «Верх-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С.А.)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4.1) обеспечить выполнение в полном объеме планов мероприятий по подготовке объектов коммунального комплекса, жилищного фонда и социально-культурной сферы к работе в отопительный период 2021-2022 годов; </w:t>
      </w:r>
      <w:r w:rsidRPr="003D0CFA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4.2)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170.</w:t>
      </w:r>
      <w:r w:rsidRPr="003D0CFA">
        <w:rPr>
          <w:rFonts w:ascii="Times New Roman" w:hAnsi="Times New Roman" w:cs="Times New Roman"/>
          <w:sz w:val="24"/>
          <w:szCs w:val="24"/>
        </w:rPr>
        <w:br/>
        <w:t xml:space="preserve">  4.3) обеспечить контроль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ресурсов;</w:t>
      </w:r>
      <w:proofErr w:type="gramEnd"/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4.4) обеспечить создание нормативных запасов твердого топлива на источниках тепловой энергии к началу отопительного периода;</w:t>
      </w:r>
      <w:r w:rsidRPr="003D0CFA">
        <w:rPr>
          <w:rFonts w:ascii="Times New Roman" w:hAnsi="Times New Roman" w:cs="Times New Roman"/>
          <w:sz w:val="24"/>
          <w:szCs w:val="24"/>
        </w:rPr>
        <w:br/>
        <w:t xml:space="preserve">    4.5) 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  <w:proofErr w:type="gramEnd"/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 xml:space="preserve">4.6) обеспечить поставку угля для предприятий коммунального комплекса на отопительный период 2021-2022 годов, согласно приложения №2 </w:t>
      </w:r>
      <w:r w:rsidRPr="003D0CFA">
        <w:rPr>
          <w:rFonts w:ascii="Times New Roman" w:hAnsi="Times New Roman" w:cs="Times New Roman"/>
          <w:sz w:val="24"/>
          <w:szCs w:val="24"/>
        </w:rPr>
        <w:br/>
        <w:t xml:space="preserve">    4.7) Провести, начиная с 15.09.2021 года, пробные топки для проверки готовности систем отопления жилищного фонда и объектов социальной сферы и в срок до 25.09.2021 года представить  администрации Верх-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акты проведенных пробных топок;</w:t>
      </w:r>
      <w:proofErr w:type="gramEnd"/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4.8) организовать проверку готовности теплоснабжающих организаций, и потребителей тепловой энергии к отопительному периоду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Правила);</w:t>
      </w:r>
      <w:r w:rsidRPr="003D0CFA">
        <w:rPr>
          <w:rFonts w:ascii="Times New Roman" w:hAnsi="Times New Roman" w:cs="Times New Roman"/>
          <w:sz w:val="24"/>
          <w:szCs w:val="24"/>
        </w:rPr>
        <w:br/>
        <w:t xml:space="preserve">    4.9) подготовить к зимнему периоду 2021-2022 годов имеющуюся снегоуборочную и коммунальную технику.</w:t>
      </w:r>
      <w:proofErr w:type="gramEnd"/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5. Комиссии по подготовке к отопительному сезону  представлять в управление архитектуры, строительства, коммунального и дорожного хозяйства администрации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отчетную информацию о ходе выполнения плана мероприятий по подготовке объектов коммунального комплекса, жилищного фонда и социально-культурной сферы с 1 июня по 1 ноября еженедельно по </w:t>
      </w:r>
      <w:r w:rsidR="003D0CFA">
        <w:rPr>
          <w:rFonts w:ascii="Times New Roman" w:hAnsi="Times New Roman" w:cs="Times New Roman"/>
          <w:sz w:val="24"/>
          <w:szCs w:val="24"/>
        </w:rPr>
        <w:t>средам;</w:t>
      </w:r>
    </w:p>
    <w:p w:rsidR="00957DE9" w:rsidRPr="003D0CFA" w:rsidRDefault="00957DE9" w:rsidP="003D0C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D0CF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D0CFA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оставляю за собой.</w:t>
      </w:r>
    </w:p>
    <w:p w:rsidR="00957DE9" w:rsidRPr="003D0CFA" w:rsidRDefault="00957DE9" w:rsidP="003D0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7DE9" w:rsidRPr="003D0CFA" w:rsidRDefault="00957DE9" w:rsidP="003D0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7DE9" w:rsidRPr="003D0CFA" w:rsidRDefault="00957DE9" w:rsidP="003D0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0CFA">
        <w:rPr>
          <w:rFonts w:ascii="Times New Roman" w:hAnsi="Times New Roman" w:cs="Times New Roman"/>
          <w:sz w:val="24"/>
          <w:szCs w:val="24"/>
        </w:rPr>
        <w:t xml:space="preserve">    Глава Верх –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</w:p>
    <w:p w:rsidR="00957DE9" w:rsidRPr="003D0CFA" w:rsidRDefault="00957DE9" w:rsidP="003D0C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D0C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</w:t>
      </w:r>
      <w:proofErr w:type="spellStart"/>
      <w:r w:rsidRPr="003D0CF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57DE9" w:rsidRPr="003D0CFA" w:rsidRDefault="00957DE9" w:rsidP="003D0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DE9" w:rsidRDefault="00957DE9" w:rsidP="003D0CFA">
      <w:pPr>
        <w:pStyle w:val="11"/>
        <w:ind w:right="281"/>
        <w:jc w:val="both"/>
        <w:rPr>
          <w:rFonts w:ascii="Times New Roman" w:hAnsi="Times New Roman" w:cs="Times New Roman"/>
          <w:sz w:val="20"/>
          <w:szCs w:val="24"/>
        </w:rPr>
      </w:pPr>
    </w:p>
    <w:p w:rsidR="00957DE9" w:rsidRDefault="00957DE9" w:rsidP="00957DE9">
      <w:pPr>
        <w:pStyle w:val="11"/>
        <w:ind w:left="709" w:right="28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1"/>
        <w:gridCol w:w="1840"/>
        <w:gridCol w:w="5786"/>
      </w:tblGrid>
      <w:tr w:rsidR="00957DE9" w:rsidRPr="00B14EED" w:rsidTr="003D0CFA">
        <w:tc>
          <w:tcPr>
            <w:tcW w:w="2370" w:type="dxa"/>
          </w:tcPr>
          <w:p w:rsidR="00957DE9" w:rsidRPr="00C46C51" w:rsidRDefault="00957DE9" w:rsidP="003D0CFA">
            <w:pPr>
              <w:pStyle w:val="2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06" w:type="dxa"/>
          </w:tcPr>
          <w:p w:rsidR="00957DE9" w:rsidRDefault="00957DE9" w:rsidP="003D0CF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  <w:p w:rsidR="00957DE9" w:rsidRPr="00C46C51" w:rsidRDefault="00957DE9" w:rsidP="003D0CF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:rsidR="00957DE9" w:rsidRPr="00B14EED" w:rsidRDefault="00957DE9" w:rsidP="003D0CFA">
            <w:pPr>
              <w:pStyle w:val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D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957DE9" w:rsidRPr="00B14EED" w:rsidRDefault="00957DE9" w:rsidP="003D0CFA">
            <w:pPr>
              <w:pStyle w:val="11"/>
              <w:jc w:val="right"/>
              <w:rPr>
                <w:rFonts w:ascii="Times New Roman" w:hAnsi="Times New Roman" w:cs="Times New Roman"/>
                <w:sz w:val="24"/>
              </w:rPr>
            </w:pPr>
            <w:r w:rsidRPr="00B14EED">
              <w:rPr>
                <w:rFonts w:ascii="Times New Roman" w:hAnsi="Times New Roman" w:cs="Times New Roman"/>
                <w:sz w:val="24"/>
              </w:rPr>
              <w:t>постановлением администрации</w:t>
            </w:r>
          </w:p>
          <w:p w:rsidR="00957DE9" w:rsidRDefault="00957DE9" w:rsidP="003D0CFA">
            <w:pPr>
              <w:pStyle w:val="1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  <w:p w:rsidR="00957DE9" w:rsidRDefault="00957DE9" w:rsidP="003D0CFA">
            <w:pPr>
              <w:pStyle w:val="11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4EED">
              <w:rPr>
                <w:rFonts w:ascii="Times New Roman" w:hAnsi="Times New Roman" w:cs="Times New Roman"/>
                <w:sz w:val="24"/>
              </w:rPr>
              <w:t>Здвинского</w:t>
            </w:r>
            <w:proofErr w:type="spellEnd"/>
            <w:r w:rsidRPr="00B14EED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Новосибирской</w:t>
            </w:r>
            <w:proofErr w:type="gramEnd"/>
          </w:p>
          <w:p w:rsidR="00957DE9" w:rsidRPr="00B14EED" w:rsidRDefault="00957DE9" w:rsidP="003D0CFA">
            <w:pPr>
              <w:pStyle w:val="1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области</w:t>
            </w:r>
          </w:p>
          <w:p w:rsidR="00957DE9" w:rsidRPr="00B14EED" w:rsidRDefault="00957DE9" w:rsidP="003D0CFA">
            <w:pPr>
              <w:pStyle w:val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EED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28.05.2021</w:t>
            </w:r>
            <w:r w:rsidRPr="00B14EED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B14EED">
              <w:rPr>
                <w:rFonts w:ascii="Times New Roman" w:hAnsi="Times New Roman"/>
                <w:sz w:val="24"/>
              </w:rPr>
              <w:t>-па</w:t>
            </w:r>
          </w:p>
        </w:tc>
      </w:tr>
    </w:tbl>
    <w:p w:rsidR="00957DE9" w:rsidRDefault="00957DE9" w:rsidP="00957DE9">
      <w:pPr>
        <w:pStyle w:val="23"/>
        <w:rPr>
          <w:rFonts w:ascii="Times New Roman" w:hAnsi="Times New Roman"/>
          <w:sz w:val="24"/>
          <w:szCs w:val="24"/>
        </w:rPr>
      </w:pPr>
    </w:p>
    <w:p w:rsidR="00957DE9" w:rsidRDefault="00957DE9" w:rsidP="00957DE9">
      <w:pPr>
        <w:pStyle w:val="23"/>
        <w:rPr>
          <w:rFonts w:ascii="Times New Roman" w:hAnsi="Times New Roman"/>
          <w:sz w:val="24"/>
          <w:szCs w:val="24"/>
        </w:rPr>
      </w:pPr>
    </w:p>
    <w:p w:rsidR="00957DE9" w:rsidRPr="00C46C51" w:rsidRDefault="00957DE9" w:rsidP="00957DE9">
      <w:pPr>
        <w:pStyle w:val="23"/>
        <w:rPr>
          <w:rFonts w:ascii="Times New Roman" w:hAnsi="Times New Roman"/>
          <w:sz w:val="24"/>
          <w:szCs w:val="24"/>
        </w:rPr>
      </w:pPr>
    </w:p>
    <w:p w:rsidR="00957DE9" w:rsidRPr="007A4CBC" w:rsidRDefault="00957DE9" w:rsidP="00957DE9">
      <w:pPr>
        <w:pStyle w:val="23"/>
        <w:rPr>
          <w:rFonts w:ascii="Times New Roman" w:hAnsi="Times New Roman"/>
          <w:sz w:val="24"/>
          <w:szCs w:val="24"/>
        </w:rPr>
      </w:pPr>
    </w:p>
    <w:p w:rsidR="00957DE9" w:rsidRDefault="00957DE9" w:rsidP="00957DE9">
      <w:pPr>
        <w:pStyle w:val="11"/>
        <w:ind w:left="851"/>
        <w:jc w:val="center"/>
        <w:rPr>
          <w:rFonts w:ascii="Times New Roman" w:hAnsi="Times New Roman" w:cs="Times New Roman"/>
          <w:sz w:val="32"/>
          <w:szCs w:val="32"/>
        </w:rPr>
      </w:pPr>
      <w:r w:rsidRPr="000A0488">
        <w:rPr>
          <w:rFonts w:ascii="Times New Roman" w:hAnsi="Times New Roman" w:cs="Times New Roman"/>
          <w:sz w:val="32"/>
          <w:szCs w:val="32"/>
        </w:rPr>
        <w:t xml:space="preserve">ПЛАН  </w:t>
      </w:r>
    </w:p>
    <w:p w:rsidR="00957DE9" w:rsidRDefault="00957DE9" w:rsidP="00957DE9">
      <w:pPr>
        <w:pStyle w:val="11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мероприятий по подготовке объектов</w:t>
      </w:r>
      <w:r w:rsidRPr="000A0488">
        <w:rPr>
          <w:rFonts w:ascii="Times New Roman" w:hAnsi="Times New Roman" w:cs="Times New Roman"/>
          <w:sz w:val="32"/>
          <w:szCs w:val="32"/>
        </w:rPr>
        <w:t xml:space="preserve"> </w:t>
      </w:r>
      <w:r w:rsidRPr="002F2EEE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комплекса, </w:t>
      </w:r>
    </w:p>
    <w:p w:rsidR="00957DE9" w:rsidRDefault="00957DE9" w:rsidP="00957DE9">
      <w:pPr>
        <w:pStyle w:val="11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2EEE">
        <w:rPr>
          <w:rFonts w:ascii="Times New Roman" w:hAnsi="Times New Roman" w:cs="Times New Roman"/>
          <w:color w:val="000000"/>
          <w:sz w:val="28"/>
          <w:szCs w:val="28"/>
        </w:rPr>
        <w:t>жилищного фонд</w:t>
      </w:r>
      <w:r>
        <w:rPr>
          <w:rFonts w:ascii="Times New Roman" w:hAnsi="Times New Roman" w:cs="Times New Roman"/>
          <w:color w:val="000000"/>
          <w:sz w:val="28"/>
          <w:szCs w:val="28"/>
        </w:rPr>
        <w:t>а и социально-культурной сферы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F2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2F2EEE">
        <w:rPr>
          <w:rFonts w:ascii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аботе в отопительный период 2021-2022</w:t>
      </w:r>
      <w:r w:rsidRPr="002F2EE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957DE9" w:rsidRDefault="00957DE9" w:rsidP="00957DE9">
      <w:pPr>
        <w:pStyle w:val="11"/>
        <w:rPr>
          <w:rFonts w:ascii="Times New Roman" w:hAnsi="Times New Roman" w:cs="Times New Roman"/>
          <w:sz w:val="32"/>
          <w:szCs w:val="32"/>
        </w:rPr>
      </w:pPr>
    </w:p>
    <w:tbl>
      <w:tblPr>
        <w:tblW w:w="9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599"/>
        <w:gridCol w:w="676"/>
        <w:gridCol w:w="709"/>
        <w:gridCol w:w="709"/>
        <w:gridCol w:w="567"/>
        <w:gridCol w:w="960"/>
        <w:gridCol w:w="599"/>
        <w:gridCol w:w="851"/>
        <w:gridCol w:w="960"/>
        <w:gridCol w:w="741"/>
        <w:gridCol w:w="960"/>
      </w:tblGrid>
      <w:tr w:rsidR="001C1BF4" w:rsidRPr="001C1BF4" w:rsidTr="001C1BF4">
        <w:trPr>
          <w:trHeight w:val="405"/>
        </w:trPr>
        <w:tc>
          <w:tcPr>
            <w:tcW w:w="99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C1B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Информация о подготовке жилищного фонда к отопительному периоду 2021/2022 гг. </w:t>
            </w:r>
          </w:p>
        </w:tc>
      </w:tr>
      <w:tr w:rsidR="001C1BF4" w:rsidRPr="001C1BF4" w:rsidTr="001C1BF4">
        <w:trPr>
          <w:trHeight w:val="405"/>
        </w:trPr>
        <w:tc>
          <w:tcPr>
            <w:tcW w:w="99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C1BF4">
              <w:rPr>
                <w:rFonts w:ascii="Times New Roman" w:eastAsia="Times New Roman" w:hAnsi="Times New Roman" w:cs="Times New Roman"/>
                <w:sz w:val="32"/>
                <w:szCs w:val="32"/>
              </w:rPr>
              <w:t>на территории Верх-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sz w:val="32"/>
                <w:szCs w:val="32"/>
              </w:rPr>
              <w:t>Урюмского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сельсовета</w:t>
            </w:r>
          </w:p>
        </w:tc>
      </w:tr>
      <w:tr w:rsidR="001C1BF4" w:rsidRPr="001C1BF4" w:rsidTr="001C1BF4">
        <w:trPr>
          <w:trHeight w:val="375"/>
        </w:trPr>
        <w:tc>
          <w:tcPr>
            <w:tcW w:w="99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BF4">
              <w:rPr>
                <w:rFonts w:ascii="Times New Roman" w:eastAsia="Times New Roman" w:hAnsi="Times New Roman" w:cs="Times New Roman"/>
                <w:sz w:val="28"/>
                <w:szCs w:val="28"/>
              </w:rPr>
              <w:t>(еженедельная)</w:t>
            </w:r>
          </w:p>
        </w:tc>
      </w:tr>
      <w:tr w:rsidR="001C1BF4" w:rsidRPr="001C1BF4" w:rsidTr="001C1BF4">
        <w:trPr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 xml:space="preserve">Наименование МО 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Жилищный фонд.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1BF4" w:rsidRPr="001C1BF4" w:rsidTr="001C1BF4">
        <w:trPr>
          <w:trHeight w:val="8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План подготовки МКД с местами общего пользования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1BF4">
              <w:rPr>
                <w:rFonts w:ascii="Times New Roman" w:eastAsia="Times New Roman" w:hAnsi="Times New Roman" w:cs="Times New Roman"/>
                <w:b/>
                <w:bCs/>
              </w:rPr>
              <w:t>финансирование работ (МКД с местами общего пользования), в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для формирования аварийного запаса, тыс. руб.</w:t>
            </w:r>
          </w:p>
        </w:tc>
      </w:tr>
      <w:tr w:rsidR="001C1BF4" w:rsidRPr="001C1BF4" w:rsidTr="001C1BF4">
        <w:trPr>
          <w:trHeight w:val="15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Всего (текущий  ремонт, промывка, гидравлические испытания)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C1BF4">
              <w:rPr>
                <w:rFonts w:ascii="Times New Roman" w:eastAsia="Times New Roman" w:hAnsi="Times New Roman" w:cs="Times New Roman"/>
              </w:rPr>
              <w:t xml:space="preserve">. текущий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</w:rPr>
              <w:t>ремон</w:t>
            </w:r>
            <w:proofErr w:type="spellEnd"/>
            <w:r w:rsidRPr="001C1BF4">
              <w:rPr>
                <w:rFonts w:ascii="Times New Roman" w:eastAsia="Times New Roman" w:hAnsi="Times New Roman" w:cs="Times New Roman"/>
              </w:rPr>
              <w:t xml:space="preserve"> ремонт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>Всего (текущий  ремонт, промывка, гидравлические испытания)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BF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C1BF4">
              <w:rPr>
                <w:rFonts w:ascii="Times New Roman" w:eastAsia="Times New Roman" w:hAnsi="Times New Roman" w:cs="Times New Roman"/>
              </w:rPr>
              <w:t>. текущий ремонт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BF4" w:rsidRPr="001C1BF4" w:rsidTr="001C1BF4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/тыс.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/тыс.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/тыс. 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1C1BF4" w:rsidRPr="001C1BF4" w:rsidTr="001C1BF4">
        <w:trPr>
          <w:trHeight w:val="10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Урюмский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F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D0CFA" w:rsidRDefault="003D0CFA" w:rsidP="00957DE9">
      <w:pPr>
        <w:pStyle w:val="11"/>
        <w:rPr>
          <w:rFonts w:ascii="Times New Roman" w:hAnsi="Times New Roman" w:cs="Times New Roman"/>
          <w:sz w:val="32"/>
          <w:szCs w:val="32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76"/>
        <w:gridCol w:w="296"/>
        <w:gridCol w:w="3353"/>
        <w:gridCol w:w="797"/>
        <w:gridCol w:w="276"/>
        <w:gridCol w:w="2406"/>
        <w:gridCol w:w="2196"/>
      </w:tblGrid>
      <w:tr w:rsidR="001C1BF4" w:rsidRPr="001C1BF4" w:rsidTr="001C1BF4">
        <w:trPr>
          <w:gridAfter w:val="1"/>
          <w:wAfter w:w="2010" w:type="dxa"/>
          <w:trHeight w:val="270"/>
        </w:trPr>
        <w:tc>
          <w:tcPr>
            <w:tcW w:w="7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ПОДГОТОВКИ ЖИЛИЩНОГО ФОНДА К ОТОПИТЕЛЬНОМУ ПЕРИОДУ 2021/2022 годов</w:t>
            </w:r>
          </w:p>
        </w:tc>
      </w:tr>
      <w:tr w:rsidR="001C1BF4" w:rsidRPr="001C1BF4" w:rsidTr="001C1BF4">
        <w:trPr>
          <w:gridAfter w:val="1"/>
          <w:wAfter w:w="2010" w:type="dxa"/>
          <w:trHeight w:val="255"/>
        </w:trPr>
        <w:tc>
          <w:tcPr>
            <w:tcW w:w="7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Верх-</w:t>
            </w:r>
            <w:proofErr w:type="spell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C1BF4" w:rsidRPr="001C1BF4" w:rsidTr="001C1BF4">
        <w:trPr>
          <w:trHeight w:val="160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(указывается весь жилищный фонд по муниципальному образованию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 подготовки (указывается информация </w:t>
            </w: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только в отношении МКД с местами общего пользования) </w:t>
            </w:r>
          </w:p>
        </w:tc>
      </w:tr>
      <w:tr w:rsidR="001C1BF4" w:rsidRPr="001C1BF4" w:rsidTr="001C1BF4">
        <w:trPr>
          <w:trHeight w:val="31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1C1BF4" w:rsidRPr="001C1BF4" w:rsidTr="001C1BF4">
        <w:trPr>
          <w:trHeight w:val="255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</w:t>
            </w:r>
          </w:p>
        </w:tc>
        <w:tc>
          <w:tcPr>
            <w:tcW w:w="2010" w:type="dxa"/>
            <w:vAlign w:val="center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субъекта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2476 </w:t>
            </w:r>
          </w:p>
        </w:tc>
      </w:tr>
      <w:tr w:rsidR="001C1BF4" w:rsidRPr="001C1BF4" w:rsidTr="001C1BF4">
        <w:trPr>
          <w:trHeight w:val="28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20,42,9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1341 </w:t>
            </w:r>
          </w:p>
        </w:tc>
      </w:tr>
      <w:tr w:rsidR="001C1BF4" w:rsidRPr="001C1BF4" w:rsidTr="001C1BF4">
        <w:trPr>
          <w:trHeight w:val="28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 </w:t>
            </w:r>
          </w:p>
        </w:tc>
      </w:tr>
      <w:tr w:rsidR="001C1BF4" w:rsidRPr="001C1BF4" w:rsidTr="001C1BF4">
        <w:trPr>
          <w:trHeight w:val="28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13,70,5 </w:t>
            </w:r>
          </w:p>
        </w:tc>
      </w:tr>
      <w:tr w:rsidR="001C1BF4" w:rsidRPr="001C1BF4" w:rsidTr="001C1BF4">
        <w:trPr>
          <w:trHeight w:val="28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3,980,5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1135 </w:t>
            </w:r>
          </w:p>
        </w:tc>
      </w:tr>
      <w:tr w:rsidR="001C1BF4" w:rsidRPr="001C1BF4" w:rsidTr="001C1BF4">
        <w:trPr>
          <w:trHeight w:val="28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6,62,4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центральным отоплением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0,52,4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подлежащие текущему ремонту, всего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8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ЖКХ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кровель всего,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ЖКХ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трубопроводов всего,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ЖКХ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дверных заполнений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ЖКХ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40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ЖКХ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НСО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предприятий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 </w:t>
            </w:r>
          </w:p>
        </w:tc>
      </w:tr>
      <w:tr w:rsidR="001C1BF4" w:rsidRPr="001C1BF4" w:rsidTr="001C1BF4">
        <w:trPr>
          <w:trHeight w:val="255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1BF4" w:rsidRPr="001C1BF4" w:rsidTr="001C1BF4">
        <w:trPr>
          <w:trHeight w:val="94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средства субъекта Российской Федерации, выделяемые для подготовки ЖКХ муниципальных </w:t>
            </w: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образований к зиме, из них: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510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строительство объектов ЖКХ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31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капитальный ремонт, модернизацию объектов ЖКХ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106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муниципальных образований и предприятий ЖКХ, выделяемые для подготовки ЖКХ к зиме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 </w:t>
            </w:r>
          </w:p>
        </w:tc>
      </w:tr>
      <w:tr w:rsidR="001C1BF4" w:rsidRPr="001C1BF4" w:rsidTr="001C1BF4">
        <w:trPr>
          <w:trHeight w:val="52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формирования аварийного запаса материально-технических ресурсов: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525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строительство объектов ЖКХ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                        18 </w:t>
            </w:r>
          </w:p>
        </w:tc>
      </w:tr>
      <w:tr w:rsidR="001C1BF4" w:rsidRPr="001C1BF4" w:rsidTr="001C1BF4">
        <w:trPr>
          <w:trHeight w:val="255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текущий ремонт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1C1BF4" w:rsidRPr="001C1BF4" w:rsidTr="001C1BF4">
        <w:trPr>
          <w:trHeight w:val="510"/>
        </w:trPr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средства из федерального бюджета на подготовку ЖКХ к ОЗП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</w:tbl>
    <w:p w:rsidR="001C1BF4" w:rsidRDefault="001C1BF4" w:rsidP="00957DE9">
      <w:pPr>
        <w:pStyle w:val="11"/>
        <w:rPr>
          <w:rFonts w:ascii="Times New Roman" w:hAnsi="Times New Roman" w:cs="Times New Roman"/>
          <w:sz w:val="32"/>
          <w:szCs w:val="32"/>
        </w:rPr>
      </w:pPr>
    </w:p>
    <w:tbl>
      <w:tblPr>
        <w:tblW w:w="28611" w:type="dxa"/>
        <w:tblInd w:w="-14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"/>
        <w:gridCol w:w="80"/>
        <w:gridCol w:w="236"/>
        <w:gridCol w:w="236"/>
        <w:gridCol w:w="236"/>
        <w:gridCol w:w="236"/>
        <w:gridCol w:w="236"/>
        <w:gridCol w:w="1022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41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52"/>
      </w:tblGrid>
      <w:tr w:rsidR="001C1BF4" w:rsidTr="002C7A9D">
        <w:tblPrEx>
          <w:tblCellMar>
            <w:top w:w="0" w:type="dxa"/>
            <w:bottom w:w="0" w:type="dxa"/>
          </w:tblCellMar>
        </w:tblPrEx>
        <w:trPr>
          <w:gridBefore w:val="1"/>
          <w:gridAfter w:val="28"/>
          <w:wBefore w:w="156" w:type="dxa"/>
          <w:wAfter w:w="7124" w:type="dxa"/>
          <w:trHeight w:val="842"/>
        </w:trPr>
        <w:tc>
          <w:tcPr>
            <w:tcW w:w="2133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060" w:type="dxa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1289"/>
              <w:gridCol w:w="1449"/>
              <w:gridCol w:w="1284"/>
              <w:gridCol w:w="1271"/>
              <w:gridCol w:w="1366"/>
              <w:gridCol w:w="1014"/>
              <w:gridCol w:w="1240"/>
              <w:gridCol w:w="1919"/>
            </w:tblGrid>
            <w:tr w:rsidR="001C1BF4" w:rsidRPr="001C1BF4" w:rsidTr="001C1BF4">
              <w:trPr>
                <w:trHeight w:val="375"/>
              </w:trPr>
              <w:tc>
                <w:tcPr>
                  <w:tcW w:w="130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Форма с </w:t>
                  </w:r>
                  <w:proofErr w:type="spellStart"/>
                  <w:r w:rsidRPr="001C1B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пообъектным</w:t>
                  </w:r>
                  <w:proofErr w:type="spellEnd"/>
                  <w:r w:rsidRPr="001C1B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указанием видов (капитальный ремонт, замена) и объемов запланированных работ, их стоимости,                                          источников финансирования, сроков исполнения </w:t>
                  </w:r>
                </w:p>
              </w:tc>
            </w:tr>
            <w:tr w:rsidR="001C1BF4" w:rsidRPr="001C1BF4" w:rsidTr="001C1BF4">
              <w:trPr>
                <w:trHeight w:val="315"/>
              </w:trPr>
              <w:tc>
                <w:tcPr>
                  <w:tcW w:w="2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и адрес объекта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Мощность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ремонта (капитальный ремонт, замена)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Перечень работ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 работ, тыс. руб.</w:t>
                  </w:r>
                </w:p>
              </w:tc>
              <w:tc>
                <w:tcPr>
                  <w:tcW w:w="3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выполнения</w:t>
                  </w:r>
                </w:p>
              </w:tc>
            </w:tr>
            <w:tr w:rsidR="001C1BF4" w:rsidRPr="001C1BF4" w:rsidTr="001C1BF4">
              <w:trPr>
                <w:trHeight w:val="1200"/>
              </w:trPr>
              <w:tc>
                <w:tcPr>
                  <w:tcW w:w="2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ЖКХ</w:t>
                  </w: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BF4" w:rsidRPr="001C1BF4" w:rsidTr="001C1BF4">
              <w:trPr>
                <w:trHeight w:val="840"/>
              </w:trPr>
              <w:tc>
                <w:tcPr>
                  <w:tcW w:w="22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C1BF4" w:rsidRPr="001C1BF4" w:rsidTr="001C1BF4">
              <w:trPr>
                <w:trHeight w:val="315"/>
              </w:trPr>
              <w:tc>
                <w:tcPr>
                  <w:tcW w:w="1306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Верх-</w:t>
                  </w:r>
                  <w:proofErr w:type="spellStart"/>
                  <w:r w:rsidRPr="001C1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Урюмский</w:t>
                  </w:r>
                  <w:proofErr w:type="spellEnd"/>
                  <w:r w:rsidRPr="001C1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1C1BF4" w:rsidRPr="001C1BF4" w:rsidTr="001C1BF4">
              <w:trPr>
                <w:trHeight w:val="1575"/>
              </w:trPr>
              <w:tc>
                <w:tcPr>
                  <w:tcW w:w="2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</w:rPr>
                    <w:t>Центральная котельная с. Верх-Урюм, ул. Коммунальная,1а.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Замена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замена дымососа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C1BF4" w:rsidRPr="001C1BF4" w:rsidRDefault="001C1BF4" w:rsidP="001C1B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01.09.2021</w:t>
                  </w:r>
                </w:p>
              </w:tc>
            </w:tr>
          </w:tbl>
          <w:p w:rsidR="001C1BF4" w:rsidRDefault="001C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C1BF4" w:rsidRPr="001C1BF4" w:rsidTr="002C7A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80" w:type="dxa"/>
              <w:tblLayout w:type="fixed"/>
              <w:tblLook w:val="04A0" w:firstRow="1" w:lastRow="0" w:firstColumn="1" w:lastColumn="0" w:noHBand="0" w:noVBand="1"/>
            </w:tblPr>
            <w:tblGrid>
              <w:gridCol w:w="5397"/>
              <w:gridCol w:w="903"/>
              <w:gridCol w:w="1603"/>
              <w:gridCol w:w="2377"/>
            </w:tblGrid>
            <w:tr w:rsidR="002C7A9D" w:rsidRPr="002C7A9D" w:rsidTr="002C7A9D">
              <w:trPr>
                <w:gridAfter w:val="1"/>
                <w:wAfter w:w="2377" w:type="dxa"/>
                <w:trHeight w:val="750"/>
              </w:trPr>
              <w:tc>
                <w:tcPr>
                  <w:tcW w:w="7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ПЛАН ПОДГОТОВКИ ОБЪЕКТОВ ВОДОСНАБЖЕНИЯ К ОТОПИТЕЛЬНОМУ ПЕРИОДУ 2021/2022 ГОДА </w:t>
                  </w:r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Здвинском</w:t>
                  </w:r>
                  <w:proofErr w:type="gramEnd"/>
                  <w:r w:rsidRPr="002C7A9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районе Новосибирской области</w:t>
                  </w:r>
                </w:p>
              </w:tc>
            </w:tr>
            <w:tr w:rsidR="002C7A9D" w:rsidRPr="002C7A9D" w:rsidTr="002C7A9D">
              <w:trPr>
                <w:trHeight w:val="160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 подготовки ВСЕГО                       по муниципальному району (городскому округу</w:t>
                  </w:r>
                  <w:proofErr w:type="gramStart"/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лексеевский сельсовет Верх-</w:t>
                  </w:r>
                  <w:proofErr w:type="spellStart"/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Урюмский</w:t>
                  </w:r>
                  <w:proofErr w:type="spellEnd"/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сельсовет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8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7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2377" w:type="dxa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Водозаборы, по всем видам собственности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2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Насосные станции водопровода, по всем видам собственности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51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Очистные сооружения водопровода, по всем видам собственности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52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пропускная способность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м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/сутки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52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пропускная способность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м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/сутки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Водопроводные сети, по всем видам собственности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18,2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18,2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Ветхие сети водопровода, по всем видам собственности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10,3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10,3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10,3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10,3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Водопроводные сети, подлежащие замене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0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0   </w:t>
                  </w:r>
                </w:p>
              </w:tc>
            </w:tr>
            <w:tr w:rsidR="002C7A9D" w:rsidRPr="002C7A9D" w:rsidTr="002C7A9D">
              <w:trPr>
                <w:trHeight w:val="51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Водопроводные сети, подлежащие капитальному ремонту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0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Водопроводные сети, подлежащие текущему ремонту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18,2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ЖКХ муниципальных образований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18,2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Установка приборов учета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7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ФИНАНСИРОВАНИЕ</w:t>
                  </w:r>
                </w:p>
              </w:tc>
              <w:tc>
                <w:tcPr>
                  <w:tcW w:w="2377" w:type="dxa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7A9D" w:rsidRPr="002C7A9D" w:rsidTr="002C7A9D">
              <w:trPr>
                <w:trHeight w:val="103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средства </w:t>
                  </w:r>
                  <w:r w:rsidRPr="002C7A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субъекта Российской Федерации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выделяемые для подготовки объектов водоснабжения муниципальных образований к зиме, из них: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для формирования аварийного запаса материально-технических ресурсов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 строительство объектов водоснабжения *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54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 капитальный ремонт, модернизацию объектов водоснабжению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82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средства </w:t>
                  </w:r>
                  <w:proofErr w:type="spellStart"/>
                  <w:proofErr w:type="gramStart"/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</w:t>
                  </w:r>
                  <w:proofErr w:type="spellEnd"/>
                  <w:proofErr w:type="gramEnd"/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C7A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муниципального образования, 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выделяемые для подготовки объектов водоснабжения к зиме, из них: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для формирования аварийного запаса материально-технических ресурсов;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5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на строительство объектов водоснабжения *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46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на капитальный ремонт, модернизацию объектов водоснабжения;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81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средства </w:t>
                  </w:r>
                  <w:r w:rsidRPr="002C7A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предприятий ЖКХ</w:t>
                  </w: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выделяемые для подготовки объектов водоснабжения к зиме, из них: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80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для формирования аварийного запаса материально-технических ресурсов;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30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на строительство объектов водоснабжения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49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- на капитальный ремонт, модернизацию объектов водоснабжения;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0   </w:t>
                  </w:r>
                </w:p>
              </w:tc>
            </w:tr>
            <w:tr w:rsidR="002C7A9D" w:rsidRPr="002C7A9D" w:rsidTr="002C7A9D">
              <w:trPr>
                <w:trHeight w:val="2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на текущий ремонт объектов водоснабжения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50   </w:t>
                  </w:r>
                </w:p>
              </w:tc>
            </w:tr>
            <w:tr w:rsidR="002C7A9D" w:rsidRPr="002C7A9D" w:rsidTr="002C7A9D">
              <w:trPr>
                <w:trHeight w:val="82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Дополнительные средства из федерального бюджета на подготовку объектов водоснабжения к ОЗП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</w:p>
              </w:tc>
            </w:tr>
            <w:tr w:rsidR="002C7A9D" w:rsidRPr="002C7A9D" w:rsidTr="002C7A9D">
              <w:trPr>
                <w:trHeight w:val="75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финансирование на подготовку объектов водоснабжения к ОЗП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2C7A9D" w:rsidRPr="002C7A9D" w:rsidRDefault="002C7A9D" w:rsidP="002C7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7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  <w:r w:rsidRPr="002C7A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80   </w:t>
                  </w:r>
                </w:p>
              </w:tc>
            </w:tr>
          </w:tbl>
          <w:p w:rsidR="001C1BF4" w:rsidRPr="001C1BF4" w:rsidRDefault="001C1BF4" w:rsidP="002C7A9D">
            <w:pPr>
              <w:tabs>
                <w:tab w:val="left" w:pos="7707"/>
              </w:tabs>
              <w:spacing w:after="0" w:line="240" w:lineRule="auto"/>
              <w:ind w:left="4021" w:right="-4361" w:hanging="40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F4" w:rsidRPr="001C1BF4" w:rsidRDefault="001C1BF4" w:rsidP="001C1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</w:tbl>
    <w:p w:rsidR="001C1BF4" w:rsidRDefault="001C1BF4" w:rsidP="00957DE9">
      <w:pPr>
        <w:pStyle w:val="11"/>
        <w:rPr>
          <w:rFonts w:ascii="Times New Roman" w:hAnsi="Times New Roman" w:cs="Times New Roman"/>
          <w:sz w:val="32"/>
          <w:szCs w:val="32"/>
        </w:rPr>
        <w:sectPr w:rsidR="001C1BF4" w:rsidSect="003D0CFA">
          <w:pgSz w:w="11906" w:h="16838"/>
          <w:pgMar w:top="567" w:right="1134" w:bottom="1134" w:left="1191" w:header="709" w:footer="709" w:gutter="0"/>
          <w:cols w:space="708"/>
          <w:docGrid w:linePitch="360"/>
        </w:sectPr>
      </w:pPr>
    </w:p>
    <w:p w:rsidR="00957DE9" w:rsidRDefault="00957DE9" w:rsidP="00957DE9">
      <w:pPr>
        <w:spacing w:line="360" w:lineRule="auto"/>
        <w:jc w:val="both"/>
        <w:rPr>
          <w:sz w:val="24"/>
          <w:szCs w:val="24"/>
        </w:rPr>
      </w:pPr>
    </w:p>
    <w:p w:rsidR="00957DE9" w:rsidRDefault="00957DE9" w:rsidP="00957DE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tbl>
      <w:tblPr>
        <w:tblW w:w="4331" w:type="dxa"/>
        <w:jc w:val="right"/>
        <w:tblInd w:w="108" w:type="dxa"/>
        <w:tblLayout w:type="fixed"/>
        <w:tblLook w:val="00A0" w:firstRow="1" w:lastRow="0" w:firstColumn="1" w:lastColumn="0" w:noHBand="0" w:noVBand="0"/>
      </w:tblPr>
      <w:tblGrid>
        <w:gridCol w:w="4331"/>
      </w:tblGrid>
      <w:tr w:rsidR="00957DE9" w:rsidRPr="0001415D" w:rsidTr="003D0CFA">
        <w:trPr>
          <w:trHeight w:val="81"/>
          <w:jc w:val="right"/>
        </w:trPr>
        <w:tc>
          <w:tcPr>
            <w:tcW w:w="4331" w:type="dxa"/>
          </w:tcPr>
          <w:p w:rsidR="00957DE9" w:rsidRPr="0001415D" w:rsidRDefault="00957DE9" w:rsidP="003D0CF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57DE9" w:rsidRPr="0001415D" w:rsidRDefault="00957DE9" w:rsidP="003D0CF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5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57DE9" w:rsidRPr="0001415D" w:rsidRDefault="00957DE9" w:rsidP="003D0CF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1415D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01415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7DE9" w:rsidRPr="0001415D" w:rsidRDefault="00957DE9" w:rsidP="003D0CF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365C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5.2021</w:t>
            </w:r>
            <w:r w:rsidRPr="00365C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– </w:t>
            </w:r>
            <w:r w:rsidRPr="00365C7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957DE9" w:rsidRDefault="00957DE9" w:rsidP="00957DE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957DE9" w:rsidRDefault="00957DE9" w:rsidP="00957DE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957DE9" w:rsidRPr="0001415D" w:rsidRDefault="00957DE9" w:rsidP="00957DE9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957DE9" w:rsidRPr="0001415D" w:rsidRDefault="00957DE9" w:rsidP="00957DE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5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957DE9" w:rsidRPr="0001415D" w:rsidRDefault="00957DE9" w:rsidP="00957D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01415D">
        <w:rPr>
          <w:rFonts w:ascii="Times New Roman" w:hAnsi="Times New Roman" w:cs="Times New Roman"/>
          <w:sz w:val="28"/>
          <w:szCs w:val="28"/>
        </w:rPr>
        <w:t xml:space="preserve"> постоянно действующей  рабочей группы по подготовке</w:t>
      </w:r>
    </w:p>
    <w:p w:rsidR="00957DE9" w:rsidRDefault="00957DE9" w:rsidP="00957DE9">
      <w:pPr>
        <w:pStyle w:val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415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1415D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Pr="0001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1415D">
        <w:rPr>
          <w:rFonts w:ascii="Times New Roman" w:hAnsi="Times New Roman" w:cs="Times New Roman"/>
          <w:sz w:val="28"/>
          <w:szCs w:val="28"/>
        </w:rPr>
        <w:t xml:space="preserve"> </w:t>
      </w:r>
      <w:r w:rsidRPr="0001415D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отопительный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2021-2022</w:t>
      </w:r>
      <w:r w:rsidRPr="0001415D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957DE9" w:rsidRDefault="00957DE9" w:rsidP="00957DE9">
      <w:pPr>
        <w:pStyle w:val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DE9" w:rsidRDefault="00957DE9" w:rsidP="00957DE9">
      <w:pPr>
        <w:pStyle w:val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DE9" w:rsidRPr="0001415D" w:rsidRDefault="00957DE9" w:rsidP="00957D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957DE9" w:rsidRDefault="00957DE9" w:rsidP="00957DE9">
      <w:pPr>
        <w:spacing w:line="360" w:lineRule="auto"/>
      </w:pPr>
      <w:r w:rsidRPr="00882431">
        <w:t xml:space="preserve">     Морозов И.А.           – Глава Верх-</w:t>
      </w:r>
      <w:proofErr w:type="spellStart"/>
      <w:r w:rsidRPr="00882431">
        <w:t>Урюмского</w:t>
      </w:r>
      <w:proofErr w:type="spellEnd"/>
      <w:r w:rsidRPr="00882431">
        <w:t xml:space="preserve"> сельсовета, председатель</w:t>
      </w:r>
    </w:p>
    <w:p w:rsidR="00957DE9" w:rsidRPr="00882431" w:rsidRDefault="00957DE9" w:rsidP="00957DE9">
      <w:pPr>
        <w:spacing w:line="360" w:lineRule="auto"/>
      </w:pPr>
    </w:p>
    <w:p w:rsidR="00957DE9" w:rsidRPr="00882431" w:rsidRDefault="00957DE9" w:rsidP="00957DE9">
      <w:pPr>
        <w:spacing w:line="360" w:lineRule="auto"/>
        <w:jc w:val="center"/>
      </w:pPr>
      <w:r w:rsidRPr="00882431">
        <w:t>Члены</w:t>
      </w:r>
      <w:r>
        <w:t xml:space="preserve"> рабочей группы</w:t>
      </w:r>
    </w:p>
    <w:p w:rsidR="00957DE9" w:rsidRPr="00882431" w:rsidRDefault="00957DE9" w:rsidP="00957DE9">
      <w:pPr>
        <w:spacing w:line="360" w:lineRule="auto"/>
      </w:pPr>
      <w:r w:rsidRPr="00882431">
        <w:t xml:space="preserve">     </w:t>
      </w:r>
      <w:proofErr w:type="spellStart"/>
      <w:r w:rsidRPr="00882431">
        <w:t>Перемыкин</w:t>
      </w:r>
      <w:proofErr w:type="spellEnd"/>
      <w:r w:rsidRPr="00882431">
        <w:t xml:space="preserve"> С.А.     -  директор МУП ЖКХ «Верх-</w:t>
      </w:r>
      <w:proofErr w:type="spellStart"/>
      <w:r w:rsidRPr="00882431">
        <w:t>Урюмское</w:t>
      </w:r>
      <w:proofErr w:type="spellEnd"/>
      <w:r w:rsidRPr="00882431">
        <w:t>»</w:t>
      </w:r>
    </w:p>
    <w:p w:rsidR="00957DE9" w:rsidRDefault="00957DE9" w:rsidP="00957DE9">
      <w:pPr>
        <w:spacing w:line="360" w:lineRule="auto"/>
      </w:pPr>
      <w:r w:rsidRPr="00882431">
        <w:t xml:space="preserve">     </w:t>
      </w:r>
      <w:r>
        <w:t xml:space="preserve">Котлов Н.В.            -  директор МКОУ </w:t>
      </w:r>
      <w:proofErr w:type="spellStart"/>
      <w:r>
        <w:t>Верхурюмская</w:t>
      </w:r>
      <w:proofErr w:type="spellEnd"/>
      <w:r>
        <w:t xml:space="preserve"> СОШ</w:t>
      </w:r>
    </w:p>
    <w:p w:rsidR="00957DE9" w:rsidRDefault="00957DE9" w:rsidP="00957DE9">
      <w:pPr>
        <w:spacing w:line="360" w:lineRule="auto"/>
      </w:pPr>
      <w:r>
        <w:t xml:space="preserve">    </w:t>
      </w:r>
      <w:proofErr w:type="spellStart"/>
      <w:r>
        <w:t>Шипицина</w:t>
      </w:r>
      <w:proofErr w:type="spellEnd"/>
      <w:r>
        <w:t xml:space="preserve"> Т.И.       – заведующая МКДОУ детским садом «Одуванчик»  </w:t>
      </w:r>
    </w:p>
    <w:p w:rsidR="00957DE9" w:rsidRPr="0008442B" w:rsidRDefault="00957DE9" w:rsidP="00957DE9">
      <w:pPr>
        <w:spacing w:line="360" w:lineRule="auto"/>
        <w:rPr>
          <w:sz w:val="24"/>
          <w:szCs w:val="24"/>
        </w:rPr>
      </w:pPr>
      <w:r>
        <w:t xml:space="preserve">    Кулаков С.В.         -   директор МКУК «Верх-</w:t>
      </w:r>
      <w:proofErr w:type="spellStart"/>
      <w:r>
        <w:t>Урюмский</w:t>
      </w:r>
      <w:proofErr w:type="spellEnd"/>
      <w:r>
        <w:t xml:space="preserve"> СДК» 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6237"/>
      </w:tblGrid>
      <w:tr w:rsidR="00957DE9" w:rsidRPr="00957DE9" w:rsidTr="003D0CFA">
        <w:tc>
          <w:tcPr>
            <w:tcW w:w="2552" w:type="dxa"/>
          </w:tcPr>
          <w:p w:rsidR="00957DE9" w:rsidRPr="00957DE9" w:rsidRDefault="00957DE9" w:rsidP="003D0CFA">
            <w:pPr>
              <w:pStyle w:val="11"/>
              <w:jc w:val="both"/>
              <w:rPr>
                <w:rFonts w:asciiTheme="minorHAnsi" w:hAnsiTheme="minorHAnsi" w:cs="Times New Roman"/>
                <w:b/>
                <w:i/>
              </w:rPr>
            </w:pPr>
            <w:r w:rsidRPr="00957DE9">
              <w:rPr>
                <w:rFonts w:asciiTheme="minorHAnsi" w:hAnsiTheme="minorHAnsi"/>
              </w:rPr>
              <w:t xml:space="preserve">  </w:t>
            </w:r>
            <w:r w:rsidRPr="00957DE9">
              <w:rPr>
                <w:rFonts w:asciiTheme="minorHAnsi" w:hAnsiTheme="minorHAnsi" w:cs="Times New Roman"/>
              </w:rPr>
              <w:t>Конева Л.В.</w:t>
            </w:r>
          </w:p>
        </w:tc>
        <w:tc>
          <w:tcPr>
            <w:tcW w:w="283" w:type="dxa"/>
          </w:tcPr>
          <w:p w:rsidR="00957DE9" w:rsidRPr="00957DE9" w:rsidRDefault="00957DE9" w:rsidP="003D0CFA">
            <w:pPr>
              <w:pStyle w:val="11"/>
              <w:jc w:val="both"/>
              <w:rPr>
                <w:rFonts w:asciiTheme="minorHAnsi" w:hAnsiTheme="minorHAnsi" w:cs="Times New Roman"/>
              </w:rPr>
            </w:pPr>
            <w:r w:rsidRPr="00957DE9">
              <w:rPr>
                <w:rFonts w:asciiTheme="minorHAnsi" w:hAnsiTheme="minorHAnsi" w:cs="Times New Roman"/>
              </w:rPr>
              <w:t>-</w:t>
            </w:r>
          </w:p>
        </w:tc>
        <w:tc>
          <w:tcPr>
            <w:tcW w:w="6237" w:type="dxa"/>
          </w:tcPr>
          <w:p w:rsidR="00957DE9" w:rsidRPr="00957DE9" w:rsidRDefault="00957DE9" w:rsidP="003D0CFA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57DE9">
              <w:rPr>
                <w:rFonts w:asciiTheme="minorHAnsi" w:hAnsiTheme="minorHAnsi"/>
                <w:sz w:val="22"/>
                <w:szCs w:val="22"/>
              </w:rPr>
              <w:t>Заместитель главы администрации Верх-</w:t>
            </w:r>
            <w:proofErr w:type="spellStart"/>
            <w:r w:rsidRPr="00957DE9">
              <w:rPr>
                <w:rFonts w:asciiTheme="minorHAnsi" w:hAnsiTheme="minorHAnsi"/>
                <w:sz w:val="22"/>
                <w:szCs w:val="22"/>
              </w:rPr>
              <w:t>Урюмского</w:t>
            </w:r>
            <w:proofErr w:type="spellEnd"/>
            <w:r w:rsidRPr="00957DE9">
              <w:rPr>
                <w:rFonts w:asciiTheme="minorHAnsi" w:hAnsiTheme="minorHAnsi"/>
                <w:sz w:val="22"/>
                <w:szCs w:val="22"/>
              </w:rPr>
              <w:t xml:space="preserve"> сельсовета  (по согласованию);</w:t>
            </w:r>
          </w:p>
        </w:tc>
      </w:tr>
    </w:tbl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9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D3" w:rsidRDefault="009A64D3">
      <w:pPr>
        <w:spacing w:after="0" w:line="240" w:lineRule="auto"/>
      </w:pPr>
      <w:r>
        <w:separator/>
      </w:r>
    </w:p>
  </w:endnote>
  <w:endnote w:type="continuationSeparator" w:id="0">
    <w:p w:rsidR="009A64D3" w:rsidRDefault="009A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D3" w:rsidRDefault="009A64D3">
      <w:pPr>
        <w:spacing w:after="0" w:line="240" w:lineRule="auto"/>
      </w:pPr>
      <w:r>
        <w:separator/>
      </w:r>
    </w:p>
  </w:footnote>
  <w:footnote w:type="continuationSeparator" w:id="0">
    <w:p w:rsidR="009A64D3" w:rsidRDefault="009A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Content>
      <w:p w:rsidR="003D0CFA" w:rsidRDefault="003D0C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A9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D0CFA" w:rsidRPr="002B1FBA" w:rsidRDefault="003D0CFA" w:rsidP="003D0CFA">
    <w:pPr>
      <w:pStyle w:val="a5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1D0"/>
    <w:multiLevelType w:val="hybridMultilevel"/>
    <w:tmpl w:val="1E58714E"/>
    <w:lvl w:ilvl="0" w:tplc="6590CC6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094085E"/>
    <w:multiLevelType w:val="hybridMultilevel"/>
    <w:tmpl w:val="A6B633FC"/>
    <w:lvl w:ilvl="0" w:tplc="CDB29D5A">
      <w:start w:val="1"/>
      <w:numFmt w:val="russianLower"/>
      <w:pStyle w:val="ConsPlusTitle"/>
      <w:lvlText w:val="%1)"/>
      <w:lvlJc w:val="left"/>
      <w:pPr>
        <w:tabs>
          <w:tab w:val="num" w:pos="1221"/>
        </w:tabs>
        <w:ind w:left="1221" w:hanging="681"/>
      </w:pPr>
      <w:rPr>
        <w:rFonts w:hint="default"/>
        <w:color w:val="auto"/>
      </w:rPr>
    </w:lvl>
    <w:lvl w:ilvl="1" w:tplc="0FD6EA72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C60C665E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84D42390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D85E3B2C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75743F2C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D3DC47F6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348C5E7A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FFE82888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C1BF4"/>
    <w:rsid w:val="001D063F"/>
    <w:rsid w:val="001D58F8"/>
    <w:rsid w:val="001E0DFC"/>
    <w:rsid w:val="002B2DA0"/>
    <w:rsid w:val="002C7A9D"/>
    <w:rsid w:val="003D0CFA"/>
    <w:rsid w:val="004230A9"/>
    <w:rsid w:val="00456C30"/>
    <w:rsid w:val="004940F9"/>
    <w:rsid w:val="004A60F0"/>
    <w:rsid w:val="006D721F"/>
    <w:rsid w:val="00784D73"/>
    <w:rsid w:val="007901E5"/>
    <w:rsid w:val="007A289D"/>
    <w:rsid w:val="008B07F1"/>
    <w:rsid w:val="008C0612"/>
    <w:rsid w:val="008D7996"/>
    <w:rsid w:val="008E24D0"/>
    <w:rsid w:val="00957DE9"/>
    <w:rsid w:val="009A64D3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DE9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57DE9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99"/>
    <w:qFormat/>
    <w:rsid w:val="00957DE9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rsid w:val="009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TabelTekst,text,Body Text2, Char,Body Text2 Char Char Char Char Char Char Char Char Char,Char,Main text,Body Text Char2 Char,Body Text Char1 Char Char,Body Text Char Char Char Char,TabelTekst Char Char Char Char"/>
    <w:basedOn w:val="a"/>
    <w:link w:val="ad"/>
    <w:rsid w:val="00957D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957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57DE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7DE9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7D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Без интервала2"/>
    <w:rsid w:val="00957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0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3D0C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D0C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7DE9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57DE9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99"/>
    <w:qFormat/>
    <w:rsid w:val="00957DE9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rsid w:val="009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TabelTekst,text,Body Text2, Char,Body Text2 Char Char Char Char Char Char Char Char Char,Char,Main text,Body Text Char2 Char,Body Text Char1 Char Char,Body Text Char Char Char Char,TabelTekst Char Char Char Char"/>
    <w:basedOn w:val="a"/>
    <w:link w:val="ad"/>
    <w:rsid w:val="00957D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957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57DE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7DE9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7D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Без интервала2"/>
    <w:rsid w:val="00957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0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3D0C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D0C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2021-06-08T09:52:00Z</dcterms:modified>
</cp:coreProperties>
</file>