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21030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BB01F2">
        <w:rPr>
          <w:rFonts w:ascii="Times New Roman" w:hAnsi="Times New Roman" w:cs="Times New Roman"/>
          <w:szCs w:val="28"/>
        </w:rPr>
        <w:t xml:space="preserve">     30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BB01F2">
        <w:rPr>
          <w:rFonts w:ascii="Times New Roman" w:hAnsi="Times New Roman" w:cs="Times New Roman"/>
          <w:szCs w:val="28"/>
        </w:rPr>
        <w:t>апреля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BB01F2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BB01F2">
        <w:rPr>
          <w:rFonts w:ascii="Times New Roman" w:hAnsi="Times New Roman" w:cs="Times New Roman"/>
          <w:szCs w:val="28"/>
        </w:rPr>
        <w:t>0</w:t>
      </w: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1F2" w:rsidRPr="00BB01F2" w:rsidRDefault="00BB01F2" w:rsidP="00BB01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F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01F2" w:rsidRPr="00BB01F2" w:rsidRDefault="00BB01F2" w:rsidP="00BB01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F2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BB01F2" w:rsidRDefault="00BB01F2" w:rsidP="00BB01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F2">
        <w:rPr>
          <w:rFonts w:ascii="Times New Roman" w:hAnsi="Times New Roman" w:cs="Times New Roman"/>
          <w:b/>
          <w:sz w:val="24"/>
          <w:szCs w:val="24"/>
        </w:rPr>
        <w:t>ЗДВИНСКО</w:t>
      </w:r>
      <w:r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BB01F2" w:rsidRPr="00BB01F2" w:rsidRDefault="00BB01F2" w:rsidP="00BB01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F2" w:rsidRPr="00BB01F2" w:rsidRDefault="00BB01F2" w:rsidP="00BB0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B01F2" w:rsidRPr="00BB01F2" w:rsidRDefault="00BB01F2" w:rsidP="00BB0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01F2" w:rsidRPr="00BB01F2" w:rsidRDefault="00BB01F2" w:rsidP="00BB0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>От 26.04.2021 № 24 - па</w:t>
      </w:r>
    </w:p>
    <w:p w:rsidR="00BB01F2" w:rsidRPr="00BB01F2" w:rsidRDefault="00BB01F2" w:rsidP="00BB0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01F2" w:rsidRPr="00BB01F2" w:rsidRDefault="00BB01F2" w:rsidP="00BB0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         В  целях выявления учета мнения и интересов жителей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сельсовета по проекту решения об исполнении бюджета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сельсовета  за 2020 год, в соответствии </w:t>
      </w:r>
      <w:proofErr w:type="gramStart"/>
      <w:r w:rsidRPr="00BB01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01F2">
        <w:rPr>
          <w:rFonts w:ascii="Times New Roman" w:hAnsi="Times New Roman" w:cs="Times New Roman"/>
          <w:sz w:val="24"/>
          <w:szCs w:val="24"/>
        </w:rPr>
        <w:t xml:space="preserve"> статьей 28  Федерального закона от 06.10.2003 г. № 131-ФЗ «Об общих принципах организации местного самоуправления в Российской Федерации», статьёй 10 Устава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сельсовета, Положением о порядке проведения публичных  слушаний в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сельсовете постановляю:</w:t>
      </w: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   1.  Назначить публичные слушания по обсуждению проекта решения об исполнении  бюджета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сельсовета за 2020 год.</w:t>
      </w: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  2. Провести публичные слушания  14 мая 2021 года в 15-00 часов  в кабинете Главы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 сельсовета по 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адресу:с</w:t>
      </w:r>
      <w:proofErr w:type="gramStart"/>
      <w:r w:rsidRPr="00BB01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B01F2">
        <w:rPr>
          <w:rFonts w:ascii="Times New Roman" w:hAnsi="Times New Roman" w:cs="Times New Roman"/>
          <w:sz w:val="24"/>
          <w:szCs w:val="24"/>
        </w:rPr>
        <w:t>ерх-Урюм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Коммунальная д 9.</w:t>
      </w: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   3. Определить докладчиком  по согласованию по вопросу об исполнении бюджета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сельсовета за 2020 год специалиста администрации 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сельсовета Кузьмину С.В.</w:t>
      </w: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   4. Опубликовать настоящее постановление в периодическом печатном издании органов местного самоуправления «Вестник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B01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01F2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B01F2" w:rsidRP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       Глава Верх-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B01F2" w:rsidRDefault="00BB01F2" w:rsidP="00BB01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</w:t>
      </w:r>
      <w:proofErr w:type="spellStart"/>
      <w:r w:rsidRPr="00BB01F2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BB01F2">
        <w:rPr>
          <w:rFonts w:ascii="Times New Roman" w:hAnsi="Times New Roman" w:cs="Times New Roman"/>
          <w:sz w:val="24"/>
          <w:szCs w:val="24"/>
        </w:rPr>
        <w:t>.</w:t>
      </w:r>
    </w:p>
    <w:p w:rsidR="00FC2216" w:rsidRDefault="00FC2216" w:rsidP="00BB0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D73553" w:rsidRDefault="00FC2216" w:rsidP="00FC2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t xml:space="preserve">СОВЕТ  ДЕПУТАТОВ </w:t>
      </w:r>
      <w:r w:rsidRPr="00D73553">
        <w:rPr>
          <w:rFonts w:ascii="Times New Roman" w:hAnsi="Times New Roman"/>
          <w:b/>
          <w:sz w:val="24"/>
          <w:szCs w:val="24"/>
        </w:rPr>
        <w:br/>
        <w:t xml:space="preserve">   ВЕРХ-УРЮМСКОГО СЕЛЬСОВЕТА</w:t>
      </w:r>
    </w:p>
    <w:p w:rsidR="00FC2216" w:rsidRPr="00D73553" w:rsidRDefault="00FC2216" w:rsidP="00FC2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t xml:space="preserve"> ЗДВИНСКОГО РАЙОНА НОВОСИБИРСКОЙ ОБЛАСТИ</w:t>
      </w:r>
    </w:p>
    <w:p w:rsidR="00FC2216" w:rsidRPr="00D73553" w:rsidRDefault="00FC2216" w:rsidP="00FC2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Шестого созыва</w:t>
      </w:r>
    </w:p>
    <w:p w:rsidR="00FC2216" w:rsidRPr="00D73553" w:rsidRDefault="00FC2216" w:rsidP="00FC2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D73553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C2216" w:rsidRPr="00D73553" w:rsidRDefault="00FC2216" w:rsidP="00FC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Девятой сессии</w:t>
      </w:r>
    </w:p>
    <w:p w:rsidR="00FC2216" w:rsidRPr="00D73553" w:rsidRDefault="00FC2216" w:rsidP="00FC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 От 26.04. 2021г.                                            № 28                                      </w:t>
      </w:r>
      <w:proofErr w:type="spellStart"/>
      <w:r w:rsidRPr="00D73553">
        <w:rPr>
          <w:rFonts w:ascii="Times New Roman" w:hAnsi="Times New Roman"/>
          <w:sz w:val="24"/>
          <w:szCs w:val="24"/>
        </w:rPr>
        <w:t>с</w:t>
      </w:r>
      <w:proofErr w:type="gramStart"/>
      <w:r w:rsidRPr="00D73553">
        <w:rPr>
          <w:rFonts w:ascii="Times New Roman" w:hAnsi="Times New Roman"/>
          <w:sz w:val="24"/>
          <w:szCs w:val="24"/>
        </w:rPr>
        <w:t>.В</w:t>
      </w:r>
      <w:proofErr w:type="gramEnd"/>
      <w:r w:rsidRPr="00D73553">
        <w:rPr>
          <w:rFonts w:ascii="Times New Roman" w:hAnsi="Times New Roman"/>
          <w:sz w:val="24"/>
          <w:szCs w:val="24"/>
        </w:rPr>
        <w:t>ерх</w:t>
      </w:r>
      <w:proofErr w:type="spellEnd"/>
      <w:r w:rsidRPr="00D73553">
        <w:rPr>
          <w:rFonts w:ascii="Times New Roman" w:hAnsi="Times New Roman"/>
          <w:sz w:val="24"/>
          <w:szCs w:val="24"/>
        </w:rPr>
        <w:t>-Урюм</w:t>
      </w:r>
    </w:p>
    <w:p w:rsidR="00FC2216" w:rsidRPr="00D73553" w:rsidRDefault="00FC2216" w:rsidP="00FC22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C2216" w:rsidRPr="00D73553" w:rsidRDefault="00FC2216" w:rsidP="00FC2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 ВЕРХ-УРЮМСКИЙ СЕЛЬСОВЕТ ЗДВИНСКОГО МУНИЦИПАЛЬНОГО  РАЙОНА НОВОСИБИРСКОЙ ОБЛАСТИ</w:t>
      </w:r>
    </w:p>
    <w:p w:rsidR="00FC2216" w:rsidRPr="00D73553" w:rsidRDefault="00FC2216" w:rsidP="00FC221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C2216" w:rsidRPr="00D73553" w:rsidRDefault="00FC2216" w:rsidP="00FC221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73553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</w:t>
      </w:r>
      <w:proofErr w:type="spellStart"/>
      <w:r w:rsidRPr="00D73553">
        <w:rPr>
          <w:rFonts w:ascii="Times New Roman" w:hAnsi="Times New Roman"/>
          <w:color w:val="000000"/>
          <w:spacing w:val="-1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D73553">
        <w:rPr>
          <w:rFonts w:ascii="Times New Roman" w:hAnsi="Times New Roman"/>
          <w:color w:val="000000"/>
          <w:spacing w:val="-1"/>
          <w:sz w:val="24"/>
          <w:szCs w:val="24"/>
        </w:rPr>
        <w:t>Здвинского</w:t>
      </w:r>
      <w:proofErr w:type="spellEnd"/>
      <w:r w:rsidRPr="00D73553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FC2216" w:rsidRPr="00D73553" w:rsidRDefault="00FC2216" w:rsidP="00FC221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C2216" w:rsidRPr="00D73553" w:rsidRDefault="00FC2216" w:rsidP="00FC221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73553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FC2216" w:rsidRPr="00D73553" w:rsidRDefault="00FC2216" w:rsidP="00FC2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216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D73553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D73553">
        <w:rPr>
          <w:rFonts w:ascii="Times New Roman" w:hAnsi="Times New Roman"/>
          <w:color w:val="000000"/>
          <w:spacing w:val="1"/>
          <w:sz w:val="24"/>
          <w:szCs w:val="24"/>
        </w:rPr>
        <w:t>нести в Устав сельского поселения Верх-</w:t>
      </w:r>
      <w:proofErr w:type="spellStart"/>
      <w:r w:rsidRPr="00D73553">
        <w:rPr>
          <w:rFonts w:ascii="Times New Roman" w:hAnsi="Times New Roman"/>
          <w:color w:val="000000"/>
          <w:spacing w:val="1"/>
          <w:sz w:val="24"/>
          <w:szCs w:val="24"/>
        </w:rPr>
        <w:t>Урюмский</w:t>
      </w:r>
      <w:proofErr w:type="spellEnd"/>
      <w:r w:rsidRPr="00D73553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</w:t>
      </w:r>
      <w:r w:rsidRPr="00D73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553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муниципального  района Новосибирской области следующие изменения: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t>1.1. Статья 5. Вопросы местного значения Верх-</w:t>
      </w:r>
      <w:proofErr w:type="spellStart"/>
      <w:r w:rsidRPr="00D73553">
        <w:rPr>
          <w:rFonts w:ascii="Times New Roman" w:hAnsi="Times New Roman"/>
          <w:b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FC2216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1.1.1.  пункт 20 изложить в следующей редакции: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«22) содержание мест захоронения</w:t>
      </w:r>
      <w:proofErr w:type="gramStart"/>
      <w:r w:rsidRPr="00D73553">
        <w:rPr>
          <w:rFonts w:ascii="Times New Roman" w:hAnsi="Times New Roman"/>
          <w:sz w:val="24"/>
          <w:szCs w:val="24"/>
        </w:rPr>
        <w:t>;»</w:t>
      </w:r>
      <w:proofErr w:type="gramEnd"/>
      <w:r w:rsidRPr="00D73553">
        <w:rPr>
          <w:rFonts w:ascii="Times New Roman" w:hAnsi="Times New Roman"/>
          <w:sz w:val="24"/>
          <w:szCs w:val="24"/>
        </w:rPr>
        <w:t>.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1.1.2. пункт 37 изложить в следующей редакции: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   «37) участие в соответствии с федеральным законом в выполнении комплексных кадастровых работ»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1.2.</w:t>
      </w:r>
      <w:r w:rsidRPr="00D73553">
        <w:rPr>
          <w:rFonts w:ascii="Times New Roman" w:hAnsi="Times New Roman"/>
          <w:b/>
          <w:sz w:val="24"/>
          <w:szCs w:val="24"/>
        </w:rPr>
        <w:t xml:space="preserve">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1.2.1</w:t>
      </w:r>
      <w:proofErr w:type="gramStart"/>
      <w:r w:rsidRPr="00D73553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D73553">
        <w:rPr>
          <w:rFonts w:ascii="Times New Roman" w:hAnsi="Times New Roman"/>
          <w:sz w:val="24"/>
          <w:szCs w:val="24"/>
        </w:rPr>
        <w:t>ополнить пунктом 18 следующего содержания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t xml:space="preserve">1.3. Статья 11. Публичные слушания 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1.3.1. Часть 5 изложить в следующей редакции: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«5. По проектам правил благоустройства территорий, проектам о внесении в них изменений, проводятся  публичные слушания, порядок организации и проведения которых определяется 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t>1.4. Статья  12. Собрание граждан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1.4.1. в части 1 после слов «должностных  лиц местного самоуправления</w:t>
      </w:r>
      <w:proofErr w:type="gramStart"/>
      <w:r w:rsidRPr="00D73553">
        <w:rPr>
          <w:rFonts w:ascii="Times New Roman" w:hAnsi="Times New Roman"/>
          <w:sz w:val="24"/>
          <w:szCs w:val="24"/>
        </w:rPr>
        <w:t>,»</w:t>
      </w:r>
      <w:proofErr w:type="gramEnd"/>
      <w:r w:rsidRPr="00D73553">
        <w:rPr>
          <w:rFonts w:ascii="Times New Roman" w:hAnsi="Times New Roman"/>
          <w:sz w:val="24"/>
          <w:szCs w:val="24"/>
        </w:rPr>
        <w:t xml:space="preserve"> дополнить словами  «обсуждения вопросов внесения инициативных проектов и их рассмотрения,»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lastRenderedPageBreak/>
        <w:t>1.4.2. часть 3 дополнить абзацем следующего содержания: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D73553">
        <w:rPr>
          <w:rFonts w:ascii="Times New Roman" w:hAnsi="Times New Roman"/>
          <w:sz w:val="24"/>
          <w:szCs w:val="24"/>
        </w:rPr>
        <w:t>.»</w:t>
      </w:r>
      <w:proofErr w:type="gramEnd"/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t>1.5. Статья 14. Опрос граждан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1.5.1. Статью 14. Опрос граждан изложить в следующей редакции: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 Опрос граждан проводится на всей территории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В опросе граждан вправе участвовать жители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</w:t>
      </w:r>
      <w:r w:rsidRPr="00D73553">
        <w:rPr>
          <w:rFonts w:ascii="Times New Roman" w:hAnsi="Times New Roman"/>
          <w:color w:val="000000"/>
          <w:sz w:val="24"/>
          <w:szCs w:val="24"/>
          <w:shd w:val="clear" w:color="auto" w:fill="C1D7FF"/>
        </w:rPr>
        <w:t xml:space="preserve"> </w:t>
      </w:r>
      <w:r w:rsidRPr="00D73553">
        <w:rPr>
          <w:rFonts w:ascii="Times New Roman" w:hAnsi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 сельсовета для объектов регионального и межрегионального значения.</w:t>
      </w:r>
    </w:p>
    <w:p w:rsidR="00FC2216" w:rsidRPr="00D73553" w:rsidRDefault="00FC2216" w:rsidP="00FC22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C2216" w:rsidRPr="00D73553" w:rsidRDefault="00FC2216" w:rsidP="00FC22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C2216" w:rsidRPr="00D73553" w:rsidRDefault="00FC2216" w:rsidP="00FC22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310501"/>
      <w:proofErr w:type="gramStart"/>
      <w:r w:rsidRPr="00D73553">
        <w:rPr>
          <w:rFonts w:ascii="Times New Roman" w:hAnsi="Times New Roman"/>
          <w:sz w:val="24"/>
          <w:szCs w:val="24"/>
        </w:rPr>
        <w:t>1) дата и сроки проведения опроса;</w:t>
      </w:r>
      <w:proofErr w:type="gramEnd"/>
    </w:p>
    <w:p w:rsidR="00FC2216" w:rsidRPr="00D73553" w:rsidRDefault="00FC2216" w:rsidP="00FC22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proofErr w:type="gramStart"/>
      <w:r w:rsidRPr="00D73553">
        <w:rPr>
          <w:rFonts w:ascii="Times New Roman" w:hAnsi="Times New Roman"/>
          <w:sz w:val="24"/>
          <w:szCs w:val="24"/>
        </w:rPr>
        <w:lastRenderedPageBreak/>
        <w:t>2) формулировка вопроса (вопросов), предлагаемого (предлагаемых) при проведении опроса;</w:t>
      </w:r>
      <w:proofErr w:type="gramEnd"/>
    </w:p>
    <w:p w:rsidR="00FC2216" w:rsidRPr="00D73553" w:rsidRDefault="00FC2216" w:rsidP="00FC22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D73553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FC2216" w:rsidRPr="00D73553" w:rsidRDefault="00FC2216" w:rsidP="00FC22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D73553">
        <w:rPr>
          <w:rFonts w:ascii="Times New Roman" w:hAnsi="Times New Roman"/>
          <w:sz w:val="24"/>
          <w:szCs w:val="24"/>
        </w:rPr>
        <w:t>4) форма опросного листа;</w:t>
      </w:r>
    </w:p>
    <w:p w:rsidR="00FC2216" w:rsidRPr="00D73553" w:rsidRDefault="00FC2216" w:rsidP="00FC22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D73553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FC2216" w:rsidRPr="00D73553" w:rsidRDefault="00FC2216" w:rsidP="00FC22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C2216" w:rsidRPr="00D73553" w:rsidRDefault="00FC2216" w:rsidP="00FC22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D73553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1.6</w:t>
      </w:r>
      <w:r w:rsidRPr="00D73553">
        <w:rPr>
          <w:rFonts w:ascii="Times New Roman" w:hAnsi="Times New Roman"/>
          <w:b/>
          <w:sz w:val="24"/>
          <w:szCs w:val="24"/>
        </w:rPr>
        <w:t xml:space="preserve"> Статья 16. Территориальное общественное самоуправление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1.6.1. Дополнить частью 4 следующего содержания</w:t>
      </w:r>
    </w:p>
    <w:p w:rsidR="00FC2216" w:rsidRPr="00D73553" w:rsidRDefault="00FC2216" w:rsidP="00FC22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D73553">
        <w:rPr>
          <w:rFonts w:ascii="Times New Roman" w:hAnsi="Times New Roman"/>
          <w:sz w:val="24"/>
          <w:szCs w:val="24"/>
        </w:rPr>
        <w:t>.»</w:t>
      </w:r>
      <w:proofErr w:type="gramEnd"/>
    </w:p>
    <w:p w:rsidR="00FC2216" w:rsidRPr="00D73553" w:rsidRDefault="00FC2216" w:rsidP="00FC22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1.7. Дополнить Статьей 17.1 Инициативные проекты следующего содержания:</w:t>
      </w:r>
    </w:p>
    <w:p w:rsidR="00FC2216" w:rsidRPr="00D73553" w:rsidRDefault="00FC2216" w:rsidP="00FC22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1.7.1 </w:t>
      </w:r>
      <w:r w:rsidRPr="00D73553">
        <w:rPr>
          <w:rFonts w:ascii="Times New Roman" w:hAnsi="Times New Roman"/>
          <w:b/>
          <w:bCs/>
          <w:sz w:val="24"/>
          <w:szCs w:val="24"/>
        </w:rPr>
        <w:t xml:space="preserve">Статья 17.1 </w:t>
      </w:r>
      <w:r w:rsidRPr="00D73553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FC2216" w:rsidRPr="00D73553" w:rsidRDefault="00FC2216" w:rsidP="00FC22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26114"/>
      <w:r w:rsidRPr="00D73553">
        <w:rPr>
          <w:rFonts w:ascii="Times New Roman" w:hAnsi="Times New Roman"/>
          <w:sz w:val="24"/>
          <w:szCs w:val="24"/>
        </w:rPr>
        <w:t>1. В целях реализации мероприятий, имеющих приоритетное значение для жителей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 сельсовета или его части, по решению вопросов местного значения или иных вопросов, право </w:t>
      </w:r>
      <w:proofErr w:type="gramStart"/>
      <w:r w:rsidRPr="00D73553">
        <w:rPr>
          <w:rFonts w:ascii="Times New Roman" w:hAnsi="Times New Roman"/>
          <w:sz w:val="24"/>
          <w:szCs w:val="24"/>
        </w:rPr>
        <w:t>решения</w:t>
      </w:r>
      <w:proofErr w:type="gramEnd"/>
      <w:r w:rsidRPr="00D73553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 сельсовета может быть внесен инициативный проект. </w:t>
      </w:r>
    </w:p>
    <w:p w:rsidR="00FC2216" w:rsidRPr="00D73553" w:rsidRDefault="00FC2216" w:rsidP="00FC22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D73553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D73553">
        <w:rPr>
          <w:rFonts w:ascii="Times New Roman" w:hAnsi="Times New Roman"/>
          <w:sz w:val="24"/>
          <w:szCs w:val="24"/>
        </w:rPr>
        <w:t>, определяются Советом депутатов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сельсовета.</w:t>
      </w:r>
      <w:bookmarkEnd w:id="6"/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t>1.8. Статья 32. Полномочия администрации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1.8.1 Пункт 21 изложить в следующей редакции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«21.  содержание мест захоронения»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1.8.2. Пункт 61 изложить в следующей редакции:</w:t>
      </w:r>
    </w:p>
    <w:p w:rsidR="00FC2216" w:rsidRPr="00D73553" w:rsidRDefault="00FC2216" w:rsidP="00FC221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    «61. участие в соответствии с федеральным законом в выполнении комплексных кадастровых работ;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1.8.3 дополнить пунктом 61.8 следующего содержания: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«61.8)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1.9</w:t>
      </w:r>
      <w:r w:rsidRPr="00D73553">
        <w:rPr>
          <w:rFonts w:ascii="Times New Roman" w:hAnsi="Times New Roman"/>
          <w:b/>
          <w:sz w:val="24"/>
          <w:szCs w:val="24"/>
        </w:rPr>
        <w:t xml:space="preserve"> Статья 38.1. </w:t>
      </w:r>
      <w:r w:rsidRPr="00D73553">
        <w:rPr>
          <w:rFonts w:ascii="Times New Roman" w:hAnsi="Times New Roman"/>
          <w:b/>
          <w:bCs/>
          <w:sz w:val="24"/>
          <w:szCs w:val="24"/>
        </w:rPr>
        <w:t>Средства самообложения граждан.</w:t>
      </w:r>
    </w:p>
    <w:p w:rsidR="00FC2216" w:rsidRPr="00D73553" w:rsidRDefault="00FC2216" w:rsidP="00FC221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73553">
        <w:rPr>
          <w:rFonts w:ascii="Times New Roman" w:hAnsi="Times New Roman"/>
          <w:bCs/>
          <w:sz w:val="24"/>
          <w:szCs w:val="24"/>
        </w:rPr>
        <w:t xml:space="preserve">1.9.1. Статью 38.1 </w:t>
      </w:r>
      <w:r w:rsidRPr="00D73553">
        <w:rPr>
          <w:rFonts w:ascii="Times New Roman" w:hAnsi="Times New Roman"/>
          <w:sz w:val="24"/>
          <w:szCs w:val="24"/>
        </w:rPr>
        <w:t xml:space="preserve"> </w:t>
      </w:r>
      <w:r w:rsidRPr="00D73553">
        <w:rPr>
          <w:rFonts w:ascii="Times New Roman" w:hAnsi="Times New Roman"/>
          <w:bCs/>
          <w:sz w:val="24"/>
          <w:szCs w:val="24"/>
        </w:rPr>
        <w:t>Средства самообложения граждан изложить в следующей  редакции</w:t>
      </w:r>
    </w:p>
    <w:p w:rsidR="00FC2216" w:rsidRPr="00D73553" w:rsidRDefault="00FC2216" w:rsidP="00FC22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D73553">
        <w:rPr>
          <w:rFonts w:ascii="Times New Roman" w:hAnsi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D73553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D73553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D73553">
        <w:rPr>
          <w:rFonts w:ascii="Times New Roman" w:hAnsi="Times New Roman"/>
          <w:sz w:val="24"/>
          <w:szCs w:val="24"/>
        </w:rPr>
        <w:t>.</w:t>
      </w:r>
    </w:p>
    <w:p w:rsidR="00FC2216" w:rsidRPr="00D73553" w:rsidRDefault="00FC2216" w:rsidP="00FC22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2. Вопросы введения и </w:t>
      </w:r>
      <w:proofErr w:type="gramStart"/>
      <w:r w:rsidRPr="00D73553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73553">
        <w:rPr>
          <w:rFonts w:ascii="Times New Roman" w:hAnsi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</w:t>
      </w:r>
    </w:p>
    <w:p w:rsidR="00FC2216" w:rsidRPr="00D73553" w:rsidRDefault="00FC2216" w:rsidP="00FC22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3553">
        <w:rPr>
          <w:rFonts w:ascii="Times New Roman" w:hAnsi="Times New Roman"/>
          <w:b/>
          <w:sz w:val="24"/>
          <w:szCs w:val="24"/>
        </w:rPr>
        <w:t>1.10.  Дополнить  статьей 38.2. Финансовое и иное обеспечение реализации инициативных проектов</w:t>
      </w:r>
    </w:p>
    <w:p w:rsidR="00FC2216" w:rsidRPr="00D73553" w:rsidRDefault="00FC2216" w:rsidP="00FC22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«Статья 38.2 Финансовое и иное обеспечение реализации инициативных проектов</w:t>
      </w:r>
    </w:p>
    <w:p w:rsidR="00FC2216" w:rsidRPr="00D73553" w:rsidRDefault="00FC2216" w:rsidP="00FC221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5611"/>
      <w:r w:rsidRPr="00D73553">
        <w:rPr>
          <w:rFonts w:ascii="Times New Roman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73553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D73553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C2216" w:rsidRPr="00D73553" w:rsidRDefault="00FC2216" w:rsidP="00FC221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2"/>
      <w:bookmarkEnd w:id="7"/>
      <w:r w:rsidRPr="00D73553">
        <w:rPr>
          <w:rFonts w:ascii="Times New Roman" w:hAnsi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</w:t>
      </w:r>
      <w:r w:rsidRPr="00D73553">
        <w:rPr>
          <w:rFonts w:ascii="Times New Roman" w:hAnsi="Times New Roman"/>
          <w:sz w:val="24"/>
          <w:szCs w:val="24"/>
        </w:rPr>
        <w:lastRenderedPageBreak/>
        <w:t>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C2216" w:rsidRPr="00D73553" w:rsidRDefault="00FC2216" w:rsidP="00FC221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3"/>
      <w:bookmarkEnd w:id="8"/>
      <w:r w:rsidRPr="00D73553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D73553">
        <w:rPr>
          <w:rFonts w:ascii="Times New Roman" w:hAnsi="Times New Roman"/>
          <w:sz w:val="24"/>
          <w:szCs w:val="24"/>
        </w:rPr>
        <w:t>,</w:t>
      </w:r>
      <w:proofErr w:type="gramEnd"/>
      <w:r w:rsidRPr="00D73553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FC2216" w:rsidRPr="00D73553" w:rsidRDefault="00FC2216" w:rsidP="00FC22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D73553">
        <w:rPr>
          <w:rFonts w:ascii="Times New Roman" w:hAnsi="Times New Roman"/>
          <w:sz w:val="24"/>
          <w:szCs w:val="24"/>
        </w:rPr>
        <w:t>в</w:t>
      </w:r>
      <w:proofErr w:type="gramEnd"/>
      <w:r w:rsidRPr="00D735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3553">
        <w:rPr>
          <w:rFonts w:ascii="Times New Roman" w:hAnsi="Times New Roman"/>
          <w:sz w:val="24"/>
          <w:szCs w:val="24"/>
        </w:rPr>
        <w:t>местный</w:t>
      </w:r>
      <w:proofErr w:type="gramEnd"/>
      <w:r w:rsidRPr="00D73553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C2216" w:rsidRPr="00D73553" w:rsidRDefault="00FC2216" w:rsidP="00FC22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D73553">
        <w:rPr>
          <w:rFonts w:ascii="Times New Roman" w:hAnsi="Times New Roman"/>
          <w:sz w:val="24"/>
          <w:szCs w:val="24"/>
        </w:rPr>
        <w:t>.»</w:t>
      </w:r>
      <w:proofErr w:type="gramEnd"/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Урюмский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73553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73553">
        <w:rPr>
          <w:rFonts w:ascii="Times New Roman" w:hAnsi="Times New Roman"/>
          <w:sz w:val="24"/>
          <w:szCs w:val="24"/>
        </w:rPr>
        <w:t>Главе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3553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3553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D73553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газете «Вестник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сельсовета».</w:t>
      </w: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pStyle w:val="a3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FC2216" w:rsidRPr="00D73553" w:rsidRDefault="00FC2216" w:rsidP="00FC2216">
      <w:pPr>
        <w:pStyle w:val="a3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</w:t>
      </w:r>
      <w:proofErr w:type="spellStart"/>
      <w:r w:rsidRPr="00D73553">
        <w:rPr>
          <w:rFonts w:ascii="Times New Roman" w:hAnsi="Times New Roman"/>
          <w:sz w:val="24"/>
          <w:szCs w:val="24"/>
        </w:rPr>
        <w:t>Н.В.Котлов</w:t>
      </w:r>
      <w:proofErr w:type="spellEnd"/>
    </w:p>
    <w:p w:rsidR="00FC2216" w:rsidRPr="00D73553" w:rsidRDefault="00FC2216" w:rsidP="00FC221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73553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FC2216" w:rsidRPr="00D73553" w:rsidRDefault="00FC2216" w:rsidP="00FC2216">
      <w:pPr>
        <w:pStyle w:val="a3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pStyle w:val="a3"/>
        <w:rPr>
          <w:rFonts w:ascii="Times New Roman" w:hAnsi="Times New Roman"/>
          <w:sz w:val="24"/>
          <w:szCs w:val="24"/>
        </w:rPr>
      </w:pPr>
    </w:p>
    <w:p w:rsidR="00FC2216" w:rsidRPr="00D73553" w:rsidRDefault="00FC2216" w:rsidP="00FC2216">
      <w:pPr>
        <w:pStyle w:val="a3"/>
        <w:rPr>
          <w:rFonts w:ascii="Times New Roman" w:hAnsi="Times New Roman"/>
          <w:sz w:val="24"/>
          <w:szCs w:val="24"/>
        </w:rPr>
      </w:pPr>
      <w:r w:rsidRPr="00D73553">
        <w:rPr>
          <w:rFonts w:ascii="Times New Roman" w:hAnsi="Times New Roman"/>
          <w:sz w:val="24"/>
          <w:szCs w:val="24"/>
        </w:rPr>
        <w:t>Глава Верх-</w:t>
      </w:r>
      <w:proofErr w:type="spellStart"/>
      <w:r w:rsidRPr="00D73553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сельсовета </w:t>
      </w:r>
    </w:p>
    <w:p w:rsidR="00FC2216" w:rsidRPr="00FC2216" w:rsidRDefault="00FC2216" w:rsidP="00FC2216">
      <w:pPr>
        <w:pStyle w:val="a3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D73553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3553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          </w:t>
      </w:r>
      <w:proofErr w:type="spellStart"/>
      <w:r w:rsidRPr="00D73553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FC2216" w:rsidRPr="00D73553" w:rsidRDefault="00FC2216" w:rsidP="00FC2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16" w:rsidRPr="00203AE8" w:rsidRDefault="00FC2216" w:rsidP="00203AE8">
      <w:pPr>
        <w:pStyle w:val="a3"/>
        <w:jc w:val="center"/>
        <w:rPr>
          <w:rFonts w:ascii="Times New Roman" w:hAnsi="Times New Roman" w:cs="Times New Roman"/>
          <w:b/>
        </w:rPr>
      </w:pPr>
      <w:r w:rsidRPr="00203AE8">
        <w:rPr>
          <w:rFonts w:ascii="Times New Roman" w:hAnsi="Times New Roman" w:cs="Times New Roman"/>
          <w:b/>
        </w:rPr>
        <w:t>СОВЕТ ДЕПУТАТОВ</w:t>
      </w:r>
    </w:p>
    <w:p w:rsidR="00FC2216" w:rsidRPr="00203AE8" w:rsidRDefault="00FC2216" w:rsidP="00203AE8">
      <w:pPr>
        <w:pStyle w:val="a3"/>
        <w:jc w:val="center"/>
        <w:rPr>
          <w:rFonts w:ascii="Times New Roman" w:hAnsi="Times New Roman" w:cs="Times New Roman"/>
          <w:b/>
        </w:rPr>
      </w:pPr>
      <w:r w:rsidRPr="00203AE8">
        <w:rPr>
          <w:rFonts w:ascii="Times New Roman" w:hAnsi="Times New Roman" w:cs="Times New Roman"/>
          <w:b/>
        </w:rPr>
        <w:t>ВЕРХ-УРЮМСКОГО СЕЛЬСОВЕТА</w:t>
      </w:r>
    </w:p>
    <w:p w:rsidR="00FC2216" w:rsidRPr="00203AE8" w:rsidRDefault="00FC2216" w:rsidP="00203AE8">
      <w:pPr>
        <w:pStyle w:val="a3"/>
        <w:jc w:val="center"/>
        <w:rPr>
          <w:rFonts w:ascii="Times New Roman" w:hAnsi="Times New Roman" w:cs="Times New Roman"/>
          <w:b/>
        </w:rPr>
      </w:pPr>
      <w:r w:rsidRPr="00203AE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FC2216" w:rsidRPr="00203AE8" w:rsidRDefault="00FC2216" w:rsidP="00203AE8">
      <w:pPr>
        <w:pStyle w:val="a3"/>
        <w:jc w:val="center"/>
        <w:rPr>
          <w:rFonts w:ascii="Times New Roman" w:hAnsi="Times New Roman" w:cs="Times New Roman"/>
          <w:b/>
        </w:rPr>
      </w:pPr>
      <w:r w:rsidRPr="00203AE8">
        <w:rPr>
          <w:rFonts w:ascii="Times New Roman" w:hAnsi="Times New Roman" w:cs="Times New Roman"/>
          <w:b/>
        </w:rPr>
        <w:t>шестого созыва</w:t>
      </w:r>
    </w:p>
    <w:p w:rsidR="00FC2216" w:rsidRPr="00203AE8" w:rsidRDefault="00FC2216" w:rsidP="00203AE8">
      <w:pPr>
        <w:pStyle w:val="a3"/>
        <w:jc w:val="center"/>
        <w:rPr>
          <w:rFonts w:ascii="Times New Roman" w:hAnsi="Times New Roman" w:cs="Times New Roman"/>
          <w:b/>
        </w:rPr>
      </w:pPr>
      <w:r w:rsidRPr="00203AE8">
        <w:rPr>
          <w:rFonts w:ascii="Times New Roman" w:hAnsi="Times New Roman" w:cs="Times New Roman"/>
          <w:b/>
        </w:rPr>
        <w:t>РЕШЕНИЕ</w:t>
      </w:r>
    </w:p>
    <w:p w:rsidR="00FC2216" w:rsidRDefault="00FC2216" w:rsidP="00203AE8">
      <w:pPr>
        <w:pStyle w:val="a3"/>
        <w:spacing w:line="360" w:lineRule="auto"/>
        <w:ind w:left="708"/>
        <w:rPr>
          <w:rFonts w:cs="Calibri"/>
          <w:b/>
          <w:szCs w:val="24"/>
        </w:rPr>
      </w:pPr>
      <w:r w:rsidRPr="00732477">
        <w:rPr>
          <w:rFonts w:cs="Calibri"/>
          <w:b/>
          <w:szCs w:val="24"/>
        </w:rPr>
        <w:lastRenderedPageBreak/>
        <w:t xml:space="preserve">                                                            </w:t>
      </w:r>
      <w:r>
        <w:rPr>
          <w:rFonts w:cs="Calibri"/>
          <w:b/>
          <w:szCs w:val="24"/>
        </w:rPr>
        <w:t>Девятой</w:t>
      </w:r>
      <w:r w:rsidRPr="00732477">
        <w:rPr>
          <w:rFonts w:cs="Calibri"/>
          <w:b/>
          <w:szCs w:val="24"/>
        </w:rPr>
        <w:t xml:space="preserve"> </w:t>
      </w:r>
      <w:r w:rsidR="00203AE8">
        <w:rPr>
          <w:rFonts w:cs="Calibri"/>
          <w:b/>
          <w:szCs w:val="24"/>
        </w:rPr>
        <w:t xml:space="preserve"> сессии</w:t>
      </w:r>
    </w:p>
    <w:p w:rsidR="00FC2216" w:rsidRPr="00AF0747" w:rsidRDefault="00FC2216" w:rsidP="00FC2216">
      <w:pPr>
        <w:pStyle w:val="a3"/>
        <w:spacing w:line="360" w:lineRule="auto"/>
        <w:ind w:left="708"/>
        <w:rPr>
          <w:rFonts w:ascii="Times New Roman" w:hAnsi="Times New Roman"/>
          <w:szCs w:val="24"/>
        </w:rPr>
      </w:pPr>
      <w:r w:rsidRPr="00AF0747">
        <w:rPr>
          <w:rFonts w:ascii="Times New Roman" w:hAnsi="Times New Roman"/>
          <w:szCs w:val="24"/>
        </w:rPr>
        <w:t xml:space="preserve">От 26.04.2021                                     №29                                         </w:t>
      </w:r>
      <w:proofErr w:type="spellStart"/>
      <w:r w:rsidRPr="00AF0747">
        <w:rPr>
          <w:rFonts w:ascii="Times New Roman" w:hAnsi="Times New Roman"/>
          <w:szCs w:val="24"/>
        </w:rPr>
        <w:t>С.Верх</w:t>
      </w:r>
      <w:proofErr w:type="spellEnd"/>
      <w:r w:rsidRPr="00AF0747">
        <w:rPr>
          <w:rFonts w:ascii="Times New Roman" w:hAnsi="Times New Roman"/>
          <w:szCs w:val="24"/>
        </w:rPr>
        <w:t>-Урюм</w:t>
      </w:r>
    </w:p>
    <w:p w:rsidR="00FC2216" w:rsidRPr="00732477" w:rsidRDefault="00FC2216" w:rsidP="00FC2216">
      <w:pPr>
        <w:pStyle w:val="a3"/>
        <w:spacing w:line="360" w:lineRule="auto"/>
        <w:ind w:left="708"/>
        <w:rPr>
          <w:rFonts w:cs="Calibri"/>
          <w:b/>
          <w:szCs w:val="24"/>
        </w:rPr>
      </w:pPr>
    </w:p>
    <w:p w:rsidR="00FC2216" w:rsidRPr="00FC2216" w:rsidRDefault="00FC2216" w:rsidP="00FC22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2216">
        <w:rPr>
          <w:rFonts w:ascii="Times New Roman" w:hAnsi="Times New Roman" w:cs="Times New Roman"/>
          <w:spacing w:val="-24"/>
          <w:sz w:val="24"/>
          <w:szCs w:val="24"/>
        </w:rPr>
        <w:t xml:space="preserve">О  внесении  изменений  </w:t>
      </w:r>
      <w:r w:rsidRPr="00FC2216">
        <w:rPr>
          <w:rFonts w:ascii="Times New Roman" w:hAnsi="Times New Roman" w:cs="Times New Roman"/>
          <w:sz w:val="24"/>
          <w:szCs w:val="24"/>
        </w:rPr>
        <w:t>в решение Совета депутатов</w:t>
      </w:r>
    </w:p>
    <w:p w:rsidR="00FC2216" w:rsidRPr="00FC2216" w:rsidRDefault="00FC2216" w:rsidP="00FC22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2216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FC221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C2216">
        <w:rPr>
          <w:rFonts w:ascii="Times New Roman" w:hAnsi="Times New Roman" w:cs="Times New Roman"/>
          <w:sz w:val="24"/>
          <w:szCs w:val="24"/>
        </w:rPr>
        <w:t xml:space="preserve"> сельсовета №20 от 22.12.2020 г</w:t>
      </w:r>
    </w:p>
    <w:p w:rsidR="00FC2216" w:rsidRPr="00FC2216" w:rsidRDefault="00FC2216" w:rsidP="00FC22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2216">
        <w:rPr>
          <w:rFonts w:ascii="Times New Roman" w:hAnsi="Times New Roman" w:cs="Times New Roman"/>
          <w:sz w:val="24"/>
          <w:szCs w:val="24"/>
        </w:rPr>
        <w:t>«О бюджете Верх-</w:t>
      </w:r>
      <w:proofErr w:type="spellStart"/>
      <w:r w:rsidRPr="00FC221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C221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C2216" w:rsidRPr="00FC2216" w:rsidRDefault="00FC2216" w:rsidP="00FC22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221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221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C2216" w:rsidRDefault="00FC2216" w:rsidP="00FC22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2216">
        <w:rPr>
          <w:rFonts w:ascii="Times New Roman" w:hAnsi="Times New Roman" w:cs="Times New Roman"/>
          <w:sz w:val="24"/>
          <w:szCs w:val="24"/>
        </w:rPr>
        <w:t>На 2021 год и плановый период 2022-2023 годов»</w:t>
      </w:r>
    </w:p>
    <w:p w:rsidR="00203AE8" w:rsidRPr="00FC2216" w:rsidRDefault="00203AE8" w:rsidP="00FC22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216" w:rsidRPr="00203AE8" w:rsidRDefault="00FC2216" w:rsidP="00FC2216">
      <w:pPr>
        <w:pStyle w:val="aa"/>
        <w:widowControl w:val="0"/>
        <w:tabs>
          <w:tab w:val="left" w:pos="720"/>
        </w:tabs>
        <w:spacing w:line="276" w:lineRule="auto"/>
        <w:rPr>
          <w:sz w:val="24"/>
          <w:szCs w:val="24"/>
        </w:rPr>
      </w:pPr>
      <w:r w:rsidRPr="00732477">
        <w:rPr>
          <w:rFonts w:cs="Calibri"/>
        </w:rPr>
        <w:t xml:space="preserve">  </w:t>
      </w:r>
      <w:r w:rsidRPr="00203AE8">
        <w:rPr>
          <w:sz w:val="24"/>
          <w:szCs w:val="24"/>
        </w:rPr>
        <w:t>Руководствуясь Бюджетным кодексом Российской Федерации, Полож</w:t>
      </w:r>
      <w:r w:rsidRPr="00203AE8">
        <w:rPr>
          <w:sz w:val="24"/>
          <w:szCs w:val="24"/>
        </w:rPr>
        <w:t>е</w:t>
      </w:r>
      <w:r w:rsidRPr="00203AE8">
        <w:rPr>
          <w:sz w:val="24"/>
          <w:szCs w:val="24"/>
        </w:rPr>
        <w:t>нием о бюджетном процессе в</w:t>
      </w:r>
      <w:r w:rsidRPr="00203AE8">
        <w:rPr>
          <w:sz w:val="24"/>
          <w:szCs w:val="24"/>
          <w:lang w:val="ru-RU"/>
        </w:rPr>
        <w:t xml:space="preserve"> Верх-</w:t>
      </w:r>
      <w:proofErr w:type="spellStart"/>
      <w:r w:rsidRPr="00203AE8">
        <w:rPr>
          <w:sz w:val="24"/>
          <w:szCs w:val="24"/>
          <w:lang w:val="ru-RU"/>
        </w:rPr>
        <w:t>Урюмском</w:t>
      </w:r>
      <w:proofErr w:type="spellEnd"/>
      <w:r w:rsidRPr="00203AE8">
        <w:rPr>
          <w:sz w:val="24"/>
          <w:szCs w:val="24"/>
          <w:lang w:val="ru-RU"/>
        </w:rPr>
        <w:t xml:space="preserve"> сельсовете</w:t>
      </w:r>
      <w:r w:rsidRPr="00203AE8">
        <w:rPr>
          <w:sz w:val="24"/>
          <w:szCs w:val="24"/>
        </w:rPr>
        <w:t xml:space="preserve"> </w:t>
      </w:r>
      <w:proofErr w:type="spellStart"/>
      <w:r w:rsidRPr="00203AE8">
        <w:rPr>
          <w:sz w:val="24"/>
          <w:szCs w:val="24"/>
        </w:rPr>
        <w:t>Здвинско</w:t>
      </w:r>
      <w:r w:rsidRPr="00203AE8">
        <w:rPr>
          <w:sz w:val="24"/>
          <w:szCs w:val="24"/>
          <w:lang w:val="ru-RU"/>
        </w:rPr>
        <w:t>го</w:t>
      </w:r>
      <w:proofErr w:type="spellEnd"/>
      <w:r w:rsidRPr="00203AE8">
        <w:rPr>
          <w:sz w:val="24"/>
          <w:szCs w:val="24"/>
          <w:lang w:val="ru-RU"/>
        </w:rPr>
        <w:t xml:space="preserve"> </w:t>
      </w:r>
      <w:r w:rsidRPr="00203AE8">
        <w:rPr>
          <w:sz w:val="24"/>
          <w:szCs w:val="24"/>
        </w:rPr>
        <w:t>район</w:t>
      </w:r>
      <w:r w:rsidRPr="00203AE8">
        <w:rPr>
          <w:sz w:val="24"/>
          <w:szCs w:val="24"/>
          <w:lang w:val="ru-RU"/>
        </w:rPr>
        <w:t>а</w:t>
      </w:r>
      <w:r w:rsidRPr="00203AE8">
        <w:rPr>
          <w:sz w:val="24"/>
          <w:szCs w:val="24"/>
        </w:rPr>
        <w:t>, утвержденным решением Совета депут</w:t>
      </w:r>
      <w:r w:rsidRPr="00203AE8">
        <w:rPr>
          <w:sz w:val="24"/>
          <w:szCs w:val="24"/>
        </w:rPr>
        <w:t>а</w:t>
      </w:r>
      <w:r w:rsidRPr="00203AE8">
        <w:rPr>
          <w:sz w:val="24"/>
          <w:szCs w:val="24"/>
        </w:rPr>
        <w:t xml:space="preserve">тов </w:t>
      </w:r>
      <w:r w:rsidRPr="00203AE8">
        <w:rPr>
          <w:sz w:val="24"/>
          <w:szCs w:val="24"/>
          <w:lang w:val="ru-RU"/>
        </w:rPr>
        <w:t>Верх-</w:t>
      </w:r>
      <w:proofErr w:type="spellStart"/>
      <w:r w:rsidRPr="00203AE8">
        <w:rPr>
          <w:sz w:val="24"/>
          <w:szCs w:val="24"/>
          <w:lang w:val="ru-RU"/>
        </w:rPr>
        <w:t>Урюмского</w:t>
      </w:r>
      <w:proofErr w:type="spellEnd"/>
      <w:r w:rsidRPr="00203AE8">
        <w:rPr>
          <w:sz w:val="24"/>
          <w:szCs w:val="24"/>
          <w:lang w:val="ru-RU"/>
        </w:rPr>
        <w:t xml:space="preserve"> сельсовета </w:t>
      </w:r>
      <w:proofErr w:type="spellStart"/>
      <w:r w:rsidRPr="00203AE8">
        <w:rPr>
          <w:sz w:val="24"/>
          <w:szCs w:val="24"/>
        </w:rPr>
        <w:t>Здвинского</w:t>
      </w:r>
      <w:proofErr w:type="spellEnd"/>
      <w:r w:rsidRPr="00203AE8">
        <w:rPr>
          <w:sz w:val="24"/>
          <w:szCs w:val="24"/>
        </w:rPr>
        <w:t xml:space="preserve"> района Новосибирской области от </w:t>
      </w:r>
      <w:r w:rsidRPr="00203AE8">
        <w:rPr>
          <w:sz w:val="24"/>
          <w:szCs w:val="24"/>
          <w:lang w:val="ru-RU"/>
        </w:rPr>
        <w:t>21.01.2019</w:t>
      </w:r>
      <w:r w:rsidRPr="00203AE8">
        <w:rPr>
          <w:sz w:val="24"/>
          <w:szCs w:val="24"/>
        </w:rPr>
        <w:t xml:space="preserve"> № </w:t>
      </w:r>
      <w:r w:rsidRPr="00203AE8">
        <w:rPr>
          <w:sz w:val="24"/>
          <w:szCs w:val="24"/>
          <w:lang w:val="ru-RU"/>
        </w:rPr>
        <w:t xml:space="preserve">42 </w:t>
      </w:r>
      <w:r w:rsidRPr="00203AE8">
        <w:rPr>
          <w:sz w:val="24"/>
          <w:szCs w:val="24"/>
        </w:rPr>
        <w:t xml:space="preserve">Совет депутатов </w:t>
      </w:r>
      <w:r w:rsidRPr="00203AE8">
        <w:rPr>
          <w:sz w:val="24"/>
          <w:szCs w:val="24"/>
          <w:lang w:val="ru-RU"/>
        </w:rPr>
        <w:t>Верх-</w:t>
      </w:r>
      <w:proofErr w:type="spellStart"/>
      <w:r w:rsidRPr="00203AE8">
        <w:rPr>
          <w:sz w:val="24"/>
          <w:szCs w:val="24"/>
          <w:lang w:val="ru-RU"/>
        </w:rPr>
        <w:t>Урюмского</w:t>
      </w:r>
      <w:proofErr w:type="spellEnd"/>
      <w:r w:rsidRPr="00203AE8">
        <w:rPr>
          <w:sz w:val="24"/>
          <w:szCs w:val="24"/>
          <w:lang w:val="ru-RU"/>
        </w:rPr>
        <w:t xml:space="preserve"> сельсовета </w:t>
      </w:r>
      <w:proofErr w:type="spellStart"/>
      <w:r w:rsidRPr="00203AE8">
        <w:rPr>
          <w:sz w:val="24"/>
          <w:szCs w:val="24"/>
        </w:rPr>
        <w:t>Здвинского</w:t>
      </w:r>
      <w:proofErr w:type="spellEnd"/>
      <w:r w:rsidRPr="00203AE8">
        <w:rPr>
          <w:sz w:val="24"/>
          <w:szCs w:val="24"/>
        </w:rPr>
        <w:t xml:space="preserve"> района Новосибирской области р</w:t>
      </w:r>
      <w:r w:rsidRPr="00203AE8">
        <w:rPr>
          <w:sz w:val="24"/>
          <w:szCs w:val="24"/>
        </w:rPr>
        <w:t>е</w:t>
      </w:r>
      <w:r w:rsidRPr="00203AE8">
        <w:rPr>
          <w:sz w:val="24"/>
          <w:szCs w:val="24"/>
        </w:rPr>
        <w:t>шил:</w:t>
      </w:r>
    </w:p>
    <w:p w:rsidR="00FC2216" w:rsidRPr="00203AE8" w:rsidRDefault="00FC2216" w:rsidP="00FC2216">
      <w:pPr>
        <w:pStyle w:val="2"/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203AE8">
        <w:rPr>
          <w:rFonts w:ascii="Times New Roman" w:hAnsi="Times New Roman"/>
          <w:i w:val="0"/>
          <w:spacing w:val="-24"/>
          <w:sz w:val="24"/>
          <w:szCs w:val="24"/>
          <w:lang w:val="ru-RU"/>
        </w:rPr>
        <w:t xml:space="preserve">  </w:t>
      </w:r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>внести в решение 5 сессии Совета депутатов Верх-</w:t>
      </w:r>
      <w:proofErr w:type="spellStart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>Урюмского</w:t>
      </w:r>
      <w:proofErr w:type="spellEnd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сельсовета №20</w:t>
      </w:r>
    </w:p>
    <w:p w:rsidR="00FC2216" w:rsidRPr="00203AE8" w:rsidRDefault="00FC2216" w:rsidP="00FC2216">
      <w:pPr>
        <w:pStyle w:val="2"/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от 22.12.2020 г; в решение 6 сессии Совета депутатов Верх-</w:t>
      </w:r>
      <w:proofErr w:type="spellStart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>Урюмского</w:t>
      </w:r>
      <w:proofErr w:type="spellEnd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сельсовета №24 от 27.01.2021 г, в решение 7 сессии Совета депутатов Верх-</w:t>
      </w:r>
      <w:proofErr w:type="spellStart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>Урюмского</w:t>
      </w:r>
      <w:proofErr w:type="spellEnd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сельсовета №25 от 17.03.2021г, в решение 8 сессии Совета депутатов Верх-</w:t>
      </w:r>
      <w:proofErr w:type="spellStart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>Урюмского</w:t>
      </w:r>
      <w:proofErr w:type="spellEnd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сельсовета №26 от 05.04.2021г «О бюджете Верх-</w:t>
      </w:r>
      <w:proofErr w:type="spellStart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>Урюмского</w:t>
      </w:r>
      <w:proofErr w:type="spellEnd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сельсовета </w:t>
      </w:r>
      <w:proofErr w:type="spellStart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>Здвинского</w:t>
      </w:r>
      <w:proofErr w:type="spellEnd"/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района</w:t>
      </w:r>
    </w:p>
    <w:p w:rsidR="00FC2216" w:rsidRPr="00203AE8" w:rsidRDefault="00FC2216" w:rsidP="00FC2216">
      <w:pPr>
        <w:pStyle w:val="2"/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Новосибирской области на 2021 год и плановый период 2022-2023годов», </w:t>
      </w:r>
    </w:p>
    <w:p w:rsidR="00FC2216" w:rsidRPr="00203AE8" w:rsidRDefault="00FC2216" w:rsidP="00FC2216">
      <w:pPr>
        <w:pStyle w:val="2"/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203AE8">
        <w:rPr>
          <w:rFonts w:ascii="Times New Roman" w:hAnsi="Times New Roman"/>
          <w:b w:val="0"/>
          <w:i w:val="0"/>
          <w:sz w:val="24"/>
          <w:szCs w:val="24"/>
          <w:lang w:val="ru-RU"/>
        </w:rPr>
        <w:t>следующие изменения:</w:t>
      </w:r>
    </w:p>
    <w:p w:rsidR="00FC2216" w:rsidRPr="00203AE8" w:rsidRDefault="00FC2216" w:rsidP="00FC2216">
      <w:pPr>
        <w:pStyle w:val="aa"/>
        <w:numPr>
          <w:ilvl w:val="0"/>
          <w:numId w:val="3"/>
        </w:numPr>
        <w:tabs>
          <w:tab w:val="left" w:pos="708"/>
        </w:tabs>
        <w:autoSpaceDE/>
        <w:autoSpaceDN/>
        <w:spacing w:before="120" w:after="120" w:line="276" w:lineRule="auto"/>
        <w:ind w:left="0" w:firstLine="0"/>
        <w:jc w:val="left"/>
        <w:rPr>
          <w:b/>
          <w:sz w:val="24"/>
          <w:szCs w:val="24"/>
          <w:lang w:val="ru-RU"/>
        </w:rPr>
      </w:pPr>
      <w:r w:rsidRPr="00203AE8">
        <w:rPr>
          <w:b/>
          <w:sz w:val="24"/>
          <w:szCs w:val="24"/>
          <w:lang w:val="ru-RU"/>
        </w:rPr>
        <w:t>в статье 1</w:t>
      </w:r>
    </w:p>
    <w:p w:rsidR="00FC2216" w:rsidRPr="00203AE8" w:rsidRDefault="00FC2216" w:rsidP="00FC2216">
      <w:pPr>
        <w:pStyle w:val="aa"/>
        <w:numPr>
          <w:ilvl w:val="0"/>
          <w:numId w:val="2"/>
        </w:numPr>
        <w:autoSpaceDE/>
        <w:autoSpaceDN/>
        <w:spacing w:before="120" w:after="120" w:line="276" w:lineRule="auto"/>
        <w:ind w:left="0" w:firstLine="709"/>
        <w:jc w:val="left"/>
        <w:rPr>
          <w:sz w:val="24"/>
          <w:szCs w:val="24"/>
        </w:rPr>
      </w:pPr>
      <w:r w:rsidRPr="00203AE8">
        <w:rPr>
          <w:b/>
          <w:sz w:val="24"/>
          <w:szCs w:val="24"/>
          <w:lang w:val="ru-RU"/>
        </w:rPr>
        <w:t>часть</w:t>
      </w:r>
      <w:proofErr w:type="gramStart"/>
      <w:r w:rsidRPr="00203AE8">
        <w:rPr>
          <w:b/>
          <w:sz w:val="24"/>
          <w:szCs w:val="24"/>
          <w:lang w:val="ru-RU"/>
        </w:rPr>
        <w:t>1</w:t>
      </w:r>
      <w:proofErr w:type="gramEnd"/>
      <w:r w:rsidRPr="00203AE8">
        <w:rPr>
          <w:sz w:val="24"/>
          <w:szCs w:val="24"/>
        </w:rPr>
        <w:t xml:space="preserve"> п</w:t>
      </w:r>
      <w:r w:rsidRPr="00203AE8">
        <w:rPr>
          <w:sz w:val="24"/>
          <w:szCs w:val="24"/>
          <w:lang w:val="ru-RU"/>
        </w:rPr>
        <w:t xml:space="preserve">ункт </w:t>
      </w:r>
      <w:r w:rsidRPr="00203AE8">
        <w:rPr>
          <w:sz w:val="24"/>
          <w:szCs w:val="24"/>
        </w:rPr>
        <w:t>1 изложить в следующей редакции «общий объем доходов  бюджета Верх-</w:t>
      </w:r>
      <w:proofErr w:type="spellStart"/>
      <w:r w:rsidRPr="00203AE8">
        <w:rPr>
          <w:sz w:val="24"/>
          <w:szCs w:val="24"/>
        </w:rPr>
        <w:t>Урюмского</w:t>
      </w:r>
      <w:proofErr w:type="spellEnd"/>
      <w:r w:rsidRPr="00203AE8">
        <w:rPr>
          <w:sz w:val="24"/>
          <w:szCs w:val="24"/>
        </w:rPr>
        <w:t xml:space="preserve"> сельсовета </w:t>
      </w:r>
      <w:proofErr w:type="spellStart"/>
      <w:r w:rsidRPr="00203AE8">
        <w:rPr>
          <w:sz w:val="24"/>
          <w:szCs w:val="24"/>
        </w:rPr>
        <w:t>Здвинского</w:t>
      </w:r>
      <w:proofErr w:type="spellEnd"/>
      <w:r w:rsidRPr="00203AE8">
        <w:rPr>
          <w:sz w:val="24"/>
          <w:szCs w:val="24"/>
        </w:rPr>
        <w:t xml:space="preserve"> района  в сумме </w:t>
      </w:r>
      <w:r w:rsidRPr="00203AE8">
        <w:rPr>
          <w:sz w:val="24"/>
          <w:szCs w:val="24"/>
          <w:lang w:val="ru-RU"/>
        </w:rPr>
        <w:t xml:space="preserve">9850,3 </w:t>
      </w:r>
      <w:r w:rsidRPr="00203AE8">
        <w:rPr>
          <w:sz w:val="24"/>
          <w:szCs w:val="24"/>
        </w:rPr>
        <w:t xml:space="preserve"> тыс. рублей</w:t>
      </w:r>
      <w:r w:rsidRPr="00203AE8">
        <w:rPr>
          <w:sz w:val="24"/>
          <w:szCs w:val="24"/>
          <w:lang w:val="ru-RU"/>
        </w:rPr>
        <w:t>,</w:t>
      </w:r>
      <w:r w:rsidRPr="00203AE8">
        <w:rPr>
          <w:sz w:val="24"/>
          <w:szCs w:val="24"/>
        </w:rPr>
        <w:t xml:space="preserve"> в том числе объем безвозмездных поступлений в сумме </w:t>
      </w:r>
      <w:r w:rsidRPr="00203AE8">
        <w:rPr>
          <w:sz w:val="24"/>
          <w:szCs w:val="24"/>
          <w:lang w:val="ru-RU"/>
        </w:rPr>
        <w:t xml:space="preserve">7863,0 </w:t>
      </w:r>
      <w:r w:rsidRPr="00203AE8">
        <w:rPr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Pr="00203AE8">
        <w:rPr>
          <w:sz w:val="24"/>
          <w:szCs w:val="24"/>
          <w:lang w:val="ru-RU"/>
        </w:rPr>
        <w:t xml:space="preserve">7863,0 </w:t>
      </w:r>
      <w:r w:rsidRPr="00203AE8">
        <w:rPr>
          <w:sz w:val="24"/>
          <w:szCs w:val="24"/>
        </w:rPr>
        <w:t xml:space="preserve"> тыс. рублей; в том числе объем субсидий, субвенций и иных межбюджетных трансфертов, имеющих целевое назначение, в сумме </w:t>
      </w:r>
      <w:r w:rsidRPr="00203AE8">
        <w:rPr>
          <w:sz w:val="24"/>
          <w:szCs w:val="24"/>
          <w:lang w:val="ru-RU"/>
        </w:rPr>
        <w:t xml:space="preserve">5533,3 </w:t>
      </w:r>
      <w:r w:rsidRPr="00203AE8">
        <w:rPr>
          <w:sz w:val="24"/>
          <w:szCs w:val="24"/>
        </w:rPr>
        <w:t xml:space="preserve"> тыс. рублей;</w:t>
      </w:r>
    </w:p>
    <w:p w:rsidR="00FC2216" w:rsidRPr="00203AE8" w:rsidRDefault="00FC2216" w:rsidP="00FC2216">
      <w:pPr>
        <w:pStyle w:val="aa"/>
        <w:numPr>
          <w:ilvl w:val="0"/>
          <w:numId w:val="2"/>
        </w:numPr>
        <w:autoSpaceDE/>
        <w:autoSpaceDN/>
        <w:spacing w:before="120" w:after="120" w:line="276" w:lineRule="auto"/>
        <w:ind w:left="0" w:firstLine="709"/>
        <w:jc w:val="left"/>
        <w:rPr>
          <w:sz w:val="24"/>
          <w:szCs w:val="24"/>
        </w:rPr>
      </w:pPr>
      <w:r w:rsidRPr="00203AE8">
        <w:rPr>
          <w:sz w:val="24"/>
          <w:szCs w:val="24"/>
          <w:lang w:val="ru-RU"/>
        </w:rPr>
        <w:t>б)</w:t>
      </w:r>
      <w:r w:rsidRPr="00203AE8">
        <w:rPr>
          <w:b/>
          <w:sz w:val="24"/>
          <w:szCs w:val="24"/>
          <w:lang w:val="ru-RU"/>
        </w:rPr>
        <w:t xml:space="preserve">  часть 2</w:t>
      </w:r>
      <w:r w:rsidRPr="00203AE8">
        <w:rPr>
          <w:sz w:val="24"/>
          <w:szCs w:val="24"/>
          <w:lang w:val="ru-RU"/>
        </w:rPr>
        <w:t xml:space="preserve"> изложить в следующей редакции «общий объем расходов  бюджета Верх-</w:t>
      </w:r>
      <w:proofErr w:type="spellStart"/>
      <w:r w:rsidRPr="00203AE8">
        <w:rPr>
          <w:sz w:val="24"/>
          <w:szCs w:val="24"/>
          <w:lang w:val="ru-RU"/>
        </w:rPr>
        <w:t>Урюмского</w:t>
      </w:r>
      <w:proofErr w:type="spellEnd"/>
      <w:r w:rsidRPr="00203AE8">
        <w:rPr>
          <w:sz w:val="24"/>
          <w:szCs w:val="24"/>
          <w:lang w:val="ru-RU"/>
        </w:rPr>
        <w:t xml:space="preserve"> сельсовета </w:t>
      </w:r>
      <w:proofErr w:type="spellStart"/>
      <w:r w:rsidRPr="00203AE8">
        <w:rPr>
          <w:sz w:val="24"/>
          <w:szCs w:val="24"/>
          <w:lang w:val="ru-RU"/>
        </w:rPr>
        <w:t>Здвинского</w:t>
      </w:r>
      <w:proofErr w:type="spellEnd"/>
      <w:r w:rsidRPr="00203AE8">
        <w:rPr>
          <w:sz w:val="24"/>
          <w:szCs w:val="24"/>
          <w:lang w:val="ru-RU"/>
        </w:rPr>
        <w:t xml:space="preserve"> района  в сумме 10952,1  тыс. рублей. </w:t>
      </w:r>
    </w:p>
    <w:p w:rsidR="00FC2216" w:rsidRPr="00203AE8" w:rsidRDefault="00FC2216" w:rsidP="00FC2216">
      <w:pPr>
        <w:tabs>
          <w:tab w:val="left" w:pos="1105"/>
        </w:tabs>
        <w:rPr>
          <w:rFonts w:ascii="Times New Roman" w:hAnsi="Times New Roman" w:cs="Times New Roman"/>
          <w:sz w:val="24"/>
          <w:szCs w:val="24"/>
        </w:rPr>
      </w:pPr>
      <w:r w:rsidRPr="00203AE8">
        <w:rPr>
          <w:rFonts w:ascii="Times New Roman" w:hAnsi="Times New Roman" w:cs="Times New Roman"/>
          <w:sz w:val="24"/>
          <w:szCs w:val="24"/>
        </w:rPr>
        <w:t>2) в приложении 4:</w:t>
      </w:r>
    </w:p>
    <w:p w:rsidR="00FC2216" w:rsidRPr="00203AE8" w:rsidRDefault="00FC2216" w:rsidP="00FC2216">
      <w:pPr>
        <w:pStyle w:val="aa"/>
        <w:tabs>
          <w:tab w:val="left" w:pos="709"/>
        </w:tabs>
        <w:spacing w:line="276" w:lineRule="auto"/>
        <w:rPr>
          <w:sz w:val="24"/>
          <w:szCs w:val="24"/>
          <w:lang w:val="ru-RU"/>
        </w:rPr>
      </w:pPr>
      <w:r w:rsidRPr="00203AE8">
        <w:rPr>
          <w:sz w:val="24"/>
          <w:szCs w:val="24"/>
        </w:rPr>
        <w:t xml:space="preserve"> утвердить таблицу 1«Распределение бюджетных ассигнов</w:t>
      </w:r>
      <w:r w:rsidRPr="00203AE8">
        <w:rPr>
          <w:sz w:val="24"/>
          <w:szCs w:val="24"/>
        </w:rPr>
        <w:t>а</w:t>
      </w:r>
      <w:r w:rsidRPr="00203AE8">
        <w:rPr>
          <w:sz w:val="24"/>
          <w:szCs w:val="24"/>
        </w:rPr>
        <w:t>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Pr="00203AE8">
        <w:rPr>
          <w:sz w:val="24"/>
          <w:szCs w:val="24"/>
          <w:lang w:val="ru-RU"/>
        </w:rPr>
        <w:t xml:space="preserve"> Верх-</w:t>
      </w:r>
      <w:proofErr w:type="spellStart"/>
      <w:r w:rsidRPr="00203AE8">
        <w:rPr>
          <w:sz w:val="24"/>
          <w:szCs w:val="24"/>
          <w:lang w:val="ru-RU"/>
        </w:rPr>
        <w:t>Урюмского</w:t>
      </w:r>
      <w:proofErr w:type="spellEnd"/>
      <w:r w:rsidRPr="00203AE8">
        <w:rPr>
          <w:sz w:val="24"/>
          <w:szCs w:val="24"/>
          <w:lang w:val="ru-RU"/>
        </w:rPr>
        <w:t xml:space="preserve"> сельсовета </w:t>
      </w:r>
      <w:proofErr w:type="spellStart"/>
      <w:r w:rsidRPr="00203AE8">
        <w:rPr>
          <w:sz w:val="24"/>
          <w:szCs w:val="24"/>
          <w:lang w:val="ru-RU"/>
        </w:rPr>
        <w:t>Здвинского</w:t>
      </w:r>
      <w:proofErr w:type="spellEnd"/>
      <w:r w:rsidRPr="00203AE8">
        <w:rPr>
          <w:sz w:val="24"/>
          <w:szCs w:val="24"/>
          <w:lang w:val="ru-RU"/>
        </w:rPr>
        <w:t xml:space="preserve"> района</w:t>
      </w:r>
      <w:r w:rsidRPr="00203AE8">
        <w:rPr>
          <w:sz w:val="24"/>
          <w:szCs w:val="24"/>
        </w:rPr>
        <w:t xml:space="preserve"> на 20</w:t>
      </w:r>
      <w:r w:rsidRPr="00203AE8">
        <w:rPr>
          <w:sz w:val="24"/>
          <w:szCs w:val="24"/>
          <w:lang w:val="ru-RU"/>
        </w:rPr>
        <w:t>21</w:t>
      </w:r>
      <w:r w:rsidRPr="00203AE8">
        <w:rPr>
          <w:sz w:val="24"/>
          <w:szCs w:val="24"/>
        </w:rPr>
        <w:t xml:space="preserve"> год» в прилагаемой реда</w:t>
      </w:r>
      <w:r w:rsidRPr="00203AE8">
        <w:rPr>
          <w:sz w:val="24"/>
          <w:szCs w:val="24"/>
        </w:rPr>
        <w:t>к</w:t>
      </w:r>
      <w:r w:rsidRPr="00203AE8">
        <w:rPr>
          <w:sz w:val="24"/>
          <w:szCs w:val="24"/>
        </w:rPr>
        <w:t>ции</w:t>
      </w:r>
      <w:r w:rsidRPr="00203AE8">
        <w:rPr>
          <w:sz w:val="24"/>
          <w:szCs w:val="24"/>
          <w:lang w:val="ru-RU"/>
        </w:rPr>
        <w:t>,</w:t>
      </w:r>
    </w:p>
    <w:p w:rsidR="00FC2216" w:rsidRPr="00203AE8" w:rsidRDefault="00FC2216" w:rsidP="00FC2216">
      <w:pPr>
        <w:pStyle w:val="aa"/>
        <w:tabs>
          <w:tab w:val="left" w:pos="709"/>
        </w:tabs>
        <w:spacing w:line="276" w:lineRule="auto"/>
        <w:rPr>
          <w:sz w:val="24"/>
          <w:szCs w:val="24"/>
          <w:lang w:val="ru-RU"/>
        </w:rPr>
      </w:pPr>
      <w:r w:rsidRPr="00203AE8">
        <w:rPr>
          <w:sz w:val="24"/>
          <w:szCs w:val="24"/>
          <w:lang w:val="ru-RU"/>
        </w:rPr>
        <w:t xml:space="preserve">3) в </w:t>
      </w:r>
      <w:r w:rsidRPr="00203AE8">
        <w:rPr>
          <w:sz w:val="24"/>
          <w:szCs w:val="24"/>
        </w:rPr>
        <w:t>приложени</w:t>
      </w:r>
      <w:r w:rsidRPr="00203AE8">
        <w:rPr>
          <w:sz w:val="24"/>
          <w:szCs w:val="24"/>
          <w:lang w:val="ru-RU"/>
        </w:rPr>
        <w:t>и</w:t>
      </w:r>
      <w:r w:rsidRPr="00203AE8">
        <w:rPr>
          <w:sz w:val="24"/>
          <w:szCs w:val="24"/>
        </w:rPr>
        <w:t xml:space="preserve"> </w:t>
      </w:r>
      <w:r w:rsidRPr="00203AE8">
        <w:rPr>
          <w:sz w:val="24"/>
          <w:szCs w:val="24"/>
          <w:lang w:val="ru-RU"/>
        </w:rPr>
        <w:t>5:</w:t>
      </w:r>
    </w:p>
    <w:p w:rsidR="00FC2216" w:rsidRPr="00203AE8" w:rsidRDefault="00FC2216" w:rsidP="00FC2216">
      <w:pPr>
        <w:pStyle w:val="aa"/>
        <w:tabs>
          <w:tab w:val="left" w:pos="709"/>
        </w:tabs>
        <w:spacing w:line="276" w:lineRule="auto"/>
        <w:rPr>
          <w:sz w:val="24"/>
          <w:szCs w:val="24"/>
          <w:lang w:val="ru-RU"/>
        </w:rPr>
      </w:pPr>
      <w:r w:rsidRPr="00203AE8">
        <w:rPr>
          <w:sz w:val="24"/>
          <w:szCs w:val="24"/>
        </w:rPr>
        <w:t>утвердить таблицу</w:t>
      </w:r>
      <w:r w:rsidRPr="00203AE8">
        <w:rPr>
          <w:sz w:val="24"/>
          <w:szCs w:val="24"/>
          <w:lang w:val="ru-RU"/>
        </w:rPr>
        <w:t xml:space="preserve"> 1</w:t>
      </w:r>
      <w:r w:rsidRPr="00203AE8">
        <w:rPr>
          <w:sz w:val="24"/>
          <w:szCs w:val="24"/>
        </w:rPr>
        <w:t>«Ведомственная структура расходов классификации расходов бюджета Верх-</w:t>
      </w:r>
      <w:proofErr w:type="spellStart"/>
      <w:r w:rsidRPr="00203AE8">
        <w:rPr>
          <w:sz w:val="24"/>
          <w:szCs w:val="24"/>
        </w:rPr>
        <w:t>Урюмского</w:t>
      </w:r>
      <w:proofErr w:type="spellEnd"/>
      <w:r w:rsidRPr="00203AE8">
        <w:rPr>
          <w:sz w:val="24"/>
          <w:szCs w:val="24"/>
        </w:rPr>
        <w:t xml:space="preserve"> сельсовета </w:t>
      </w:r>
      <w:proofErr w:type="spellStart"/>
      <w:r w:rsidRPr="00203AE8">
        <w:rPr>
          <w:sz w:val="24"/>
          <w:szCs w:val="24"/>
        </w:rPr>
        <w:t>Здвинского</w:t>
      </w:r>
      <w:proofErr w:type="spellEnd"/>
      <w:r w:rsidRPr="00203AE8">
        <w:rPr>
          <w:sz w:val="24"/>
          <w:szCs w:val="24"/>
        </w:rPr>
        <w:t xml:space="preserve"> района на 20</w:t>
      </w:r>
      <w:r w:rsidRPr="00203AE8">
        <w:rPr>
          <w:sz w:val="24"/>
          <w:szCs w:val="24"/>
          <w:lang w:val="ru-RU"/>
        </w:rPr>
        <w:t>21</w:t>
      </w:r>
      <w:r w:rsidRPr="00203AE8">
        <w:rPr>
          <w:sz w:val="24"/>
          <w:szCs w:val="24"/>
        </w:rPr>
        <w:t xml:space="preserve"> год» в прилагаемой реда</w:t>
      </w:r>
      <w:r w:rsidRPr="00203AE8">
        <w:rPr>
          <w:sz w:val="24"/>
          <w:szCs w:val="24"/>
        </w:rPr>
        <w:t>к</w:t>
      </w:r>
      <w:r w:rsidRPr="00203AE8">
        <w:rPr>
          <w:sz w:val="24"/>
          <w:szCs w:val="24"/>
        </w:rPr>
        <w:t>ции;</w:t>
      </w:r>
    </w:p>
    <w:p w:rsidR="00FC2216" w:rsidRPr="00203AE8" w:rsidRDefault="00FC2216" w:rsidP="00FC2216">
      <w:pPr>
        <w:pStyle w:val="aa"/>
        <w:tabs>
          <w:tab w:val="left" w:pos="708"/>
        </w:tabs>
        <w:spacing w:line="276" w:lineRule="auto"/>
        <w:rPr>
          <w:sz w:val="24"/>
          <w:szCs w:val="24"/>
          <w:lang w:val="ru-RU"/>
        </w:rPr>
      </w:pPr>
      <w:r w:rsidRPr="00203AE8">
        <w:rPr>
          <w:sz w:val="24"/>
          <w:szCs w:val="24"/>
          <w:lang w:val="ru-RU"/>
        </w:rPr>
        <w:t xml:space="preserve">4) в </w:t>
      </w:r>
      <w:r w:rsidRPr="00203AE8">
        <w:rPr>
          <w:sz w:val="24"/>
          <w:szCs w:val="24"/>
        </w:rPr>
        <w:t>приложени</w:t>
      </w:r>
      <w:r w:rsidRPr="00203AE8">
        <w:rPr>
          <w:sz w:val="24"/>
          <w:szCs w:val="24"/>
          <w:lang w:val="ru-RU"/>
        </w:rPr>
        <w:t>и</w:t>
      </w:r>
      <w:r w:rsidRPr="00203AE8">
        <w:rPr>
          <w:sz w:val="24"/>
          <w:szCs w:val="24"/>
        </w:rPr>
        <w:t xml:space="preserve"> </w:t>
      </w:r>
      <w:r w:rsidRPr="00203AE8">
        <w:rPr>
          <w:sz w:val="24"/>
          <w:szCs w:val="24"/>
          <w:lang w:val="ru-RU"/>
        </w:rPr>
        <w:t>9:</w:t>
      </w:r>
    </w:p>
    <w:p w:rsidR="00FC2216" w:rsidRPr="00203AE8" w:rsidRDefault="00FC2216" w:rsidP="00FC2216">
      <w:pPr>
        <w:pStyle w:val="aa"/>
        <w:tabs>
          <w:tab w:val="left" w:pos="708"/>
        </w:tabs>
        <w:spacing w:line="276" w:lineRule="auto"/>
        <w:rPr>
          <w:sz w:val="24"/>
          <w:szCs w:val="24"/>
        </w:rPr>
      </w:pPr>
      <w:r w:rsidRPr="00203AE8">
        <w:rPr>
          <w:sz w:val="24"/>
          <w:szCs w:val="24"/>
        </w:rPr>
        <w:lastRenderedPageBreak/>
        <w:t>утвердить таблицу 1 «Источники финансирования дефицита бюджета</w:t>
      </w:r>
      <w:r w:rsidRPr="00203AE8">
        <w:rPr>
          <w:sz w:val="24"/>
          <w:szCs w:val="24"/>
          <w:lang w:val="ru-RU"/>
        </w:rPr>
        <w:t xml:space="preserve"> Верх-</w:t>
      </w:r>
      <w:proofErr w:type="spellStart"/>
      <w:r w:rsidRPr="00203AE8">
        <w:rPr>
          <w:sz w:val="24"/>
          <w:szCs w:val="24"/>
          <w:lang w:val="ru-RU"/>
        </w:rPr>
        <w:t>Урюмского</w:t>
      </w:r>
      <w:proofErr w:type="spellEnd"/>
      <w:r w:rsidRPr="00203AE8">
        <w:rPr>
          <w:sz w:val="24"/>
          <w:szCs w:val="24"/>
          <w:lang w:val="ru-RU"/>
        </w:rPr>
        <w:t xml:space="preserve"> сельсовета</w:t>
      </w:r>
      <w:r w:rsidRPr="00203AE8">
        <w:rPr>
          <w:sz w:val="24"/>
          <w:szCs w:val="24"/>
        </w:rPr>
        <w:t xml:space="preserve"> </w:t>
      </w:r>
      <w:proofErr w:type="spellStart"/>
      <w:r w:rsidRPr="00203AE8">
        <w:rPr>
          <w:sz w:val="24"/>
          <w:szCs w:val="24"/>
        </w:rPr>
        <w:t>Здвинского</w:t>
      </w:r>
      <w:proofErr w:type="spellEnd"/>
      <w:r w:rsidRPr="00203AE8">
        <w:rPr>
          <w:sz w:val="24"/>
          <w:szCs w:val="24"/>
        </w:rPr>
        <w:t xml:space="preserve"> района Новосибирской области на 20</w:t>
      </w:r>
      <w:r w:rsidRPr="00203AE8">
        <w:rPr>
          <w:sz w:val="24"/>
          <w:szCs w:val="24"/>
          <w:lang w:val="ru-RU"/>
        </w:rPr>
        <w:t>21</w:t>
      </w:r>
      <w:r w:rsidRPr="00203AE8">
        <w:rPr>
          <w:sz w:val="24"/>
          <w:szCs w:val="24"/>
        </w:rPr>
        <w:t>год» в прилагаемой редакции;</w:t>
      </w:r>
    </w:p>
    <w:p w:rsidR="00FC2216" w:rsidRPr="00203AE8" w:rsidRDefault="00FC2216" w:rsidP="00FC221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203AE8">
        <w:rPr>
          <w:rFonts w:ascii="Times New Roman" w:hAnsi="Times New Roman" w:cs="Times New Roman"/>
          <w:sz w:val="24"/>
          <w:szCs w:val="24"/>
          <w:lang w:eastAsia="x-none"/>
        </w:rPr>
        <w:t>5) Решение вступает в силу со дня его подписания.</w:t>
      </w:r>
    </w:p>
    <w:p w:rsidR="00FC2216" w:rsidRPr="00FC2216" w:rsidRDefault="00FC2216" w:rsidP="00FC2216">
      <w:pPr>
        <w:pStyle w:val="a3"/>
        <w:rPr>
          <w:rFonts w:ascii="Times New Roman" w:hAnsi="Times New Roman" w:cs="Times New Roman"/>
        </w:rPr>
      </w:pPr>
      <w:r w:rsidRPr="00FC2216">
        <w:rPr>
          <w:rFonts w:ascii="Times New Roman" w:hAnsi="Times New Roman" w:cs="Times New Roman"/>
        </w:rPr>
        <w:t xml:space="preserve">Председатель Совета депутатов </w:t>
      </w:r>
    </w:p>
    <w:p w:rsidR="00FC2216" w:rsidRPr="00FC2216" w:rsidRDefault="00FC2216" w:rsidP="00FC2216">
      <w:pPr>
        <w:pStyle w:val="a3"/>
        <w:rPr>
          <w:rFonts w:ascii="Times New Roman" w:hAnsi="Times New Roman" w:cs="Times New Roman"/>
        </w:rPr>
      </w:pPr>
      <w:r w:rsidRPr="00FC2216">
        <w:rPr>
          <w:rFonts w:ascii="Times New Roman" w:hAnsi="Times New Roman" w:cs="Times New Roman"/>
        </w:rPr>
        <w:t>Верх-</w:t>
      </w:r>
      <w:proofErr w:type="spellStart"/>
      <w:r w:rsidRPr="00FC2216">
        <w:rPr>
          <w:rFonts w:ascii="Times New Roman" w:hAnsi="Times New Roman" w:cs="Times New Roman"/>
        </w:rPr>
        <w:t>Урюмского</w:t>
      </w:r>
      <w:proofErr w:type="spellEnd"/>
      <w:r w:rsidRPr="00FC2216">
        <w:rPr>
          <w:rFonts w:ascii="Times New Roman" w:hAnsi="Times New Roman" w:cs="Times New Roman"/>
        </w:rPr>
        <w:t xml:space="preserve"> сельсовета                                                                        </w:t>
      </w:r>
      <w:proofErr w:type="spellStart"/>
      <w:r w:rsidRPr="00FC2216">
        <w:rPr>
          <w:rFonts w:ascii="Times New Roman" w:hAnsi="Times New Roman" w:cs="Times New Roman"/>
        </w:rPr>
        <w:t>Н.В.Котлов</w:t>
      </w:r>
      <w:proofErr w:type="spellEnd"/>
    </w:p>
    <w:p w:rsidR="00FC2216" w:rsidRPr="00FC2216" w:rsidRDefault="00FC2216" w:rsidP="00FC2216">
      <w:pPr>
        <w:pStyle w:val="a3"/>
        <w:rPr>
          <w:rFonts w:ascii="Times New Roman" w:hAnsi="Times New Roman" w:cs="Times New Roman"/>
        </w:rPr>
      </w:pPr>
      <w:proofErr w:type="spellStart"/>
      <w:r w:rsidRPr="00FC2216">
        <w:rPr>
          <w:rFonts w:ascii="Times New Roman" w:hAnsi="Times New Roman" w:cs="Times New Roman"/>
        </w:rPr>
        <w:t>Здвинского</w:t>
      </w:r>
      <w:proofErr w:type="spellEnd"/>
      <w:r w:rsidRPr="00FC2216">
        <w:rPr>
          <w:rFonts w:ascii="Times New Roman" w:hAnsi="Times New Roman" w:cs="Times New Roman"/>
        </w:rPr>
        <w:t xml:space="preserve"> района Новосибирской области </w:t>
      </w:r>
    </w:p>
    <w:p w:rsidR="00FC2216" w:rsidRPr="00FC2216" w:rsidRDefault="00FC2216" w:rsidP="00FC2216">
      <w:pPr>
        <w:pStyle w:val="a3"/>
        <w:rPr>
          <w:rFonts w:ascii="Times New Roman" w:hAnsi="Times New Roman" w:cs="Times New Roman"/>
        </w:rPr>
      </w:pPr>
    </w:p>
    <w:p w:rsidR="00FC2216" w:rsidRPr="00FC2216" w:rsidRDefault="00FC2216" w:rsidP="00FC2216">
      <w:pPr>
        <w:pStyle w:val="a3"/>
        <w:rPr>
          <w:rFonts w:ascii="Times New Roman" w:hAnsi="Times New Roman" w:cs="Times New Roman"/>
        </w:rPr>
      </w:pPr>
    </w:p>
    <w:p w:rsidR="00FC2216" w:rsidRPr="00FC2216" w:rsidRDefault="00FC2216" w:rsidP="00FC2216">
      <w:pPr>
        <w:pStyle w:val="a3"/>
        <w:rPr>
          <w:rFonts w:ascii="Times New Roman" w:hAnsi="Times New Roman" w:cs="Times New Roman"/>
        </w:rPr>
      </w:pPr>
      <w:r w:rsidRPr="00FC2216">
        <w:rPr>
          <w:rFonts w:ascii="Times New Roman" w:hAnsi="Times New Roman" w:cs="Times New Roman"/>
        </w:rPr>
        <w:t>Глава Верх-</w:t>
      </w:r>
      <w:proofErr w:type="spellStart"/>
      <w:r w:rsidRPr="00FC2216">
        <w:rPr>
          <w:rFonts w:ascii="Times New Roman" w:hAnsi="Times New Roman" w:cs="Times New Roman"/>
        </w:rPr>
        <w:t>Урюмского</w:t>
      </w:r>
      <w:proofErr w:type="spellEnd"/>
      <w:r w:rsidRPr="00FC2216">
        <w:rPr>
          <w:rFonts w:ascii="Times New Roman" w:hAnsi="Times New Roman" w:cs="Times New Roman"/>
        </w:rPr>
        <w:t xml:space="preserve"> сельсовета </w:t>
      </w:r>
    </w:p>
    <w:p w:rsidR="00FC2216" w:rsidRDefault="00FC2216" w:rsidP="00203AE8">
      <w:pPr>
        <w:pStyle w:val="a3"/>
        <w:rPr>
          <w:rFonts w:ascii="Times New Roman" w:hAnsi="Times New Roman" w:cs="Times New Roman"/>
        </w:rPr>
      </w:pPr>
      <w:proofErr w:type="spellStart"/>
      <w:r w:rsidRPr="00FC2216">
        <w:rPr>
          <w:rFonts w:ascii="Times New Roman" w:hAnsi="Times New Roman" w:cs="Times New Roman"/>
        </w:rPr>
        <w:t>Здвинского</w:t>
      </w:r>
      <w:proofErr w:type="spellEnd"/>
      <w:r w:rsidRPr="00FC2216">
        <w:rPr>
          <w:rFonts w:ascii="Times New Roman" w:hAnsi="Times New Roman" w:cs="Times New Roman"/>
        </w:rPr>
        <w:t xml:space="preserve"> района Новосибирской области                                          </w:t>
      </w:r>
      <w:proofErr w:type="spellStart"/>
      <w:r w:rsidRPr="00FC2216">
        <w:rPr>
          <w:rFonts w:ascii="Times New Roman" w:hAnsi="Times New Roman" w:cs="Times New Roman"/>
        </w:rPr>
        <w:t>И.А.Морозов</w:t>
      </w:r>
      <w:proofErr w:type="spellEnd"/>
    </w:p>
    <w:p w:rsidR="00203AE8" w:rsidRPr="00203AE8" w:rsidRDefault="00203AE8" w:rsidP="00203AE8">
      <w:pPr>
        <w:pStyle w:val="a3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2216" w:rsidRPr="00203AE8" w:rsidRDefault="00FC2216" w:rsidP="00203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3AE8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FC2216" w:rsidRPr="00203AE8" w:rsidRDefault="00FC2216" w:rsidP="00203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3AE8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C2216" w:rsidRPr="00203AE8" w:rsidRDefault="00FC2216" w:rsidP="00203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3AE8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C2216" w:rsidRPr="00203AE8" w:rsidRDefault="00FC2216" w:rsidP="00203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3AE8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FC2216" w:rsidRPr="00E20E38" w:rsidRDefault="00FC2216" w:rsidP="00FC2216">
      <w:pPr>
        <w:jc w:val="center"/>
        <w:rPr>
          <w:sz w:val="28"/>
          <w:szCs w:val="28"/>
        </w:rPr>
      </w:pPr>
    </w:p>
    <w:p w:rsidR="00FC2216" w:rsidRPr="00C947B7" w:rsidRDefault="00FC2216" w:rsidP="00FC2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47B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47B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C2216" w:rsidRPr="00C947B7" w:rsidRDefault="00FC2216" w:rsidP="00FC2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Девятой   сессия </w:t>
      </w:r>
    </w:p>
    <w:p w:rsidR="00FC2216" w:rsidRPr="00C947B7" w:rsidRDefault="00FC2216" w:rsidP="00FC2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От  26.04.2021г.                              №  30                        </w:t>
      </w:r>
      <w:r w:rsidR="00C947B7">
        <w:rPr>
          <w:rFonts w:ascii="Times New Roman" w:hAnsi="Times New Roman" w:cs="Times New Roman"/>
          <w:sz w:val="24"/>
          <w:szCs w:val="24"/>
        </w:rPr>
        <w:t>с. Верх-Урюм</w:t>
      </w:r>
    </w:p>
    <w:p w:rsidR="00FC2216" w:rsidRPr="00C947B7" w:rsidRDefault="00FC2216" w:rsidP="00FC2216">
      <w:pPr>
        <w:rPr>
          <w:rFonts w:ascii="Times New Roman" w:hAnsi="Times New Roman" w:cs="Times New Roman"/>
          <w:b/>
          <w:sz w:val="24"/>
          <w:szCs w:val="24"/>
        </w:rPr>
      </w:pPr>
      <w:r w:rsidRPr="00C947B7">
        <w:rPr>
          <w:rFonts w:ascii="Times New Roman" w:hAnsi="Times New Roman" w:cs="Times New Roman"/>
          <w:b/>
          <w:sz w:val="24"/>
          <w:szCs w:val="24"/>
        </w:rPr>
        <w:t xml:space="preserve">              Об установлении  тарифа на вывоз ЖБО  Муниципальному унитарному предприятию жилищно-коммунального хозяйства «Верх-</w:t>
      </w:r>
      <w:proofErr w:type="spellStart"/>
      <w:r w:rsidRPr="00C947B7">
        <w:rPr>
          <w:rFonts w:ascii="Times New Roman" w:hAnsi="Times New Roman" w:cs="Times New Roman"/>
          <w:b/>
          <w:sz w:val="24"/>
          <w:szCs w:val="24"/>
        </w:rPr>
        <w:t>Урюмское</w:t>
      </w:r>
      <w:proofErr w:type="spellEnd"/>
      <w:r w:rsidRPr="00C947B7">
        <w:rPr>
          <w:rFonts w:ascii="Times New Roman" w:hAnsi="Times New Roman" w:cs="Times New Roman"/>
          <w:b/>
          <w:sz w:val="24"/>
          <w:szCs w:val="24"/>
        </w:rPr>
        <w:t>» на 2021год</w:t>
      </w:r>
    </w:p>
    <w:p w:rsidR="00FC2216" w:rsidRPr="00C947B7" w:rsidRDefault="00FC2216" w:rsidP="00FC2216">
      <w:pPr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FC22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В соответствии со ст. 14, 17 Федерального закона от 06.10.2003года №131</w:t>
      </w:r>
      <w:r w:rsidRPr="00C947B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947B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 10.02.1997г. №155 «Об утверждении правил предоставления услуг по вывозу твердых и жидких бытовых отходов» Совет депутатов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  решил:</w:t>
      </w:r>
      <w:r w:rsidRPr="00C94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216" w:rsidRPr="00C947B7" w:rsidRDefault="00FC2216" w:rsidP="00FC2216">
      <w:pPr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1.Устанавить</w:t>
      </w:r>
      <w:r w:rsidRPr="00C94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7B7">
        <w:rPr>
          <w:rFonts w:ascii="Times New Roman" w:hAnsi="Times New Roman" w:cs="Times New Roman"/>
          <w:sz w:val="24"/>
          <w:szCs w:val="24"/>
        </w:rPr>
        <w:t>тариф</w:t>
      </w:r>
      <w:r w:rsidRPr="00C94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7B7">
        <w:rPr>
          <w:rFonts w:ascii="Times New Roman" w:hAnsi="Times New Roman" w:cs="Times New Roman"/>
          <w:sz w:val="24"/>
          <w:szCs w:val="24"/>
        </w:rPr>
        <w:t>на вывоз жидких бытовых отходов муниципальному унитарному предприятию жилищно-коммунального хозяйства «Верх-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»  </w:t>
      </w:r>
      <w:r w:rsidRPr="00C947B7">
        <w:rPr>
          <w:rFonts w:ascii="Times New Roman" w:hAnsi="Times New Roman" w:cs="Times New Roman"/>
          <w:bCs/>
          <w:sz w:val="24"/>
          <w:szCs w:val="24"/>
        </w:rPr>
        <w:t>в размере 75 рублей 00 копейки за 1м</w:t>
      </w:r>
      <w:r w:rsidRPr="00C947B7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C947B7">
        <w:rPr>
          <w:rFonts w:ascii="Times New Roman" w:hAnsi="Times New Roman" w:cs="Times New Roman"/>
          <w:bCs/>
          <w:sz w:val="24"/>
          <w:szCs w:val="24"/>
        </w:rPr>
        <w:t>.</w:t>
      </w:r>
      <w:r w:rsidRPr="00C94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C9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16" w:rsidRPr="00C947B7" w:rsidRDefault="00FC2216" w:rsidP="00FC2216">
      <w:pPr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2. Решение вступает в силу с 01 июля 2021 года. Срок действия до 30 июня 2022 года.</w:t>
      </w:r>
    </w:p>
    <w:p w:rsidR="00FC2216" w:rsidRPr="00C947B7" w:rsidRDefault="00FC2216" w:rsidP="00FC2216">
      <w:pPr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3. Решение опубликовать в периодическом печатном издании «Вестник Вер</w:t>
      </w:r>
      <w:proofErr w:type="gramStart"/>
      <w:r w:rsidRPr="00C947B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947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C2216" w:rsidRPr="00C947B7" w:rsidRDefault="00FC2216" w:rsidP="00FC2216">
      <w:pPr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947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47B7">
        <w:rPr>
          <w:rFonts w:ascii="Times New Roman" w:hAnsi="Times New Roman" w:cs="Times New Roman"/>
          <w:sz w:val="24"/>
          <w:szCs w:val="24"/>
        </w:rPr>
        <w:t xml:space="preserve"> исполнением  настоящего  решения  возложить  на комиссию  по  социальным вопросам Совета депутатов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сельсовета. </w:t>
      </w:r>
      <w:proofErr w:type="gramStart"/>
      <w:r w:rsidRPr="00C947B7">
        <w:rPr>
          <w:rFonts w:ascii="Times New Roman" w:hAnsi="Times New Roman" w:cs="Times New Roman"/>
          <w:sz w:val="24"/>
          <w:szCs w:val="24"/>
        </w:rPr>
        <w:t>(Председатель комиссии:</w:t>
      </w:r>
      <w:proofErr w:type="gramEnd"/>
      <w:r w:rsidRPr="00C94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Легенза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Т.А.)                         </w:t>
      </w:r>
    </w:p>
    <w:p w:rsidR="00FC2216" w:rsidRPr="00C947B7" w:rsidRDefault="00FC2216" w:rsidP="00FC2216">
      <w:pPr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C2216" w:rsidRPr="00C947B7" w:rsidRDefault="00FC2216" w:rsidP="00FC2216">
      <w:pPr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t xml:space="preserve">     </w:t>
      </w:r>
      <w:r w:rsidRPr="00C947B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947B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C2216" w:rsidRDefault="00FC2216" w:rsidP="00C947B7">
      <w:pPr>
        <w:rPr>
          <w:sz w:val="28"/>
        </w:rPr>
      </w:pP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УТВЕРЖДЕН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Решением  9-ой сессии Совета депутатов 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 от 26.04.2021 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  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47B7">
        <w:rPr>
          <w:rFonts w:ascii="Times New Roman" w:hAnsi="Times New Roman" w:cs="Times New Roman"/>
          <w:color w:val="000000"/>
          <w:sz w:val="24"/>
          <w:szCs w:val="24"/>
        </w:rPr>
        <w:t>МУП ЖКХ "Верх-</w:t>
      </w:r>
      <w:proofErr w:type="spellStart"/>
      <w:r w:rsidRPr="00C947B7">
        <w:rPr>
          <w:rFonts w:ascii="Times New Roman" w:hAnsi="Times New Roman" w:cs="Times New Roman"/>
          <w:color w:val="000000"/>
          <w:sz w:val="24"/>
          <w:szCs w:val="24"/>
        </w:rPr>
        <w:t>Урюмское</w:t>
      </w:r>
      <w:proofErr w:type="spellEnd"/>
      <w:r w:rsidRPr="00C947B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47B7">
        <w:rPr>
          <w:rFonts w:ascii="Times New Roman" w:hAnsi="Times New Roman" w:cs="Times New Roman"/>
          <w:color w:val="000000"/>
          <w:sz w:val="24"/>
          <w:szCs w:val="24"/>
        </w:rPr>
        <w:t>Расчет ЭОТ по  вывозу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47B7">
        <w:rPr>
          <w:rFonts w:ascii="Times New Roman" w:hAnsi="Times New Roman" w:cs="Times New Roman"/>
          <w:color w:val="000000"/>
          <w:sz w:val="24"/>
          <w:szCs w:val="24"/>
        </w:rPr>
        <w:t>ЖБО  организации на 2021 год</w:t>
      </w:r>
    </w:p>
    <w:tbl>
      <w:tblPr>
        <w:tblW w:w="100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551"/>
        <w:gridCol w:w="869"/>
        <w:gridCol w:w="124"/>
        <w:gridCol w:w="1166"/>
        <w:gridCol w:w="1846"/>
        <w:gridCol w:w="2049"/>
      </w:tblGrid>
      <w:tr w:rsidR="00FC2216" w:rsidTr="00F528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строки 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отчету за соответствующий период прошлого года 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НАТУРАЛЬНЫЕ ПОКАЗАТЕЛИ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м3)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2216" w:rsidRPr="00C85274" w:rsidTr="00F528D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274">
              <w:rPr>
                <w:rFonts w:ascii="Arial" w:hAnsi="Arial" w:cs="Arial"/>
                <w:color w:val="000000"/>
                <w:sz w:val="20"/>
                <w:szCs w:val="20"/>
              </w:rPr>
              <w:t>Вывезено ЖБО - всего</w:t>
            </w: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274">
              <w:rPr>
                <w:rFonts w:ascii="Arial" w:hAnsi="Arial" w:cs="Arial"/>
                <w:color w:val="000000"/>
                <w:sz w:val="20"/>
                <w:szCs w:val="20"/>
              </w:rPr>
              <w:t>.010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7544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7544</w:t>
            </w:r>
          </w:p>
        </w:tc>
      </w:tr>
      <w:tr w:rsidR="00FC2216" w:rsidRPr="00C85274" w:rsidTr="00F528D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274">
              <w:rPr>
                <w:rFonts w:ascii="Arial" w:hAnsi="Arial" w:cs="Arial"/>
                <w:color w:val="000000"/>
                <w:sz w:val="20"/>
                <w:szCs w:val="20"/>
              </w:rPr>
              <w:t>в том числе от населения</w:t>
            </w: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274">
              <w:rPr>
                <w:rFonts w:ascii="Arial" w:hAnsi="Arial" w:cs="Arial"/>
                <w:color w:val="000000"/>
                <w:sz w:val="20"/>
                <w:szCs w:val="20"/>
              </w:rPr>
              <w:t>.011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7292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27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от других организаций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274">
              <w:rPr>
                <w:rFonts w:ascii="Arial" w:hAnsi="Arial" w:cs="Arial"/>
                <w:color w:val="000000"/>
                <w:sz w:val="20"/>
                <w:szCs w:val="20"/>
              </w:rPr>
              <w:t>.012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Pr="00C85274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ПОЛНАЯ СЕБЕСТОИМОСТЬ ОТВОДА СТОЧНОЙ ЖИДКОСТИ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затраты на оплату труда</w:t>
            </w: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.021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179,67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204,89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.022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54,26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61,88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.023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.024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.025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прямые расходы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.030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15,01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Страховка, тех. осмотр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.031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15,01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Услуги сторонних организаций 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.032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Итого расходов по эксплуатации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.040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565,41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519,78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общехозяйственные нужды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tabs>
                <w:tab w:val="left" w:pos="690"/>
                <w:tab w:val="center" w:pos="8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47,8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 по полной себестоимости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1200+1300)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.060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613,21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571,78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Плановая себестоимость</w:t>
            </w: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.070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81,28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75,79</w:t>
            </w:r>
          </w:p>
        </w:tc>
      </w:tr>
      <w:tr w:rsidR="00FC2216" w:rsidTr="00F528D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ЭОТ 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216" w:rsidRDefault="00FC2216" w:rsidP="00F52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</w:tbl>
    <w:p w:rsidR="00FC2216" w:rsidRDefault="00FC2216" w:rsidP="00FC2216">
      <w:pPr>
        <w:tabs>
          <w:tab w:val="left" w:pos="1010"/>
          <w:tab w:val="left" w:pos="2021"/>
          <w:tab w:val="left" w:pos="3677"/>
          <w:tab w:val="left" w:pos="4843"/>
          <w:tab w:val="left" w:pos="668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Действующий тариф  с 01.07.2021 г      70,00 </w:t>
      </w:r>
      <w:proofErr w:type="spellStart"/>
      <w:r>
        <w:rPr>
          <w:rFonts w:ascii="Arial" w:hAnsi="Arial" w:cs="Arial"/>
          <w:color w:val="000000"/>
        </w:rPr>
        <w:t>руб</w:t>
      </w:r>
      <w:proofErr w:type="spellEnd"/>
      <w:r>
        <w:rPr>
          <w:rFonts w:ascii="Arial" w:hAnsi="Arial" w:cs="Arial"/>
          <w:color w:val="000000"/>
        </w:rPr>
        <w:t>/м3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47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47B7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FC2216" w:rsidRPr="005C0BAF" w:rsidRDefault="00FC2216" w:rsidP="00C947B7">
      <w:pPr>
        <w:pStyle w:val="a3"/>
        <w:jc w:val="center"/>
        <w:rPr>
          <w:sz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Девятой  сессии</w:t>
      </w:r>
    </w:p>
    <w:p w:rsidR="00FC2216" w:rsidRDefault="00FC2216" w:rsidP="00FC2216">
      <w:pPr>
        <w:jc w:val="center"/>
        <w:rPr>
          <w:b/>
          <w:szCs w:val="24"/>
        </w:rPr>
      </w:pPr>
    </w:p>
    <w:p w:rsidR="00FC2216" w:rsidRPr="0069431A" w:rsidRDefault="00FC2216" w:rsidP="00FC2216">
      <w:pPr>
        <w:jc w:val="center"/>
        <w:rPr>
          <w:b/>
          <w:szCs w:val="24"/>
        </w:rPr>
      </w:pPr>
    </w:p>
    <w:p w:rsidR="00FC2216" w:rsidRDefault="00FC2216" w:rsidP="00FC2216">
      <w:pPr>
        <w:rPr>
          <w:szCs w:val="24"/>
        </w:rPr>
      </w:pPr>
      <w:r>
        <w:rPr>
          <w:szCs w:val="24"/>
        </w:rPr>
        <w:t xml:space="preserve">От  26.04.2021                                      №   31                                     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ерх</w:t>
      </w:r>
      <w:proofErr w:type="spellEnd"/>
      <w:r>
        <w:rPr>
          <w:szCs w:val="24"/>
        </w:rPr>
        <w:t>-Урюм</w:t>
      </w:r>
    </w:p>
    <w:p w:rsidR="00FC2216" w:rsidRDefault="00FC2216" w:rsidP="00FC2216">
      <w:pPr>
        <w:rPr>
          <w:szCs w:val="24"/>
        </w:rPr>
      </w:pPr>
    </w:p>
    <w:p w:rsidR="00FC2216" w:rsidRDefault="00FC2216" w:rsidP="00FC2216">
      <w:pPr>
        <w:rPr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О благоустройстве, озеленении и наведении </w:t>
      </w:r>
      <w:proofErr w:type="gramStart"/>
      <w:r w:rsidRPr="00C947B7">
        <w:rPr>
          <w:rFonts w:ascii="Times New Roman" w:hAnsi="Times New Roman" w:cs="Times New Roman"/>
          <w:sz w:val="24"/>
          <w:szCs w:val="24"/>
        </w:rPr>
        <w:t>санитарного</w:t>
      </w:r>
      <w:proofErr w:type="gramEnd"/>
      <w:r w:rsidRPr="00C9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порядка в селах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В целях повышения уровня благоустройства и озеленения, наведения санитарного порядка  и улучшения экологического состояния на территории  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 Совет депутатов решил: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1. Утвердить план работы 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  по благоустройству на 2021 год (план прилагается).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2. Утвердить прилагаемый  состав комиссию по благоустройству.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3.Рекоменовать руководителям предприятий и организаций, акционерному обществу: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3.1 разработать  планы мероприятий на весь период благоустройства  с определением конкретных объемов 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работ для каждого исполнителя.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4. Депутатам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  вести разъяснительную работу среди населения по наведению санитарного порядка на прилегающих к усадьбам территориях.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Председатель Совета депутатов 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решением сессии Совета 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депутатов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сельсовета № 31    от 26.04.2021 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47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7B7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работы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по благоустройству на 2021 год.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602"/>
        <w:gridCol w:w="2082"/>
      </w:tblGrid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Наименование мероприятий</w:t>
            </w: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   Срок исполнения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Буртовка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мусорных свалок  в селах</w:t>
            </w: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УЛИЦЫ: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приусадебных территорий  жителей сел. 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Установка светильников  - 10шт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Ремонт светильников уличного освещения 3 шт.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Май – октябрь</w:t>
            </w:r>
          </w:p>
        </w:tc>
      </w:tr>
      <w:tr w:rsidR="00FC2216" w:rsidRPr="00C947B7" w:rsidTr="00C947B7">
        <w:trPr>
          <w:trHeight w:val="2292"/>
        </w:trPr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ДОРОГИ: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дорог по улицам с Верх-Урюм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Алексотово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Нарезание дороги по ул. Береговой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Ямочный ремонт  дорог с твёрдым покрытием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пешеходной дорожки около детского сада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Отсыпка грунтом и шлаком дороги   по  </w:t>
            </w:r>
            <w:proofErr w:type="spellStart"/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Береговая  . 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капитального ремонта  ул. 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Май – октябрь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 при выявлении</w:t>
            </w: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ОРГАНИЗАЦИИ: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Уборка территорий организаций и учреждений, поддержание санитарного порядка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» наведение порядка вокруг животноводческих помещений.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Побелка и покраска Дома культуры с. Верх-Урюм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Уборка территории около ДК и памятника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периода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улицам сел, ремонт заборов, уборка мусора, покраски строений</w:t>
            </w: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Организации сбора и вывоза мусора от населения</w:t>
            </w: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за 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лучшею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усадьбу                                     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благоустраительных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территории памятника  </w:t>
            </w: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  улиц, пустующих площадей </w:t>
            </w: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-Урюм, д </w:t>
            </w: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Алексотово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</w:tr>
      <w:tr w:rsidR="00FC2216" w:rsidRPr="00C947B7" w:rsidTr="00C947B7">
        <w:tc>
          <w:tcPr>
            <w:tcW w:w="0" w:type="auto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0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Спилить 2 тополя с. Верх-Урюм</w:t>
            </w:r>
          </w:p>
        </w:tc>
        <w:tc>
          <w:tcPr>
            <w:tcW w:w="2082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Утвержден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решением сессии Совета 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депутатов Верх-</w:t>
      </w:r>
      <w:proofErr w:type="spellStart"/>
      <w:r w:rsidRPr="00C947B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9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16" w:rsidRPr="00C947B7" w:rsidRDefault="00FC2216" w:rsidP="00C947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 xml:space="preserve">сельсовета № 31  от 26.04.2021 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FC2216" w:rsidP="00C94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7B7">
        <w:rPr>
          <w:rFonts w:ascii="Times New Roman" w:hAnsi="Times New Roman" w:cs="Times New Roman"/>
          <w:sz w:val="24"/>
          <w:szCs w:val="24"/>
        </w:rPr>
        <w:t>Состав комиссии по благоустройству</w:t>
      </w:r>
    </w:p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4799"/>
        <w:gridCol w:w="3355"/>
      </w:tblGrid>
      <w:tr w:rsidR="00FC2216" w:rsidRPr="00C947B7" w:rsidTr="00C947B7">
        <w:trPr>
          <w:trHeight w:val="370"/>
        </w:trPr>
        <w:tc>
          <w:tcPr>
            <w:tcW w:w="97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9" w:type="dxa"/>
          </w:tcPr>
          <w:p w:rsidR="00FC2216" w:rsidRPr="00C947B7" w:rsidRDefault="00FC2216" w:rsidP="00C94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55" w:type="dxa"/>
          </w:tcPr>
          <w:p w:rsidR="00FC2216" w:rsidRPr="00C947B7" w:rsidRDefault="00FC2216" w:rsidP="00C94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C2216" w:rsidRPr="00C947B7" w:rsidTr="00C947B7">
        <w:trPr>
          <w:trHeight w:val="715"/>
        </w:trPr>
        <w:tc>
          <w:tcPr>
            <w:tcW w:w="97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Ермакова Ирина Анатольевна</w:t>
            </w:r>
          </w:p>
        </w:tc>
        <w:tc>
          <w:tcPr>
            <w:tcW w:w="3355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Заведующая Верх-</w:t>
            </w: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Урюмской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врачебной амбулаторией</w:t>
            </w:r>
          </w:p>
        </w:tc>
      </w:tr>
      <w:tr w:rsidR="00FC2216" w:rsidRPr="00C947B7" w:rsidTr="00C947B7">
        <w:trPr>
          <w:trHeight w:val="386"/>
        </w:trPr>
        <w:tc>
          <w:tcPr>
            <w:tcW w:w="97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3355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FC2216" w:rsidRPr="00C947B7" w:rsidTr="00C947B7">
        <w:trPr>
          <w:trHeight w:val="381"/>
        </w:trPr>
        <w:tc>
          <w:tcPr>
            <w:tcW w:w="97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Горбунов Юрий Николаевич</w:t>
            </w:r>
          </w:p>
        </w:tc>
        <w:tc>
          <w:tcPr>
            <w:tcW w:w="3355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лексотово</w:t>
            </w:r>
            <w:proofErr w:type="spellEnd"/>
          </w:p>
        </w:tc>
      </w:tr>
      <w:tr w:rsidR="00FC2216" w:rsidRPr="00C947B7" w:rsidTr="00C947B7">
        <w:trPr>
          <w:trHeight w:val="715"/>
        </w:trPr>
        <w:tc>
          <w:tcPr>
            <w:tcW w:w="97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Коротеев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355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Верхурюмская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СОШ сторож</w:t>
            </w:r>
          </w:p>
        </w:tc>
      </w:tr>
      <w:tr w:rsidR="00FC2216" w:rsidRPr="00C947B7" w:rsidTr="00C947B7">
        <w:trPr>
          <w:trHeight w:val="715"/>
        </w:trPr>
        <w:tc>
          <w:tcPr>
            <w:tcW w:w="97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Конев Валентин Юрьевич</w:t>
            </w:r>
          </w:p>
        </w:tc>
        <w:tc>
          <w:tcPr>
            <w:tcW w:w="3355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</w:t>
            </w:r>
          </w:p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</w:tr>
      <w:tr w:rsidR="00FC2216" w:rsidRPr="00C947B7" w:rsidTr="00C947B7">
        <w:trPr>
          <w:trHeight w:val="715"/>
        </w:trPr>
        <w:tc>
          <w:tcPr>
            <w:tcW w:w="97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Кривошапов</w:t>
            </w:r>
            <w:proofErr w:type="spellEnd"/>
            <w:r w:rsidRPr="00C947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355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FC2216" w:rsidRPr="00C947B7" w:rsidTr="00C947B7">
        <w:trPr>
          <w:trHeight w:val="295"/>
        </w:trPr>
        <w:tc>
          <w:tcPr>
            <w:tcW w:w="97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Калиниченко Ольга Николаевна</w:t>
            </w:r>
          </w:p>
        </w:tc>
        <w:tc>
          <w:tcPr>
            <w:tcW w:w="3355" w:type="dxa"/>
          </w:tcPr>
          <w:p w:rsidR="00FC2216" w:rsidRPr="00C947B7" w:rsidRDefault="00FC2216" w:rsidP="00C94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7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</w:tbl>
    <w:p w:rsidR="00FC2216" w:rsidRPr="00C947B7" w:rsidRDefault="00FC2216" w:rsidP="00C94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16" w:rsidRPr="00C947B7" w:rsidRDefault="00C947B7" w:rsidP="00BB01F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B01F2" w:rsidRPr="0071657E" w:rsidRDefault="00BB01F2" w:rsidP="00BB01F2"/>
    <w:p w:rsidR="00BB01F2" w:rsidRDefault="00BB01F2" w:rsidP="00BB01F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73F9">
        <w:rPr>
          <w:rFonts w:ascii="Times New Roman" w:hAnsi="Times New Roman"/>
          <w:b/>
          <w:sz w:val="28"/>
          <w:szCs w:val="28"/>
        </w:rPr>
        <w:t>АДМИНИСТРАЦИЯ</w:t>
      </w:r>
    </w:p>
    <w:p w:rsidR="00BB01F2" w:rsidRPr="004B73F9" w:rsidRDefault="00BB01F2" w:rsidP="00BB01F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ВЕРХ-УРЮМСКОГО СЕЛЬСОВЕТА </w:t>
      </w:r>
    </w:p>
    <w:p w:rsidR="00BB01F2" w:rsidRPr="004B73F9" w:rsidRDefault="00BB01F2" w:rsidP="00BB01F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73F9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BB01F2" w:rsidRPr="004B73F9" w:rsidRDefault="00BB01F2" w:rsidP="00BB0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1F2" w:rsidRPr="004B73F9" w:rsidRDefault="00BB01F2" w:rsidP="00BB01F2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73F9">
        <w:rPr>
          <w:rFonts w:ascii="Times New Roman" w:hAnsi="Times New Roman"/>
          <w:b/>
          <w:sz w:val="28"/>
          <w:szCs w:val="28"/>
        </w:rPr>
        <w:t>ПОСТАНОВЛЕНИЕ</w:t>
      </w:r>
    </w:p>
    <w:p w:rsidR="00BB01F2" w:rsidRPr="004B73F9" w:rsidRDefault="00BB01F2" w:rsidP="00BB01F2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1F2" w:rsidRPr="004B73F9" w:rsidRDefault="00BB01F2" w:rsidP="00BB01F2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F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4B73F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4B73F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4B73F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25- </w:t>
      </w:r>
      <w:r w:rsidRPr="004B73F9">
        <w:rPr>
          <w:rFonts w:ascii="Times New Roman" w:hAnsi="Times New Roman"/>
          <w:sz w:val="28"/>
          <w:szCs w:val="28"/>
        </w:rPr>
        <w:t>па</w:t>
      </w:r>
    </w:p>
    <w:p w:rsidR="00BB01F2" w:rsidRPr="004B73F9" w:rsidRDefault="00BB01F2" w:rsidP="00BB01F2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1F2" w:rsidRPr="004B73F9" w:rsidRDefault="00BB01F2" w:rsidP="00BB01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73F9">
        <w:rPr>
          <w:rFonts w:ascii="Times New Roman" w:hAnsi="Times New Roman"/>
          <w:bCs/>
          <w:sz w:val="28"/>
          <w:szCs w:val="28"/>
        </w:rPr>
        <w:t xml:space="preserve">Об утверждении Плана обеспечения безопасности людей на водных объектах в </w:t>
      </w:r>
      <w:r>
        <w:rPr>
          <w:rFonts w:ascii="Times New Roman" w:hAnsi="Times New Roman"/>
          <w:bCs/>
          <w:sz w:val="28"/>
          <w:szCs w:val="28"/>
        </w:rPr>
        <w:t>Верх-</w:t>
      </w:r>
      <w:proofErr w:type="spellStart"/>
      <w:r>
        <w:rPr>
          <w:rFonts w:ascii="Times New Roman" w:hAnsi="Times New Roman"/>
          <w:bCs/>
          <w:sz w:val="28"/>
          <w:szCs w:val="28"/>
        </w:rPr>
        <w:t>Урюмском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 w:rsidRPr="004B73F9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4B73F9">
        <w:rPr>
          <w:rFonts w:ascii="Times New Roman" w:hAnsi="Times New Roman"/>
          <w:bCs/>
          <w:sz w:val="28"/>
          <w:szCs w:val="28"/>
        </w:rPr>
        <w:t xml:space="preserve"> Новосибирской области в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4B73F9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BB01F2" w:rsidRPr="004B73F9" w:rsidRDefault="00BB01F2" w:rsidP="00BB0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1F2" w:rsidRPr="00DB6BC9" w:rsidRDefault="00BB01F2" w:rsidP="00BB0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3F9">
        <w:rPr>
          <w:rFonts w:ascii="Times New Roman" w:hAnsi="Times New Roman"/>
          <w:sz w:val="28"/>
          <w:szCs w:val="28"/>
        </w:rPr>
        <w:t>Во исполнении постановления Правительства Новосибирской</w:t>
      </w:r>
      <w:r w:rsidRPr="00822DCE">
        <w:rPr>
          <w:rFonts w:ascii="Times New Roman" w:hAnsi="Times New Roman"/>
          <w:sz w:val="28"/>
          <w:szCs w:val="28"/>
        </w:rPr>
        <w:t xml:space="preserve"> области от </w:t>
      </w:r>
      <w:r>
        <w:rPr>
          <w:rFonts w:ascii="Times New Roman" w:hAnsi="Times New Roman"/>
          <w:sz w:val="28"/>
          <w:szCs w:val="28"/>
        </w:rPr>
        <w:t>20</w:t>
      </w:r>
      <w:r w:rsidRPr="00822DC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04.2021 № 137</w:t>
      </w:r>
      <w:r w:rsidRPr="00822DCE">
        <w:rPr>
          <w:rFonts w:ascii="Times New Roman" w:hAnsi="Times New Roman"/>
          <w:color w:val="000000"/>
          <w:sz w:val="28"/>
          <w:szCs w:val="28"/>
        </w:rPr>
        <w:t>-п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822DCE">
        <w:rPr>
          <w:rFonts w:ascii="Times New Roman" w:hAnsi="Times New Roman"/>
          <w:bCs/>
          <w:sz w:val="28"/>
          <w:szCs w:val="28"/>
        </w:rPr>
        <w:t>Об утверждении Плана обеспечения безопасн</w:t>
      </w:r>
      <w:r>
        <w:rPr>
          <w:rFonts w:ascii="Times New Roman" w:hAnsi="Times New Roman"/>
          <w:bCs/>
          <w:sz w:val="28"/>
          <w:szCs w:val="28"/>
        </w:rPr>
        <w:t xml:space="preserve">ости людей на водных объектах в </w:t>
      </w:r>
      <w:r w:rsidRPr="00822DCE">
        <w:rPr>
          <w:rFonts w:ascii="Times New Roman" w:hAnsi="Times New Roman"/>
          <w:bCs/>
          <w:sz w:val="28"/>
          <w:szCs w:val="28"/>
        </w:rPr>
        <w:t>Новосибирской области в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822DC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>»,</w:t>
      </w:r>
      <w:r w:rsidRPr="00822DCE">
        <w:rPr>
          <w:rFonts w:ascii="Times New Roman" w:hAnsi="Times New Roman"/>
          <w:sz w:val="28"/>
          <w:szCs w:val="28"/>
        </w:rPr>
        <w:t xml:space="preserve"> и в целях улучшения профилактической и организационной работы по обеспечению безопасности людей на водных объектах</w:t>
      </w:r>
      <w:r w:rsidRPr="00822DCE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/>
          <w:bCs/>
          <w:sz w:val="28"/>
          <w:szCs w:val="28"/>
        </w:rPr>
        <w:t>Урюмском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</w:t>
      </w:r>
      <w:r w:rsidRPr="00822DCE">
        <w:rPr>
          <w:rFonts w:ascii="Times New Roman" w:hAnsi="Times New Roman"/>
          <w:bCs/>
          <w:sz w:val="28"/>
          <w:szCs w:val="28"/>
        </w:rPr>
        <w:t xml:space="preserve"> Здвинском районе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822DCE">
        <w:rPr>
          <w:rFonts w:ascii="Times New Roman" w:hAnsi="Times New Roman"/>
          <w:bCs/>
          <w:sz w:val="28"/>
          <w:szCs w:val="28"/>
        </w:rPr>
        <w:t xml:space="preserve"> в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822DC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2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администрация </w:t>
      </w:r>
      <w:r>
        <w:rPr>
          <w:rFonts w:ascii="Times New Roman" w:hAnsi="Times New Roman"/>
          <w:sz w:val="28"/>
          <w:szCs w:val="28"/>
        </w:rPr>
        <w:lastRenderedPageBreak/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proofErr w:type="gramStart"/>
      <w:r w:rsidRPr="00DB6BC9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DB6BC9">
        <w:rPr>
          <w:rFonts w:ascii="Times New Roman" w:hAnsi="Times New Roman"/>
          <w:bCs/>
          <w:sz w:val="28"/>
          <w:szCs w:val="28"/>
        </w:rPr>
        <w:t xml:space="preserve"> о с т а н </w:t>
      </w:r>
      <w:proofErr w:type="gramStart"/>
      <w:r w:rsidRPr="00DB6BC9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DB6BC9">
        <w:rPr>
          <w:rFonts w:ascii="Times New Roman" w:hAnsi="Times New Roman"/>
          <w:bCs/>
          <w:sz w:val="28"/>
          <w:szCs w:val="28"/>
        </w:rPr>
        <w:t xml:space="preserve"> в л я </w:t>
      </w:r>
      <w:r>
        <w:rPr>
          <w:rFonts w:ascii="Times New Roman" w:hAnsi="Times New Roman"/>
          <w:bCs/>
          <w:sz w:val="28"/>
          <w:szCs w:val="28"/>
        </w:rPr>
        <w:t>е т</w:t>
      </w:r>
      <w:r w:rsidRPr="00DB6BC9">
        <w:rPr>
          <w:rFonts w:ascii="Times New Roman" w:hAnsi="Times New Roman"/>
          <w:sz w:val="28"/>
          <w:szCs w:val="28"/>
        </w:rPr>
        <w:t>:</w:t>
      </w:r>
    </w:p>
    <w:p w:rsidR="00BB01F2" w:rsidRPr="004B73F9" w:rsidRDefault="00BB01F2" w:rsidP="00BB01F2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BB01F2" w:rsidRDefault="00BB01F2" w:rsidP="00BB01F2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прилагаемые:</w:t>
      </w:r>
    </w:p>
    <w:p w:rsidR="00BB01F2" w:rsidRPr="00B00ACB" w:rsidRDefault="00BB01F2" w:rsidP="00BB0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CB">
        <w:rPr>
          <w:rFonts w:ascii="Times New Roman" w:hAnsi="Times New Roman"/>
          <w:sz w:val="28"/>
          <w:szCs w:val="28"/>
        </w:rPr>
        <w:t>1) План обеспечения безопа</w:t>
      </w:r>
      <w:r>
        <w:rPr>
          <w:rFonts w:ascii="Times New Roman" w:hAnsi="Times New Roman"/>
          <w:sz w:val="28"/>
          <w:szCs w:val="28"/>
        </w:rPr>
        <w:t>сности людей на водных объектах</w:t>
      </w:r>
      <w:r w:rsidRPr="00B00AC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/>
          <w:sz w:val="28"/>
          <w:szCs w:val="28"/>
        </w:rPr>
        <w:t>Урюмском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00AC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00ACB">
        <w:rPr>
          <w:rFonts w:ascii="Times New Roman" w:hAnsi="Times New Roman"/>
          <w:sz w:val="28"/>
          <w:szCs w:val="28"/>
        </w:rPr>
        <w:t xml:space="preserve"> Новосибирской области в 20</w:t>
      </w:r>
      <w:r>
        <w:rPr>
          <w:rFonts w:ascii="Times New Roman" w:hAnsi="Times New Roman"/>
          <w:sz w:val="28"/>
          <w:szCs w:val="28"/>
        </w:rPr>
        <w:t>21</w:t>
      </w:r>
      <w:r w:rsidRPr="00B00AC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BB01F2" w:rsidRDefault="00BB01F2" w:rsidP="00BB01F2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B00ACB">
        <w:rPr>
          <w:rFonts w:ascii="Times New Roman" w:hAnsi="Times New Roman"/>
          <w:sz w:val="28"/>
          <w:szCs w:val="28"/>
        </w:rPr>
        <w:t xml:space="preserve">2) Реестр пляжей и мест массового (неорганизованного) отдыха людей на водных объектах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0ACB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00ACB">
        <w:rPr>
          <w:rFonts w:ascii="Times New Roman" w:hAnsi="Times New Roman"/>
          <w:sz w:val="28"/>
          <w:szCs w:val="28"/>
        </w:rPr>
        <w:t xml:space="preserve"> района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B00ACB">
        <w:rPr>
          <w:rFonts w:ascii="Times New Roman" w:hAnsi="Times New Roman"/>
          <w:sz w:val="28"/>
          <w:szCs w:val="28"/>
        </w:rPr>
        <w:t xml:space="preserve"> год.</w:t>
      </w:r>
    </w:p>
    <w:p w:rsidR="00BB01F2" w:rsidRPr="00B00ACB" w:rsidRDefault="00BB01F2" w:rsidP="00BB01F2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BB01F2" w:rsidRPr="00B91420" w:rsidRDefault="00BB01F2" w:rsidP="00BB01F2">
      <w:pPr>
        <w:shd w:val="clear" w:color="auto" w:fill="FFFFFF"/>
        <w:tabs>
          <w:tab w:val="left" w:pos="812"/>
        </w:tabs>
        <w:suppressAutoHyphens/>
        <w:snapToGri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B914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1420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B01F2" w:rsidRPr="004B73F9" w:rsidRDefault="00BB01F2" w:rsidP="00BB01F2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1F2" w:rsidRPr="004B73F9" w:rsidRDefault="00BB01F2" w:rsidP="00BB0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1F2" w:rsidRPr="004B73F9" w:rsidRDefault="00BB01F2" w:rsidP="00BB01F2">
      <w:pPr>
        <w:pStyle w:val="aa"/>
        <w:ind w:right="141"/>
      </w:pPr>
    </w:p>
    <w:p w:rsidR="00BB01F2" w:rsidRDefault="00BB01F2" w:rsidP="00BB01F2">
      <w:pPr>
        <w:spacing w:after="0" w:line="240" w:lineRule="auto"/>
        <w:ind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</w:t>
      </w:r>
      <w:r>
        <w:rPr>
          <w:rFonts w:ascii="Times New Roman" w:hAnsi="Times New Roman"/>
          <w:sz w:val="28"/>
          <w:szCs w:val="24"/>
        </w:rPr>
        <w:t xml:space="preserve"> Верх-</w:t>
      </w:r>
      <w:proofErr w:type="spellStart"/>
      <w:r>
        <w:rPr>
          <w:rFonts w:ascii="Times New Roman" w:hAnsi="Times New Roman"/>
          <w:sz w:val="28"/>
          <w:szCs w:val="24"/>
        </w:rPr>
        <w:t>Урюмского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</w:t>
      </w:r>
    </w:p>
    <w:p w:rsidR="00BB01F2" w:rsidRPr="00BB01F2" w:rsidRDefault="00BB01F2" w:rsidP="00BB01F2">
      <w:pPr>
        <w:spacing w:after="0" w:line="240" w:lineRule="auto"/>
        <w:ind w:right="141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Здвинского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района   </w:t>
      </w:r>
      <w:r>
        <w:rPr>
          <w:rFonts w:ascii="Times New Roman" w:hAnsi="Times New Roman"/>
          <w:sz w:val="28"/>
          <w:szCs w:val="24"/>
        </w:rPr>
        <w:t xml:space="preserve">Новосибирской области                      </w:t>
      </w:r>
      <w:proofErr w:type="spellStart"/>
      <w:r>
        <w:rPr>
          <w:rFonts w:ascii="Times New Roman" w:hAnsi="Times New Roman"/>
          <w:sz w:val="28"/>
          <w:szCs w:val="24"/>
        </w:rPr>
        <w:t>И.А.Морозов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</w:t>
      </w:r>
    </w:p>
    <w:p w:rsidR="00BB01F2" w:rsidRDefault="00BB01F2" w:rsidP="00BB0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5"/>
        <w:gridCol w:w="4006"/>
      </w:tblGrid>
      <w:tr w:rsidR="00BB01F2" w:rsidRPr="00924177" w:rsidTr="00F528D3">
        <w:tc>
          <w:tcPr>
            <w:tcW w:w="5957" w:type="dxa"/>
            <w:shd w:val="clear" w:color="auto" w:fill="auto"/>
          </w:tcPr>
          <w:p w:rsidR="00BB01F2" w:rsidRDefault="00BB01F2" w:rsidP="00F52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1F2" w:rsidRPr="00924177" w:rsidRDefault="00BB01F2" w:rsidP="00F52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BB01F2" w:rsidRDefault="00BB01F2" w:rsidP="00BB0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1F2" w:rsidRPr="00C947B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7B7"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  <w:p w:rsidR="00BB01F2" w:rsidRPr="00C947B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7B7">
              <w:rPr>
                <w:rFonts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 w:rsidR="00BB01F2" w:rsidRPr="00C947B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7B7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C947B7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Pr="00C947B7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947B7">
              <w:rPr>
                <w:rFonts w:ascii="Times New Roman" w:hAnsi="Times New Roman"/>
                <w:sz w:val="20"/>
                <w:szCs w:val="20"/>
              </w:rPr>
              <w:t>Здвинского</w:t>
            </w:r>
            <w:proofErr w:type="spellEnd"/>
            <w:r w:rsidRPr="00C947B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B01F2" w:rsidRPr="00C947B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7B7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  <w:p w:rsidR="00BB01F2" w:rsidRPr="0092417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7B7">
              <w:rPr>
                <w:rFonts w:ascii="Times New Roman" w:hAnsi="Times New Roman"/>
                <w:sz w:val="20"/>
                <w:szCs w:val="20"/>
              </w:rPr>
              <w:t>от 30.04.2021 № 25-па</w:t>
            </w:r>
          </w:p>
        </w:tc>
      </w:tr>
    </w:tbl>
    <w:p w:rsidR="00BB01F2" w:rsidRDefault="00BB01F2" w:rsidP="00BB0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1F2" w:rsidRPr="00276DC8" w:rsidRDefault="00BB01F2" w:rsidP="00BB0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76DC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76DC8">
        <w:rPr>
          <w:rFonts w:ascii="Times New Roman" w:hAnsi="Times New Roman"/>
          <w:b/>
          <w:sz w:val="24"/>
          <w:szCs w:val="24"/>
        </w:rPr>
        <w:t xml:space="preserve"> Л А Н  </w:t>
      </w:r>
    </w:p>
    <w:p w:rsidR="00BB01F2" w:rsidRPr="00276DC8" w:rsidRDefault="00BB01F2" w:rsidP="00BB0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DC8">
        <w:rPr>
          <w:rFonts w:ascii="Times New Roman" w:hAnsi="Times New Roman"/>
          <w:b/>
          <w:sz w:val="24"/>
          <w:szCs w:val="24"/>
        </w:rPr>
        <w:t>обеспечения безопасности людей на водных объектах</w:t>
      </w:r>
    </w:p>
    <w:p w:rsidR="00BB01F2" w:rsidRPr="00276DC8" w:rsidRDefault="00BB01F2" w:rsidP="00BB0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DC8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Верх-</w:t>
      </w:r>
      <w:proofErr w:type="spellStart"/>
      <w:r>
        <w:rPr>
          <w:rFonts w:ascii="Times New Roman" w:hAnsi="Times New Roman"/>
          <w:b/>
          <w:sz w:val="24"/>
          <w:szCs w:val="24"/>
        </w:rPr>
        <w:t>Урюмском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сельсовете </w:t>
      </w:r>
      <w:proofErr w:type="spellStart"/>
      <w:r w:rsidRPr="00276DC8">
        <w:rPr>
          <w:rFonts w:ascii="Times New Roman" w:hAnsi="Times New Roman"/>
          <w:b/>
          <w:sz w:val="24"/>
          <w:szCs w:val="24"/>
        </w:rPr>
        <w:t>Здвинс</w:t>
      </w:r>
      <w:r>
        <w:rPr>
          <w:rFonts w:ascii="Times New Roman" w:hAnsi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76DC8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 Новосибирской области в 2021</w:t>
      </w:r>
      <w:r w:rsidRPr="00276DC8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B01F2" w:rsidRPr="007D73D8" w:rsidRDefault="00BB01F2" w:rsidP="00BB01F2">
      <w:pPr>
        <w:spacing w:after="0"/>
        <w:jc w:val="center"/>
        <w:rPr>
          <w:color w:val="000000"/>
          <w:sz w:val="24"/>
          <w:szCs w:val="24"/>
        </w:rPr>
      </w:pPr>
    </w:p>
    <w:tbl>
      <w:tblPr>
        <w:tblW w:w="97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81"/>
        <w:gridCol w:w="3553"/>
        <w:gridCol w:w="1283"/>
        <w:gridCol w:w="262"/>
        <w:gridCol w:w="3699"/>
        <w:gridCol w:w="251"/>
      </w:tblGrid>
      <w:tr w:rsidR="00BB01F2" w:rsidRPr="007D73D8" w:rsidTr="00BB01F2">
        <w:trPr>
          <w:gridAfter w:val="1"/>
          <w:wAfter w:w="251" w:type="dxa"/>
          <w:trHeight w:val="127"/>
          <w:tblHeader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3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7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73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3D8"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3D8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3D8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>, соисполнители</w:t>
            </w:r>
          </w:p>
        </w:tc>
      </w:tr>
      <w:tr w:rsidR="00BB01F2" w:rsidRPr="007D73D8" w:rsidTr="00BB01F2">
        <w:trPr>
          <w:gridAfter w:val="1"/>
          <w:wAfter w:w="251" w:type="dxa"/>
          <w:trHeight w:val="12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3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A22569" w:rsidRDefault="00BB01F2" w:rsidP="00F5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569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информирования граждан, мероприятий по недопущению происшествий на водных объектах, в том числе </w:t>
            </w:r>
            <w:proofErr w:type="gramEnd"/>
          </w:p>
          <w:p w:rsidR="00BB01F2" w:rsidRPr="00A22569" w:rsidRDefault="00BB01F2" w:rsidP="00F5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569">
              <w:rPr>
                <w:rFonts w:ascii="Times New Roman" w:hAnsi="Times New Roman"/>
                <w:sz w:val="24"/>
                <w:szCs w:val="24"/>
              </w:rPr>
              <w:t>с несовершеннолетними)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декабрь 2021 года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7D73D8" w:rsidRDefault="00BB01F2" w:rsidP="00F52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BB01F2" w:rsidRPr="007D73D8" w:rsidTr="00BB01F2">
        <w:trPr>
          <w:gridAfter w:val="1"/>
          <w:wAfter w:w="251" w:type="dxa"/>
          <w:trHeight w:val="12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both"/>
              <w:rPr>
                <w:rStyle w:val="12pt"/>
                <w:rFonts w:eastAsiaTheme="minorEastAsia"/>
              </w:rPr>
            </w:pPr>
            <w:r>
              <w:rPr>
                <w:rStyle w:val="12pt"/>
                <w:rFonts w:eastAsiaTheme="minorEastAsia"/>
              </w:rPr>
              <w:t>Организация и проведение акции «Безопасный лед» на территории Верх-</w:t>
            </w:r>
            <w:proofErr w:type="spellStart"/>
            <w:r>
              <w:rPr>
                <w:rStyle w:val="12pt"/>
                <w:rFonts w:eastAsiaTheme="minorEastAsia"/>
              </w:rPr>
              <w:t>Урюмского</w:t>
            </w:r>
            <w:proofErr w:type="spellEnd"/>
            <w:r>
              <w:rPr>
                <w:rStyle w:val="12pt"/>
                <w:rFonts w:eastAsiaTheme="minorEastAsia"/>
              </w:rPr>
              <w:t xml:space="preserve"> сельсовета </w:t>
            </w:r>
            <w:proofErr w:type="spellStart"/>
            <w:r>
              <w:rPr>
                <w:rStyle w:val="12pt"/>
                <w:rFonts w:eastAsiaTheme="minorEastAsia"/>
              </w:rPr>
              <w:t>Здвинского</w:t>
            </w:r>
            <w:proofErr w:type="spellEnd"/>
            <w:r>
              <w:rPr>
                <w:rStyle w:val="12pt"/>
                <w:rFonts w:eastAsiaTheme="minorEastAsia"/>
              </w:rPr>
              <w:t xml:space="preserve"> района Новосибирской области в </w:t>
            </w:r>
            <w:proofErr w:type="gramStart"/>
            <w:r>
              <w:rPr>
                <w:rStyle w:val="12pt"/>
                <w:rFonts w:eastAsiaTheme="minorEastAsia"/>
              </w:rPr>
              <w:lastRenderedPageBreak/>
              <w:t>осенне- зимний</w:t>
            </w:r>
            <w:proofErr w:type="gramEnd"/>
            <w:r>
              <w:rPr>
                <w:rStyle w:val="12pt"/>
                <w:rFonts w:eastAsiaTheme="minorEastAsia"/>
              </w:rPr>
              <w:t xml:space="preserve"> период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E61D3F" w:rsidRDefault="00BB01F2" w:rsidP="00F528D3">
            <w:pPr>
              <w:pStyle w:val="21"/>
              <w:shd w:val="clear" w:color="auto" w:fill="auto"/>
              <w:spacing w:before="0" w:after="0" w:line="277" w:lineRule="exact"/>
              <w:ind w:firstLine="0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lastRenderedPageBreak/>
              <w:t>ноябрь-</w:t>
            </w:r>
          </w:p>
          <w:p w:rsidR="00BB01F2" w:rsidRDefault="00BB01F2" w:rsidP="00F528D3">
            <w:pPr>
              <w:spacing w:after="0" w:line="240" w:lineRule="auto"/>
              <w:jc w:val="center"/>
              <w:rPr>
                <w:rStyle w:val="12pt"/>
                <w:rFonts w:eastAsiaTheme="minorEastAsia"/>
              </w:rPr>
            </w:pPr>
            <w:r>
              <w:rPr>
                <w:rStyle w:val="12pt"/>
                <w:rFonts w:eastAsiaTheme="minorEastAsia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>2021 года</w:t>
            </w:r>
            <w:r>
              <w:rPr>
                <w:rStyle w:val="12pt"/>
                <w:rFonts w:eastAsiaTheme="minorEastAsia"/>
              </w:rPr>
              <w:t xml:space="preserve"> 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B01F2" w:rsidRPr="007D73D8" w:rsidTr="00BB01F2">
        <w:trPr>
          <w:gridAfter w:val="1"/>
          <w:wAfter w:w="251" w:type="dxa"/>
          <w:trHeight w:val="12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A22569" w:rsidRDefault="00BB01F2" w:rsidP="00F5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56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BB01F2" w:rsidRPr="00A22569" w:rsidRDefault="00BB01F2" w:rsidP="00F528D3">
            <w:pPr>
              <w:spacing w:after="0" w:line="240" w:lineRule="auto"/>
              <w:jc w:val="both"/>
              <w:rPr>
                <w:rStyle w:val="12pt"/>
                <w:rFonts w:eastAsiaTheme="minorEastAsia"/>
              </w:rPr>
            </w:pPr>
            <w:r w:rsidRPr="00A22569">
              <w:rPr>
                <w:rFonts w:ascii="Times New Roman" w:hAnsi="Times New Roman"/>
                <w:sz w:val="24"/>
                <w:szCs w:val="24"/>
              </w:rPr>
              <w:t>в осенне-зимний период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pStyle w:val="21"/>
              <w:shd w:val="clear" w:color="auto" w:fill="auto"/>
              <w:spacing w:before="0" w:after="0" w:line="277" w:lineRule="exact"/>
              <w:ind w:firstLine="0"/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t xml:space="preserve">апрель-май, ноябрь-декабрь </w:t>
            </w: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B01F2" w:rsidRPr="007D73D8" w:rsidTr="00BB01F2">
        <w:trPr>
          <w:gridAfter w:val="1"/>
          <w:wAfter w:w="251" w:type="dxa"/>
          <w:trHeight w:val="12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both"/>
              <w:rPr>
                <w:rStyle w:val="12pt"/>
                <w:rFonts w:eastAsiaTheme="minorEastAsia"/>
              </w:rPr>
            </w:pPr>
            <w:proofErr w:type="gramStart"/>
            <w:r>
              <w:rPr>
                <w:rStyle w:val="12pt"/>
                <w:rFonts w:eastAsiaTheme="minorEastAsia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несанкционированных местах на водных (установка знаков безопасности и информационных щитов о запрещении выхода (выезда) на лед, </w:t>
            </w:r>
            <w:proofErr w:type="spellStart"/>
            <w:r>
              <w:rPr>
                <w:rStyle w:val="12pt"/>
                <w:rFonts w:eastAsiaTheme="minorEastAsia"/>
              </w:rPr>
              <w:t>обваловка</w:t>
            </w:r>
            <w:proofErr w:type="spellEnd"/>
            <w:r>
              <w:rPr>
                <w:rStyle w:val="12pt"/>
                <w:rFonts w:eastAsiaTheme="minorEastAsia"/>
              </w:rPr>
              <w:t xml:space="preserve"> снегом береговой полосы мест массового выезда автомобильного транспорта на лед)</w:t>
            </w:r>
            <w:proofErr w:type="gram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E61D3F" w:rsidRDefault="00BB01F2" w:rsidP="00F528D3">
            <w:pPr>
              <w:pStyle w:val="21"/>
              <w:shd w:val="clear" w:color="auto" w:fill="auto"/>
              <w:spacing w:before="0" w:after="0" w:line="277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t>март-апрель,</w:t>
            </w:r>
          </w:p>
          <w:p w:rsidR="00BB01F2" w:rsidRPr="00E61D3F" w:rsidRDefault="00BB01F2" w:rsidP="00F528D3">
            <w:pPr>
              <w:pStyle w:val="21"/>
              <w:shd w:val="clear" w:color="auto" w:fill="auto"/>
              <w:spacing w:before="0" w:after="0" w:line="277" w:lineRule="exact"/>
              <w:ind w:firstLine="0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t>ноябрь-</w:t>
            </w:r>
          </w:p>
          <w:p w:rsidR="00BB01F2" w:rsidRDefault="00BB01F2" w:rsidP="00F528D3">
            <w:pPr>
              <w:pStyle w:val="21"/>
              <w:shd w:val="clear" w:color="auto" w:fill="auto"/>
              <w:spacing w:before="0" w:after="0" w:line="277" w:lineRule="exact"/>
              <w:ind w:firstLine="0"/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t xml:space="preserve">декабрь </w:t>
            </w: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B01F2" w:rsidRPr="007D73D8" w:rsidTr="00BB01F2">
        <w:trPr>
          <w:gridAfter w:val="1"/>
          <w:wAfter w:w="251" w:type="dxa"/>
          <w:trHeight w:val="12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both"/>
              <w:rPr>
                <w:rStyle w:val="12pt"/>
                <w:rFonts w:eastAsiaTheme="minorEastAsia"/>
              </w:rPr>
            </w:pPr>
            <w:r>
              <w:rPr>
                <w:rStyle w:val="12pt"/>
                <w:rFonts w:eastAsiaTheme="minorEastAsia"/>
              </w:rPr>
              <w:t>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pStyle w:val="21"/>
              <w:shd w:val="clear" w:color="auto" w:fill="auto"/>
              <w:spacing w:before="0" w:after="0" w:line="277" w:lineRule="exact"/>
              <w:ind w:firstLine="0"/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t xml:space="preserve">май </w:t>
            </w: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B01F2" w:rsidRPr="007D73D8" w:rsidTr="00BB01F2">
        <w:trPr>
          <w:gridAfter w:val="1"/>
          <w:wAfter w:w="251" w:type="dxa"/>
          <w:trHeight w:val="12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7D73D8" w:rsidRDefault="00BB01F2" w:rsidP="00F5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rFonts w:eastAsiaTheme="minorEastAsia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E61D3F" w:rsidRDefault="00BB01F2" w:rsidP="00F528D3">
            <w:pPr>
              <w:pStyle w:val="21"/>
              <w:shd w:val="clear" w:color="auto" w:fill="auto"/>
              <w:spacing w:before="0" w:after="60" w:line="240" w:lineRule="exact"/>
              <w:ind w:firstLine="0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t>май-</w:t>
            </w:r>
          </w:p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rFonts w:eastAsiaTheme="minorEastAsia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2021 года</w:t>
            </w:r>
            <w:r>
              <w:rPr>
                <w:rStyle w:val="12pt"/>
                <w:rFonts w:eastAsiaTheme="minorEastAsia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B01F2" w:rsidRPr="007D73D8" w:rsidTr="00BB01F2">
        <w:trPr>
          <w:gridAfter w:val="1"/>
          <w:wAfter w:w="251" w:type="dxa"/>
          <w:trHeight w:val="965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both"/>
              <w:rPr>
                <w:rStyle w:val="12pt"/>
                <w:rFonts w:eastAsiaTheme="minorEastAsia"/>
              </w:rPr>
            </w:pPr>
            <w:r>
              <w:rPr>
                <w:rStyle w:val="12pt"/>
                <w:rFonts w:eastAsiaTheme="minorEastAsia"/>
              </w:rPr>
              <w:t>Участие в акции «Вода - безопасная территория» на территории Верх-</w:t>
            </w:r>
            <w:proofErr w:type="spellStart"/>
            <w:r>
              <w:rPr>
                <w:rStyle w:val="12pt"/>
                <w:rFonts w:eastAsiaTheme="minorEastAsia"/>
              </w:rPr>
              <w:t>Урюмского</w:t>
            </w:r>
            <w:proofErr w:type="spellEnd"/>
            <w:r>
              <w:rPr>
                <w:rStyle w:val="12pt"/>
                <w:rFonts w:eastAsiaTheme="minorEastAsia"/>
              </w:rPr>
              <w:t xml:space="preserve"> сельсовета в период купального сезона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E61D3F" w:rsidRDefault="00BB01F2" w:rsidP="00F528D3">
            <w:pPr>
              <w:pStyle w:val="21"/>
              <w:shd w:val="clear" w:color="auto" w:fill="auto"/>
              <w:spacing w:before="0" w:after="60" w:line="240" w:lineRule="exact"/>
              <w:ind w:firstLine="0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t>июнь-</w:t>
            </w:r>
          </w:p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 </w:t>
            </w:r>
          </w:p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B01F2" w:rsidRPr="007D73D8" w:rsidTr="00BB01F2">
        <w:trPr>
          <w:gridAfter w:val="1"/>
          <w:wAfter w:w="251" w:type="dxa"/>
          <w:trHeight w:val="2195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both"/>
              <w:rPr>
                <w:rStyle w:val="12pt"/>
                <w:rFonts w:eastAsiaTheme="minorEastAsia"/>
              </w:rPr>
            </w:pPr>
            <w:r>
              <w:rPr>
                <w:rStyle w:val="12pt"/>
                <w:rFonts w:eastAsiaTheme="minorEastAsia"/>
              </w:rPr>
              <w:t>Организация и осуществление контроля за принятием необходимых мер по обеспечению безопасности людей в местах массового (неорганизованного) отдыха на водных объекта</w:t>
            </w:r>
            <w:proofErr w:type="gramStart"/>
            <w:r>
              <w:rPr>
                <w:rStyle w:val="12pt"/>
                <w:rFonts w:eastAsiaTheme="minorEastAsia"/>
              </w:rPr>
              <w:t>х(</w:t>
            </w:r>
            <w:proofErr w:type="gramEnd"/>
            <w:r>
              <w:rPr>
                <w:rStyle w:val="12pt"/>
                <w:rFonts w:eastAsiaTheme="minorEastAsia"/>
              </w:rPr>
              <w:t>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Style w:val="12pt"/>
                <w:rFonts w:eastAsiaTheme="minorEastAsia"/>
              </w:rPr>
            </w:pPr>
            <w:r>
              <w:rPr>
                <w:rStyle w:val="12pt"/>
                <w:rFonts w:eastAsiaTheme="minorEastAsia"/>
              </w:rPr>
              <w:t xml:space="preserve">июнь-август </w:t>
            </w:r>
          </w:p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7A4343" w:rsidRDefault="00BB01F2" w:rsidP="00F528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B01F2" w:rsidRPr="007D73D8" w:rsidTr="00BB01F2">
        <w:trPr>
          <w:gridAfter w:val="1"/>
          <w:wAfter w:w="251" w:type="dxa"/>
          <w:trHeight w:val="1693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both"/>
              <w:rPr>
                <w:rStyle w:val="12pt"/>
                <w:rFonts w:eastAsiaTheme="minorEastAsia"/>
              </w:rPr>
            </w:pPr>
            <w:r>
              <w:rPr>
                <w:rStyle w:val="12pt"/>
                <w:rFonts w:eastAsiaTheme="minorEastAsia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'памяток, листовок, показ фильмов, подготовка статей в СМИ)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rFonts w:eastAsiaTheme="minorEastAsia"/>
              </w:rPr>
              <w:t>апрел</w:t>
            </w:r>
            <w:proofErr w:type="gramStart"/>
            <w:r>
              <w:rPr>
                <w:rStyle w:val="12pt"/>
                <w:rFonts w:eastAsiaTheme="minorEastAsia"/>
              </w:rPr>
              <w:t>ь-</w:t>
            </w:r>
            <w:proofErr w:type="gramEnd"/>
            <w:r>
              <w:rPr>
                <w:rStyle w:val="12pt"/>
                <w:rFonts w:eastAsiaTheme="minorEastAsia"/>
              </w:rPr>
              <w:t xml:space="preserve"> декабрь 2021 года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7A4343" w:rsidRDefault="00BB01F2" w:rsidP="00F52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B01F2" w:rsidRPr="007D73D8" w:rsidTr="00C947B7">
        <w:trPr>
          <w:gridAfter w:val="1"/>
          <w:wAfter w:w="251" w:type="dxa"/>
          <w:trHeight w:val="193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Default="00BB01F2" w:rsidP="00F528D3">
            <w:pPr>
              <w:spacing w:after="0" w:line="240" w:lineRule="auto"/>
              <w:jc w:val="both"/>
              <w:rPr>
                <w:rStyle w:val="12pt"/>
                <w:rFonts w:eastAsiaTheme="minorEastAsia"/>
              </w:rPr>
            </w:pPr>
            <w:r>
              <w:rPr>
                <w:rStyle w:val="12pt"/>
                <w:rFonts w:eastAsiaTheme="minorEastAsia"/>
              </w:rPr>
              <w:t>Анализ происшествий и несчастных случаев на водных объектах в Верх-</w:t>
            </w:r>
            <w:proofErr w:type="spellStart"/>
            <w:r>
              <w:rPr>
                <w:rStyle w:val="12pt"/>
                <w:rFonts w:eastAsiaTheme="minorEastAsia"/>
              </w:rPr>
              <w:t>Урюмском</w:t>
            </w:r>
            <w:proofErr w:type="spellEnd"/>
            <w:r>
              <w:rPr>
                <w:rStyle w:val="12pt"/>
                <w:rFonts w:eastAsiaTheme="minorEastAsia"/>
              </w:rPr>
              <w:t xml:space="preserve"> сельсовете </w:t>
            </w:r>
            <w:proofErr w:type="spellStart"/>
            <w:r>
              <w:rPr>
                <w:rStyle w:val="12pt"/>
                <w:rFonts w:eastAsiaTheme="minorEastAsia"/>
              </w:rPr>
              <w:t>Здвинского</w:t>
            </w:r>
            <w:proofErr w:type="spellEnd"/>
            <w:r>
              <w:rPr>
                <w:rStyle w:val="12pt"/>
                <w:rFonts w:eastAsiaTheme="minorEastAsia"/>
              </w:rPr>
              <w:t xml:space="preserve"> района Новосибирской области и принятие оперативных мер по их предупреждению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7D73D8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pt"/>
                <w:rFonts w:eastAsiaTheme="minorEastAsia"/>
              </w:rPr>
              <w:t>апрел</w:t>
            </w:r>
            <w:proofErr w:type="gramStart"/>
            <w:r>
              <w:rPr>
                <w:rStyle w:val="12pt"/>
                <w:rFonts w:eastAsiaTheme="minorEastAsia"/>
              </w:rPr>
              <w:t>ь-</w:t>
            </w:r>
            <w:proofErr w:type="gramEnd"/>
            <w:r>
              <w:rPr>
                <w:rStyle w:val="12pt"/>
                <w:rFonts w:eastAsiaTheme="minorEastAsia"/>
              </w:rPr>
              <w:t xml:space="preserve"> декабрь 2021 года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F2" w:rsidRPr="007A4343" w:rsidRDefault="00BB01F2" w:rsidP="00F52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BB01F2" w:rsidRPr="00924177" w:rsidTr="00BB0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20" w:type="dxa"/>
          <w:trHeight w:val="2553"/>
        </w:trPr>
        <w:tc>
          <w:tcPr>
            <w:tcW w:w="5217" w:type="dxa"/>
            <w:gridSpan w:val="3"/>
            <w:shd w:val="clear" w:color="auto" w:fill="auto"/>
          </w:tcPr>
          <w:p w:rsidR="00BB01F2" w:rsidRPr="00924177" w:rsidRDefault="00BB01F2" w:rsidP="00F52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shd w:val="clear" w:color="auto" w:fill="auto"/>
          </w:tcPr>
          <w:p w:rsidR="00BB01F2" w:rsidRDefault="00BB01F2" w:rsidP="00C94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1F2" w:rsidRPr="00C947B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7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BB01F2" w:rsidRPr="00C947B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7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BB01F2" w:rsidRPr="00C947B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7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C947B7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C947B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BB01F2" w:rsidRPr="00C947B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7B7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C947B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B01F2" w:rsidRPr="00C947B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BB01F2" w:rsidRPr="00924177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7B7">
              <w:rPr>
                <w:rFonts w:ascii="Times New Roman" w:hAnsi="Times New Roman"/>
                <w:sz w:val="24"/>
                <w:szCs w:val="24"/>
              </w:rPr>
              <w:t>От 30.04.2021 №  25-па</w:t>
            </w:r>
          </w:p>
        </w:tc>
      </w:tr>
    </w:tbl>
    <w:p w:rsidR="00BB01F2" w:rsidRDefault="00BB01F2" w:rsidP="00BB01F2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1F2" w:rsidRPr="00F1246A" w:rsidRDefault="00BB01F2" w:rsidP="00BB01F2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1F2" w:rsidRPr="00276DC8" w:rsidRDefault="00BB01F2" w:rsidP="00BB01F2">
      <w:pPr>
        <w:spacing w:after="0" w:line="240" w:lineRule="auto"/>
        <w:ind w:left="360" w:right="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РЕЕСТР</w:t>
      </w:r>
    </w:p>
    <w:p w:rsidR="00BB01F2" w:rsidRDefault="00BB01F2" w:rsidP="00BB01F2">
      <w:pPr>
        <w:spacing w:after="0" w:line="240" w:lineRule="auto"/>
        <w:ind w:right="97"/>
        <w:jc w:val="center"/>
        <w:rPr>
          <w:rFonts w:ascii="Times New Roman" w:hAnsi="Times New Roman"/>
          <w:b/>
          <w:sz w:val="24"/>
        </w:rPr>
      </w:pPr>
      <w:r w:rsidRPr="00276DC8">
        <w:rPr>
          <w:rFonts w:ascii="Times New Roman" w:hAnsi="Times New Roman"/>
          <w:b/>
          <w:sz w:val="24"/>
        </w:rPr>
        <w:t xml:space="preserve">пляжей и мест массового (неорганизованного) </w:t>
      </w:r>
      <w:r>
        <w:rPr>
          <w:rFonts w:ascii="Times New Roman" w:hAnsi="Times New Roman"/>
          <w:b/>
          <w:sz w:val="24"/>
        </w:rPr>
        <w:t>отдыха людей на водных объектах</w:t>
      </w:r>
    </w:p>
    <w:p w:rsidR="00BB01F2" w:rsidRDefault="00BB01F2" w:rsidP="00BB01F2">
      <w:pPr>
        <w:spacing w:after="0" w:line="240" w:lineRule="auto"/>
        <w:ind w:right="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Верх-</w:t>
      </w:r>
      <w:proofErr w:type="spellStart"/>
      <w:r>
        <w:rPr>
          <w:rFonts w:ascii="Times New Roman" w:hAnsi="Times New Roman"/>
          <w:b/>
          <w:sz w:val="24"/>
        </w:rPr>
        <w:t>Урюмского</w:t>
      </w:r>
      <w:proofErr w:type="spellEnd"/>
      <w:r>
        <w:rPr>
          <w:rFonts w:ascii="Times New Roman" w:hAnsi="Times New Roman"/>
          <w:b/>
          <w:sz w:val="24"/>
        </w:rPr>
        <w:t xml:space="preserve"> сельсовета </w:t>
      </w:r>
      <w:proofErr w:type="spellStart"/>
      <w:r w:rsidRPr="00276DC8">
        <w:rPr>
          <w:rFonts w:ascii="Times New Roman" w:hAnsi="Times New Roman"/>
          <w:b/>
          <w:sz w:val="24"/>
        </w:rPr>
        <w:t>Здвинского</w:t>
      </w:r>
      <w:proofErr w:type="spellEnd"/>
      <w:r w:rsidRPr="00276DC8">
        <w:rPr>
          <w:rFonts w:ascii="Times New Roman" w:hAnsi="Times New Roman"/>
          <w:b/>
          <w:sz w:val="24"/>
        </w:rPr>
        <w:t xml:space="preserve"> района</w:t>
      </w:r>
      <w:r>
        <w:rPr>
          <w:rFonts w:ascii="Times New Roman" w:hAnsi="Times New Roman"/>
          <w:b/>
          <w:sz w:val="24"/>
        </w:rPr>
        <w:t xml:space="preserve"> Новосибирской области на 2021</w:t>
      </w:r>
      <w:r w:rsidRPr="00276DC8">
        <w:rPr>
          <w:rFonts w:ascii="Times New Roman" w:hAnsi="Times New Roman"/>
          <w:b/>
          <w:sz w:val="24"/>
        </w:rPr>
        <w:t xml:space="preserve"> года</w:t>
      </w:r>
    </w:p>
    <w:p w:rsidR="00BB01F2" w:rsidRPr="00276DC8" w:rsidRDefault="00BB01F2" w:rsidP="00BB01F2">
      <w:pPr>
        <w:spacing w:after="0" w:line="240" w:lineRule="auto"/>
        <w:ind w:right="97"/>
        <w:jc w:val="center"/>
        <w:rPr>
          <w:rFonts w:ascii="Times New Roman" w:hAnsi="Times New Roman"/>
          <w:b/>
          <w:sz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134"/>
        <w:gridCol w:w="992"/>
        <w:gridCol w:w="1275"/>
        <w:gridCol w:w="1701"/>
        <w:gridCol w:w="1702"/>
      </w:tblGrid>
      <w:tr w:rsidR="00BB01F2" w:rsidRPr="00C90174" w:rsidTr="00BB01F2">
        <w:trPr>
          <w:tblHeader/>
        </w:trPr>
        <w:tc>
          <w:tcPr>
            <w:tcW w:w="568" w:type="dxa"/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174">
              <w:rPr>
                <w:rFonts w:ascii="Times New Roman" w:hAnsi="Times New Roman"/>
                <w:color w:val="000000"/>
              </w:rPr>
              <w:t>№</w:t>
            </w:r>
          </w:p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90174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90174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843" w:type="dxa"/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174">
              <w:rPr>
                <w:rFonts w:ascii="Times New Roman" w:hAnsi="Times New Roman"/>
                <w:color w:val="000000"/>
              </w:rPr>
              <w:t>Наименование муниципального образования, населенного пункта (пляжа)</w:t>
            </w:r>
          </w:p>
        </w:tc>
        <w:tc>
          <w:tcPr>
            <w:tcW w:w="1134" w:type="dxa"/>
          </w:tcPr>
          <w:p w:rsidR="00BB01F2" w:rsidRPr="00C90174" w:rsidRDefault="00BB01F2" w:rsidP="00F528D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90174">
              <w:rPr>
                <w:rFonts w:ascii="Times New Roman" w:hAnsi="Times New Roman"/>
                <w:color w:val="000000"/>
              </w:rPr>
              <w:t>Наименование водного объекта</w:t>
            </w:r>
          </w:p>
        </w:tc>
        <w:tc>
          <w:tcPr>
            <w:tcW w:w="992" w:type="dxa"/>
          </w:tcPr>
          <w:p w:rsidR="00BB01F2" w:rsidRPr="00C90174" w:rsidRDefault="00BB01F2" w:rsidP="00F528D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90174">
              <w:rPr>
                <w:rFonts w:ascii="Times New Roman" w:hAnsi="Times New Roman"/>
                <w:color w:val="000000"/>
              </w:rPr>
              <w:t>Место организованного отдыха (пляж)</w:t>
            </w:r>
          </w:p>
        </w:tc>
        <w:tc>
          <w:tcPr>
            <w:tcW w:w="1275" w:type="dxa"/>
          </w:tcPr>
          <w:p w:rsidR="00BB01F2" w:rsidRPr="00C90174" w:rsidRDefault="00BB01F2" w:rsidP="00F528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90174">
              <w:rPr>
                <w:rFonts w:ascii="Times New Roman" w:hAnsi="Times New Roman"/>
                <w:color w:val="000000"/>
              </w:rPr>
              <w:t>Количество отдыхающих</w:t>
            </w:r>
          </w:p>
          <w:p w:rsidR="00BB01F2" w:rsidRPr="00C90174" w:rsidRDefault="00BB01F2" w:rsidP="00F528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90174">
              <w:rPr>
                <w:rFonts w:ascii="Times New Roman" w:hAnsi="Times New Roman"/>
                <w:color w:val="000000"/>
              </w:rPr>
              <w:t>(чел.)</w:t>
            </w:r>
          </w:p>
        </w:tc>
        <w:tc>
          <w:tcPr>
            <w:tcW w:w="1701" w:type="dxa"/>
          </w:tcPr>
          <w:p w:rsidR="00BB01F2" w:rsidRPr="00C90174" w:rsidRDefault="00BB01F2" w:rsidP="00F528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90174">
              <w:rPr>
                <w:rFonts w:ascii="Times New Roman" w:hAnsi="Times New Roman"/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1702" w:type="dxa"/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174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BB01F2" w:rsidRPr="00C90174" w:rsidTr="00BB01F2">
        <w:trPr>
          <w:trHeight w:val="1211"/>
          <w:tblHeader/>
        </w:trPr>
        <w:tc>
          <w:tcPr>
            <w:tcW w:w="568" w:type="dxa"/>
            <w:vAlign w:val="center"/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17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843" w:type="dxa"/>
            <w:vAlign w:val="center"/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992" w:type="dxa"/>
            <w:vAlign w:val="center"/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B01F2" w:rsidRPr="00C90174" w:rsidRDefault="00BB01F2" w:rsidP="00F528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Align w:val="center"/>
          </w:tcPr>
          <w:p w:rsidR="00BB01F2" w:rsidRPr="00C90174" w:rsidRDefault="00BB01F2" w:rsidP="00F52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C947B7">
      <w:pPr>
        <w:pStyle w:val="a3"/>
        <w:rPr>
          <w:rFonts w:ascii="Times New Roman" w:hAnsi="Times New Roman" w:cs="Times New Roman"/>
        </w:rPr>
      </w:pPr>
      <w:bookmarkStart w:id="10" w:name="_GoBack"/>
      <w:bookmarkEnd w:id="10"/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0B" w:rsidRDefault="0021030B">
      <w:pPr>
        <w:spacing w:after="0" w:line="240" w:lineRule="auto"/>
      </w:pPr>
      <w:r>
        <w:separator/>
      </w:r>
    </w:p>
  </w:endnote>
  <w:endnote w:type="continuationSeparator" w:id="0">
    <w:p w:rsidR="0021030B" w:rsidRDefault="0021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0B" w:rsidRDefault="0021030B">
      <w:pPr>
        <w:spacing w:after="0" w:line="240" w:lineRule="auto"/>
      </w:pPr>
      <w:r>
        <w:separator/>
      </w:r>
    </w:p>
  </w:footnote>
  <w:footnote w:type="continuationSeparator" w:id="0">
    <w:p w:rsidR="0021030B" w:rsidRDefault="0021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B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B7915" w:rsidRPr="002B1FBA" w:rsidRDefault="0021030B" w:rsidP="002B1FBA">
    <w:pPr>
      <w:pStyle w:val="a5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1D0"/>
    <w:multiLevelType w:val="hybridMultilevel"/>
    <w:tmpl w:val="1E58714E"/>
    <w:lvl w:ilvl="0" w:tplc="6590CC6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094085E"/>
    <w:multiLevelType w:val="hybridMultilevel"/>
    <w:tmpl w:val="A6B633FC"/>
    <w:lvl w:ilvl="0" w:tplc="CDB29D5A">
      <w:start w:val="1"/>
      <w:numFmt w:val="russianLower"/>
      <w:pStyle w:val="ConsPlusTitle"/>
      <w:lvlText w:val="%1)"/>
      <w:lvlJc w:val="left"/>
      <w:pPr>
        <w:tabs>
          <w:tab w:val="num" w:pos="1221"/>
        </w:tabs>
        <w:ind w:left="1221" w:hanging="681"/>
      </w:pPr>
      <w:rPr>
        <w:rFonts w:hint="default"/>
        <w:color w:val="auto"/>
      </w:rPr>
    </w:lvl>
    <w:lvl w:ilvl="1" w:tplc="0FD6EA72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C60C665E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84D42390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D85E3B2C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75743F2C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D3DC47F6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348C5E7A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FFE82888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03AE8"/>
    <w:rsid w:val="0021030B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BB01F2"/>
    <w:rsid w:val="00C65FEC"/>
    <w:rsid w:val="00C947B7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C221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a">
    <w:name w:val="Body Text"/>
    <w:aliases w:val="TabelTekst,text,Body Text2, Char,Body Text2 Char Char Char Char Char Char Char Char Char,Char,Main text,Body Text Char2 Char,Body Text Char1 Char Char,Body Text Char Char Char Char,TabelTekst Char Char Char Char"/>
    <w:basedOn w:val="a"/>
    <w:link w:val="ab"/>
    <w:rsid w:val="00BB01F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BB01F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2pt">
    <w:name w:val="Основной текст + 12 pt"/>
    <w:rsid w:val="00BB01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21"/>
    <w:rsid w:val="00BB01F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c"/>
    <w:rsid w:val="00BB01F2"/>
    <w:pPr>
      <w:widowControl w:val="0"/>
      <w:shd w:val="clear" w:color="auto" w:fill="FFFFFF"/>
      <w:spacing w:before="600" w:after="360" w:line="0" w:lineRule="atLeast"/>
      <w:ind w:hanging="240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221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Title">
    <w:name w:val="ConsTitle"/>
    <w:rsid w:val="00FC22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C221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C221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a">
    <w:name w:val="Body Text"/>
    <w:aliases w:val="TabelTekst,text,Body Text2, Char,Body Text2 Char Char Char Char Char Char Char Char Char,Char,Main text,Body Text Char2 Char,Body Text Char1 Char Char,Body Text Char Char Char Char,TabelTekst Char Char Char Char"/>
    <w:basedOn w:val="a"/>
    <w:link w:val="ab"/>
    <w:rsid w:val="00BB01F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BB01F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2pt">
    <w:name w:val="Основной текст + 12 pt"/>
    <w:rsid w:val="00BB01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21"/>
    <w:rsid w:val="00BB01F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c"/>
    <w:rsid w:val="00BB01F2"/>
    <w:pPr>
      <w:widowControl w:val="0"/>
      <w:shd w:val="clear" w:color="auto" w:fill="FFFFFF"/>
      <w:spacing w:before="600" w:after="360" w:line="0" w:lineRule="atLeast"/>
      <w:ind w:hanging="240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221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Title">
    <w:name w:val="ConsTitle"/>
    <w:rsid w:val="00FC22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C22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2021-05-28T09:17:00Z</dcterms:modified>
</cp:coreProperties>
</file>