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B357E1"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7F07AA">
        <w:rPr>
          <w:rFonts w:ascii="Times New Roman" w:hAnsi="Times New Roman" w:cs="Times New Roman"/>
          <w:szCs w:val="28"/>
        </w:rPr>
        <w:t>24</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Pr>
          <w:rFonts w:ascii="Times New Roman" w:hAnsi="Times New Roman" w:cs="Times New Roman"/>
          <w:szCs w:val="28"/>
        </w:rPr>
        <w:t>я</w:t>
      </w:r>
      <w:r w:rsidR="007F07AA">
        <w:rPr>
          <w:rFonts w:ascii="Times New Roman" w:hAnsi="Times New Roman" w:cs="Times New Roman"/>
          <w:szCs w:val="28"/>
        </w:rPr>
        <w:t>нваря</w:t>
      </w:r>
      <w:r w:rsidRPr="00256012">
        <w:rPr>
          <w:rFonts w:ascii="Times New Roman" w:hAnsi="Times New Roman" w:cs="Times New Roman"/>
          <w:szCs w:val="28"/>
        </w:rPr>
        <w:t xml:space="preserve">  201</w:t>
      </w:r>
      <w:r w:rsidR="007F07AA">
        <w:rPr>
          <w:rFonts w:ascii="Times New Roman" w:hAnsi="Times New Roman" w:cs="Times New Roman"/>
          <w:szCs w:val="28"/>
        </w:rPr>
        <w:t>9</w:t>
      </w:r>
      <w:r w:rsidRPr="00256012">
        <w:rPr>
          <w:rFonts w:ascii="Times New Roman" w:hAnsi="Times New Roman" w:cs="Times New Roman"/>
          <w:szCs w:val="28"/>
        </w:rPr>
        <w:t xml:space="preserve"> год  №  </w:t>
      </w:r>
      <w:r w:rsidR="007F07AA">
        <w:rPr>
          <w:rFonts w:ascii="Times New Roman" w:hAnsi="Times New Roman" w:cs="Times New Roman"/>
          <w:szCs w:val="28"/>
        </w:rPr>
        <w:t>2</w:t>
      </w:r>
    </w:p>
    <w:p w:rsidR="00AC11B0" w:rsidRPr="00AC11B0" w:rsidRDefault="00AC11B0" w:rsidP="00AC11B0">
      <w:pPr>
        <w:pStyle w:val="a3"/>
        <w:jc w:val="center"/>
        <w:rPr>
          <w:rFonts w:ascii="Times New Roman" w:hAnsi="Times New Roman" w:cs="Times New Roman"/>
          <w:sz w:val="24"/>
          <w:szCs w:val="24"/>
        </w:rPr>
      </w:pPr>
      <w:r w:rsidRPr="00AC11B0">
        <w:rPr>
          <w:rFonts w:ascii="Times New Roman" w:hAnsi="Times New Roman" w:cs="Times New Roman"/>
          <w:sz w:val="24"/>
          <w:szCs w:val="24"/>
        </w:rPr>
        <w:t>АДМИНИСТРАЦИЯ</w:t>
      </w:r>
    </w:p>
    <w:p w:rsidR="00AC11B0" w:rsidRPr="00AC11B0" w:rsidRDefault="00AC11B0" w:rsidP="00AC11B0">
      <w:pPr>
        <w:pStyle w:val="a3"/>
        <w:jc w:val="center"/>
        <w:rPr>
          <w:rFonts w:ascii="Times New Roman" w:hAnsi="Times New Roman" w:cs="Times New Roman"/>
          <w:sz w:val="24"/>
          <w:szCs w:val="24"/>
        </w:rPr>
      </w:pPr>
      <w:r w:rsidRPr="00AC11B0">
        <w:rPr>
          <w:rFonts w:ascii="Times New Roman" w:hAnsi="Times New Roman" w:cs="Times New Roman"/>
          <w:sz w:val="24"/>
          <w:szCs w:val="24"/>
        </w:rPr>
        <w:t>ВЕРХ-УРЮМСКОГО СЕЛЬСОВЕТА</w:t>
      </w:r>
    </w:p>
    <w:p w:rsidR="00AC11B0" w:rsidRPr="00AC11B0" w:rsidRDefault="00AC11B0" w:rsidP="00AC11B0">
      <w:pPr>
        <w:pStyle w:val="a3"/>
        <w:jc w:val="center"/>
        <w:rPr>
          <w:rFonts w:ascii="Times New Roman" w:hAnsi="Times New Roman" w:cs="Times New Roman"/>
          <w:sz w:val="24"/>
          <w:szCs w:val="24"/>
        </w:rPr>
      </w:pPr>
      <w:r w:rsidRPr="00AC11B0">
        <w:rPr>
          <w:rFonts w:ascii="Times New Roman" w:hAnsi="Times New Roman" w:cs="Times New Roman"/>
          <w:sz w:val="24"/>
          <w:szCs w:val="24"/>
        </w:rPr>
        <w:t>ЗДВИНСКОГО РАЙОНА НОВОСИБИРСКОЙ ОБЛАСТИ</w:t>
      </w:r>
    </w:p>
    <w:p w:rsidR="00AC11B0" w:rsidRPr="00AC11B0" w:rsidRDefault="00AC11B0" w:rsidP="00AC11B0">
      <w:pPr>
        <w:pStyle w:val="a3"/>
        <w:rPr>
          <w:rFonts w:ascii="Times New Roman" w:hAnsi="Times New Roman" w:cs="Times New Roman"/>
          <w:sz w:val="24"/>
          <w:szCs w:val="24"/>
        </w:rPr>
      </w:pPr>
    </w:p>
    <w:p w:rsidR="00AC11B0" w:rsidRPr="00AC11B0" w:rsidRDefault="00AC11B0" w:rsidP="00AC11B0">
      <w:pPr>
        <w:pStyle w:val="a3"/>
        <w:jc w:val="center"/>
        <w:rPr>
          <w:rFonts w:ascii="Times New Roman" w:hAnsi="Times New Roman" w:cs="Times New Roman"/>
          <w:sz w:val="24"/>
          <w:szCs w:val="24"/>
        </w:rPr>
      </w:pPr>
      <w:r w:rsidRPr="00AC11B0">
        <w:rPr>
          <w:rFonts w:ascii="Times New Roman" w:hAnsi="Times New Roman" w:cs="Times New Roman"/>
          <w:sz w:val="24"/>
          <w:szCs w:val="24"/>
        </w:rPr>
        <w:t>ПОСТАНОВЛЕНИЕ</w:t>
      </w:r>
    </w:p>
    <w:p w:rsidR="00AC11B0" w:rsidRPr="00AC11B0" w:rsidRDefault="00AC11B0" w:rsidP="00AC11B0">
      <w:pPr>
        <w:pStyle w:val="a3"/>
        <w:jc w:val="center"/>
        <w:rPr>
          <w:rFonts w:ascii="Times New Roman" w:hAnsi="Times New Roman" w:cs="Times New Roman"/>
          <w:sz w:val="24"/>
          <w:szCs w:val="24"/>
        </w:rPr>
      </w:pPr>
    </w:p>
    <w:p w:rsidR="00AC11B0" w:rsidRPr="00AC11B0" w:rsidRDefault="00AC11B0" w:rsidP="00AC11B0">
      <w:pPr>
        <w:pStyle w:val="a3"/>
        <w:jc w:val="center"/>
        <w:rPr>
          <w:rFonts w:ascii="Times New Roman" w:hAnsi="Times New Roman" w:cs="Times New Roman"/>
          <w:sz w:val="24"/>
          <w:szCs w:val="24"/>
        </w:rPr>
      </w:pPr>
      <w:r w:rsidRPr="00AC11B0">
        <w:rPr>
          <w:rFonts w:ascii="Times New Roman" w:hAnsi="Times New Roman" w:cs="Times New Roman"/>
          <w:sz w:val="24"/>
          <w:szCs w:val="24"/>
        </w:rPr>
        <w:t>от  14.01.2019  № 01-па</w:t>
      </w:r>
    </w:p>
    <w:p w:rsidR="00AC11B0" w:rsidRPr="00AC11B0" w:rsidRDefault="00AC11B0" w:rsidP="00AC11B0">
      <w:pPr>
        <w:pStyle w:val="a3"/>
        <w:jc w:val="center"/>
        <w:rPr>
          <w:rFonts w:ascii="Times New Roman" w:hAnsi="Times New Roman" w:cs="Times New Roman"/>
          <w:sz w:val="24"/>
          <w:szCs w:val="24"/>
        </w:rPr>
      </w:pPr>
    </w:p>
    <w:p w:rsidR="00AC11B0" w:rsidRPr="00AC11B0" w:rsidRDefault="00AC11B0" w:rsidP="00AC11B0">
      <w:pPr>
        <w:pStyle w:val="a3"/>
        <w:jc w:val="center"/>
        <w:rPr>
          <w:rFonts w:ascii="Times New Roman" w:hAnsi="Times New Roman" w:cs="Times New Roman"/>
          <w:sz w:val="24"/>
          <w:szCs w:val="24"/>
        </w:rPr>
      </w:pPr>
      <w:r w:rsidRPr="00AC11B0">
        <w:rPr>
          <w:rFonts w:ascii="Times New Roman" w:hAnsi="Times New Roman" w:cs="Times New Roman"/>
          <w:sz w:val="24"/>
          <w:szCs w:val="24"/>
        </w:rPr>
        <w:t>О внесении изменений в постановление</w:t>
      </w:r>
    </w:p>
    <w:p w:rsidR="00AC11B0" w:rsidRPr="00AC11B0" w:rsidRDefault="00AC11B0" w:rsidP="00AC11B0">
      <w:pPr>
        <w:pStyle w:val="a3"/>
        <w:jc w:val="center"/>
        <w:rPr>
          <w:rFonts w:ascii="Times New Roman" w:hAnsi="Times New Roman" w:cs="Times New Roman"/>
          <w:sz w:val="24"/>
          <w:szCs w:val="24"/>
        </w:rPr>
      </w:pPr>
      <w:r w:rsidRPr="00AC11B0">
        <w:rPr>
          <w:rFonts w:ascii="Times New Roman" w:hAnsi="Times New Roman" w:cs="Times New Roman"/>
          <w:sz w:val="24"/>
          <w:szCs w:val="24"/>
        </w:rPr>
        <w:t>администрации Верх-</w:t>
      </w:r>
      <w:proofErr w:type="spellStart"/>
      <w:r w:rsidRPr="00AC11B0">
        <w:rPr>
          <w:rFonts w:ascii="Times New Roman" w:hAnsi="Times New Roman" w:cs="Times New Roman"/>
          <w:sz w:val="24"/>
          <w:szCs w:val="24"/>
        </w:rPr>
        <w:t>Урюмского</w:t>
      </w:r>
      <w:proofErr w:type="spellEnd"/>
      <w:r w:rsidRPr="00AC11B0">
        <w:rPr>
          <w:rFonts w:ascii="Times New Roman" w:hAnsi="Times New Roman" w:cs="Times New Roman"/>
          <w:sz w:val="24"/>
          <w:szCs w:val="24"/>
        </w:rPr>
        <w:t xml:space="preserve"> сельсовета</w:t>
      </w:r>
    </w:p>
    <w:p w:rsidR="00AC11B0" w:rsidRPr="00AC11B0" w:rsidRDefault="00AC11B0" w:rsidP="00AC11B0">
      <w:pPr>
        <w:pStyle w:val="a3"/>
        <w:jc w:val="center"/>
        <w:rPr>
          <w:rFonts w:ascii="Times New Roman" w:hAnsi="Times New Roman" w:cs="Times New Roman"/>
          <w:sz w:val="24"/>
          <w:szCs w:val="24"/>
        </w:rPr>
      </w:pPr>
      <w:proofErr w:type="spellStart"/>
      <w:r w:rsidRPr="00AC11B0">
        <w:rPr>
          <w:rFonts w:ascii="Times New Roman" w:hAnsi="Times New Roman" w:cs="Times New Roman"/>
          <w:sz w:val="24"/>
          <w:szCs w:val="24"/>
        </w:rPr>
        <w:t>Здвинского</w:t>
      </w:r>
      <w:proofErr w:type="spellEnd"/>
      <w:r w:rsidRPr="00AC11B0">
        <w:rPr>
          <w:rFonts w:ascii="Times New Roman" w:hAnsi="Times New Roman" w:cs="Times New Roman"/>
          <w:sz w:val="24"/>
          <w:szCs w:val="24"/>
        </w:rPr>
        <w:t xml:space="preserve"> района Новосибирской области</w:t>
      </w:r>
    </w:p>
    <w:p w:rsidR="00AC11B0" w:rsidRPr="00AC11B0" w:rsidRDefault="00AC11B0" w:rsidP="00AC11B0">
      <w:pPr>
        <w:pStyle w:val="a3"/>
        <w:jc w:val="center"/>
        <w:rPr>
          <w:rFonts w:ascii="Times New Roman" w:hAnsi="Times New Roman" w:cs="Times New Roman"/>
          <w:sz w:val="24"/>
          <w:szCs w:val="24"/>
        </w:rPr>
      </w:pPr>
      <w:r w:rsidRPr="00AC11B0">
        <w:rPr>
          <w:rFonts w:ascii="Times New Roman" w:hAnsi="Times New Roman" w:cs="Times New Roman"/>
          <w:sz w:val="24"/>
          <w:szCs w:val="24"/>
        </w:rPr>
        <w:t>от 01.08.2012 № 50</w:t>
      </w:r>
    </w:p>
    <w:p w:rsidR="00AC11B0" w:rsidRPr="00AC11B0" w:rsidRDefault="00AC11B0" w:rsidP="00AC11B0">
      <w:pPr>
        <w:pStyle w:val="a3"/>
        <w:rPr>
          <w:rFonts w:ascii="Times New Roman" w:hAnsi="Times New Roman" w:cs="Times New Roman"/>
          <w:sz w:val="24"/>
          <w:szCs w:val="24"/>
        </w:rPr>
      </w:pPr>
    </w:p>
    <w:p w:rsidR="00AC11B0" w:rsidRPr="00AC11B0" w:rsidRDefault="00AC11B0" w:rsidP="00AC11B0">
      <w:pPr>
        <w:pStyle w:val="a3"/>
        <w:jc w:val="both"/>
        <w:rPr>
          <w:rFonts w:ascii="Times New Roman" w:hAnsi="Times New Roman" w:cs="Times New Roman"/>
          <w:sz w:val="24"/>
          <w:szCs w:val="24"/>
        </w:rPr>
      </w:pPr>
      <w:r w:rsidRPr="00AC11B0">
        <w:rPr>
          <w:rFonts w:ascii="Times New Roman" w:hAnsi="Times New Roman" w:cs="Times New Roman"/>
          <w:sz w:val="24"/>
          <w:szCs w:val="24"/>
        </w:rPr>
        <w:t xml:space="preserve">          В целях приведения в соответствие с действующим законодательством муниципального нормативного правового акта  администрации Верх-</w:t>
      </w:r>
      <w:proofErr w:type="spellStart"/>
      <w:r w:rsidRPr="00AC11B0">
        <w:rPr>
          <w:rFonts w:ascii="Times New Roman" w:hAnsi="Times New Roman" w:cs="Times New Roman"/>
          <w:sz w:val="24"/>
          <w:szCs w:val="24"/>
        </w:rPr>
        <w:t>Урюмского</w:t>
      </w:r>
      <w:proofErr w:type="spellEnd"/>
      <w:r w:rsidRPr="00AC11B0">
        <w:rPr>
          <w:rFonts w:ascii="Times New Roman" w:hAnsi="Times New Roman" w:cs="Times New Roman"/>
          <w:sz w:val="24"/>
          <w:szCs w:val="24"/>
        </w:rPr>
        <w:t xml:space="preserve"> сельсовета  </w:t>
      </w:r>
      <w:proofErr w:type="spellStart"/>
      <w:r w:rsidRPr="00AC11B0">
        <w:rPr>
          <w:rFonts w:ascii="Times New Roman" w:hAnsi="Times New Roman" w:cs="Times New Roman"/>
          <w:sz w:val="24"/>
          <w:szCs w:val="24"/>
        </w:rPr>
        <w:t>Здвинского</w:t>
      </w:r>
      <w:proofErr w:type="spellEnd"/>
      <w:r w:rsidRPr="00AC11B0">
        <w:rPr>
          <w:rFonts w:ascii="Times New Roman" w:hAnsi="Times New Roman" w:cs="Times New Roman"/>
          <w:sz w:val="24"/>
          <w:szCs w:val="24"/>
        </w:rPr>
        <w:t xml:space="preserve"> района Новосибирской области, на основании протеста прокуратуры  </w:t>
      </w:r>
      <w:proofErr w:type="spellStart"/>
      <w:r w:rsidRPr="00AC11B0">
        <w:rPr>
          <w:rFonts w:ascii="Times New Roman" w:hAnsi="Times New Roman" w:cs="Times New Roman"/>
          <w:sz w:val="24"/>
          <w:szCs w:val="24"/>
        </w:rPr>
        <w:t>Здвинского</w:t>
      </w:r>
      <w:proofErr w:type="spellEnd"/>
      <w:r w:rsidRPr="00AC11B0">
        <w:rPr>
          <w:rFonts w:ascii="Times New Roman" w:hAnsi="Times New Roman" w:cs="Times New Roman"/>
          <w:sz w:val="24"/>
          <w:szCs w:val="24"/>
        </w:rPr>
        <w:t xml:space="preserve"> района   </w:t>
      </w:r>
      <w:proofErr w:type="gramStart"/>
      <w:r w:rsidRPr="00AC11B0">
        <w:rPr>
          <w:rFonts w:ascii="Times New Roman" w:hAnsi="Times New Roman" w:cs="Times New Roman"/>
          <w:sz w:val="24"/>
          <w:szCs w:val="24"/>
        </w:rPr>
        <w:t>п</w:t>
      </w:r>
      <w:proofErr w:type="gramEnd"/>
      <w:r w:rsidRPr="00AC11B0">
        <w:rPr>
          <w:rFonts w:ascii="Times New Roman" w:hAnsi="Times New Roman" w:cs="Times New Roman"/>
          <w:sz w:val="24"/>
          <w:szCs w:val="24"/>
        </w:rPr>
        <w:t xml:space="preserve"> о с т а н о в л я ю:</w:t>
      </w:r>
    </w:p>
    <w:p w:rsidR="00AC11B0" w:rsidRPr="00AC11B0" w:rsidRDefault="00AC11B0" w:rsidP="00AC11B0">
      <w:pPr>
        <w:pStyle w:val="a3"/>
        <w:jc w:val="both"/>
        <w:rPr>
          <w:rFonts w:ascii="Times New Roman" w:hAnsi="Times New Roman" w:cs="Times New Roman"/>
          <w:sz w:val="24"/>
          <w:szCs w:val="24"/>
        </w:rPr>
      </w:pPr>
      <w:r w:rsidRPr="00AC11B0">
        <w:rPr>
          <w:rFonts w:ascii="Times New Roman" w:hAnsi="Times New Roman" w:cs="Times New Roman"/>
          <w:sz w:val="24"/>
          <w:szCs w:val="24"/>
        </w:rPr>
        <w:t xml:space="preserve">      1. </w:t>
      </w:r>
      <w:proofErr w:type="gramStart"/>
      <w:r w:rsidRPr="00AC11B0">
        <w:rPr>
          <w:rFonts w:ascii="Times New Roman" w:hAnsi="Times New Roman" w:cs="Times New Roman"/>
          <w:sz w:val="24"/>
          <w:szCs w:val="24"/>
        </w:rPr>
        <w:t>Внести в постановление администрации Верх-</w:t>
      </w:r>
      <w:proofErr w:type="spellStart"/>
      <w:r w:rsidRPr="00AC11B0">
        <w:rPr>
          <w:rFonts w:ascii="Times New Roman" w:hAnsi="Times New Roman" w:cs="Times New Roman"/>
          <w:sz w:val="24"/>
          <w:szCs w:val="24"/>
        </w:rPr>
        <w:t>Урюмского</w:t>
      </w:r>
      <w:proofErr w:type="spellEnd"/>
      <w:r w:rsidRPr="00AC11B0">
        <w:rPr>
          <w:rFonts w:ascii="Times New Roman" w:hAnsi="Times New Roman" w:cs="Times New Roman"/>
          <w:sz w:val="24"/>
          <w:szCs w:val="24"/>
        </w:rPr>
        <w:t xml:space="preserve"> сельсовета </w:t>
      </w:r>
      <w:proofErr w:type="spellStart"/>
      <w:r w:rsidRPr="00AC11B0">
        <w:rPr>
          <w:rFonts w:ascii="Times New Roman" w:hAnsi="Times New Roman" w:cs="Times New Roman"/>
          <w:sz w:val="24"/>
          <w:szCs w:val="24"/>
        </w:rPr>
        <w:t>Здвинского</w:t>
      </w:r>
      <w:proofErr w:type="spellEnd"/>
      <w:r w:rsidRPr="00AC11B0">
        <w:rPr>
          <w:rFonts w:ascii="Times New Roman" w:hAnsi="Times New Roman" w:cs="Times New Roman"/>
          <w:sz w:val="24"/>
          <w:szCs w:val="24"/>
        </w:rPr>
        <w:t xml:space="preserve"> района Новосибирской области от  01.08.2012 № 50 " Об утверждении Перечня должностей муниципальной службы в  Верх-</w:t>
      </w:r>
      <w:proofErr w:type="spellStart"/>
      <w:r w:rsidRPr="00AC11B0">
        <w:rPr>
          <w:rFonts w:ascii="Times New Roman" w:hAnsi="Times New Roman" w:cs="Times New Roman"/>
          <w:sz w:val="24"/>
          <w:szCs w:val="24"/>
        </w:rPr>
        <w:t>Урюмском</w:t>
      </w:r>
      <w:proofErr w:type="spellEnd"/>
      <w:r w:rsidRPr="00AC11B0">
        <w:rPr>
          <w:rFonts w:ascii="Times New Roman" w:hAnsi="Times New Roman" w:cs="Times New Roman"/>
          <w:sz w:val="24"/>
          <w:szCs w:val="24"/>
        </w:rPr>
        <w:t xml:space="preserve"> сельсовете,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r w:rsidRPr="00AC11B0">
        <w:rPr>
          <w:rFonts w:ascii="Times New Roman" w:hAnsi="Times New Roman" w:cs="Times New Roman"/>
          <w:sz w:val="24"/>
          <w:szCs w:val="24"/>
        </w:rPr>
        <w:t>" следующие изменения:</w:t>
      </w:r>
    </w:p>
    <w:p w:rsidR="00AC11B0" w:rsidRPr="00AC11B0" w:rsidRDefault="00AC11B0" w:rsidP="00AC11B0">
      <w:pPr>
        <w:pStyle w:val="a3"/>
        <w:jc w:val="both"/>
        <w:rPr>
          <w:rFonts w:ascii="Times New Roman" w:hAnsi="Times New Roman" w:cs="Times New Roman"/>
          <w:sz w:val="24"/>
          <w:szCs w:val="24"/>
        </w:rPr>
      </w:pPr>
      <w:r w:rsidRPr="00AC11B0">
        <w:rPr>
          <w:rFonts w:ascii="Times New Roman" w:hAnsi="Times New Roman" w:cs="Times New Roman"/>
          <w:sz w:val="24"/>
          <w:szCs w:val="24"/>
        </w:rPr>
        <w:t xml:space="preserve">        1.1.Приложения к постановлению администрации  изложить в следующей  редакции: </w:t>
      </w:r>
    </w:p>
    <w:p w:rsidR="00AC11B0" w:rsidRPr="00AC11B0" w:rsidRDefault="00AC11B0" w:rsidP="00AC11B0">
      <w:pPr>
        <w:pStyle w:val="a3"/>
        <w:jc w:val="both"/>
        <w:rPr>
          <w:rFonts w:ascii="Times New Roman" w:hAnsi="Times New Roman" w:cs="Times New Roman"/>
          <w:sz w:val="24"/>
          <w:szCs w:val="24"/>
        </w:rPr>
      </w:pPr>
      <w:r w:rsidRPr="00AC11B0">
        <w:rPr>
          <w:rFonts w:ascii="Times New Roman" w:hAnsi="Times New Roman" w:cs="Times New Roman"/>
          <w:sz w:val="24"/>
          <w:szCs w:val="24"/>
        </w:rPr>
        <w:t xml:space="preserve">Перечень должностей муниципальной службы </w:t>
      </w:r>
      <w:proofErr w:type="gramStart"/>
      <w:r w:rsidRPr="00AC11B0">
        <w:rPr>
          <w:rFonts w:ascii="Times New Roman" w:hAnsi="Times New Roman" w:cs="Times New Roman"/>
          <w:sz w:val="24"/>
          <w:szCs w:val="24"/>
        </w:rPr>
        <w:t>в</w:t>
      </w:r>
      <w:proofErr w:type="gramEnd"/>
      <w:r w:rsidRPr="00AC11B0">
        <w:rPr>
          <w:rFonts w:ascii="Times New Roman" w:hAnsi="Times New Roman" w:cs="Times New Roman"/>
          <w:sz w:val="24"/>
          <w:szCs w:val="24"/>
        </w:rPr>
        <w:t xml:space="preserve"> </w:t>
      </w:r>
    </w:p>
    <w:p w:rsidR="00AC11B0" w:rsidRPr="00AC11B0" w:rsidRDefault="00AC11B0" w:rsidP="00AC11B0">
      <w:pPr>
        <w:pStyle w:val="a3"/>
        <w:jc w:val="both"/>
        <w:rPr>
          <w:rFonts w:ascii="Times New Roman" w:hAnsi="Times New Roman" w:cs="Times New Roman"/>
          <w:sz w:val="24"/>
          <w:szCs w:val="24"/>
        </w:rPr>
      </w:pPr>
      <w:r w:rsidRPr="00AC11B0">
        <w:rPr>
          <w:rFonts w:ascii="Times New Roman" w:hAnsi="Times New Roman" w:cs="Times New Roman"/>
          <w:sz w:val="24"/>
          <w:szCs w:val="24"/>
        </w:rPr>
        <w:t>Верх-</w:t>
      </w:r>
      <w:proofErr w:type="spellStart"/>
      <w:r w:rsidRPr="00AC11B0">
        <w:rPr>
          <w:rFonts w:ascii="Times New Roman" w:hAnsi="Times New Roman" w:cs="Times New Roman"/>
          <w:sz w:val="24"/>
          <w:szCs w:val="24"/>
        </w:rPr>
        <w:t>Урюмском</w:t>
      </w:r>
      <w:proofErr w:type="spellEnd"/>
      <w:r w:rsidRPr="00AC11B0">
        <w:rPr>
          <w:rFonts w:ascii="Times New Roman" w:hAnsi="Times New Roman" w:cs="Times New Roman"/>
          <w:sz w:val="24"/>
          <w:szCs w:val="24"/>
        </w:rPr>
        <w:t xml:space="preserve"> сельсовете, при назначении на </w:t>
      </w:r>
      <w:proofErr w:type="gramStart"/>
      <w:r w:rsidRPr="00AC11B0">
        <w:rPr>
          <w:rFonts w:ascii="Times New Roman" w:hAnsi="Times New Roman" w:cs="Times New Roman"/>
          <w:sz w:val="24"/>
          <w:szCs w:val="24"/>
        </w:rPr>
        <w:t>которые</w:t>
      </w:r>
      <w:proofErr w:type="gramEnd"/>
    </w:p>
    <w:p w:rsidR="00AC11B0" w:rsidRPr="00AC11B0" w:rsidRDefault="00AC11B0" w:rsidP="00AC11B0">
      <w:pPr>
        <w:pStyle w:val="a3"/>
        <w:jc w:val="both"/>
        <w:rPr>
          <w:rFonts w:ascii="Times New Roman" w:hAnsi="Times New Roman" w:cs="Times New Roman"/>
          <w:sz w:val="24"/>
          <w:szCs w:val="24"/>
        </w:rPr>
      </w:pPr>
      <w:r w:rsidRPr="00AC11B0">
        <w:rPr>
          <w:rFonts w:ascii="Times New Roman" w:hAnsi="Times New Roman" w:cs="Times New Roman"/>
          <w:sz w:val="24"/>
          <w:szCs w:val="24"/>
        </w:rPr>
        <w:t>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C11B0" w:rsidRPr="00AC11B0" w:rsidRDefault="00AC11B0" w:rsidP="00AC11B0">
      <w:pPr>
        <w:pStyle w:val="a3"/>
        <w:rPr>
          <w:rFonts w:ascii="Times New Roman" w:hAnsi="Times New Roman" w:cs="Times New Roman"/>
          <w:sz w:val="24"/>
          <w:szCs w:val="24"/>
        </w:rPr>
      </w:pPr>
    </w:p>
    <w:p w:rsidR="00AC11B0" w:rsidRPr="00AC11B0" w:rsidRDefault="00AC11B0" w:rsidP="00AC11B0">
      <w:pPr>
        <w:pStyle w:val="a3"/>
        <w:rPr>
          <w:rFonts w:ascii="Times New Roman" w:hAnsi="Times New Roman" w:cs="Times New Roman"/>
          <w:sz w:val="24"/>
          <w:szCs w:val="24"/>
        </w:rPr>
      </w:pPr>
      <w:r w:rsidRPr="00AC11B0">
        <w:rPr>
          <w:rFonts w:ascii="Times New Roman" w:hAnsi="Times New Roman" w:cs="Times New Roman"/>
          <w:sz w:val="24"/>
          <w:szCs w:val="24"/>
        </w:rPr>
        <w:t>1.  Ведущие должности:</w:t>
      </w:r>
    </w:p>
    <w:p w:rsidR="00AC11B0" w:rsidRPr="00AC11B0" w:rsidRDefault="00AC11B0" w:rsidP="00AC11B0">
      <w:pPr>
        <w:pStyle w:val="a3"/>
        <w:rPr>
          <w:rFonts w:ascii="Times New Roman" w:hAnsi="Times New Roman" w:cs="Times New Roman"/>
          <w:sz w:val="24"/>
          <w:szCs w:val="24"/>
          <w:u w:val="single"/>
        </w:rPr>
      </w:pPr>
      <w:r w:rsidRPr="00AC11B0">
        <w:rPr>
          <w:rFonts w:ascii="Times New Roman" w:hAnsi="Times New Roman" w:cs="Times New Roman"/>
          <w:sz w:val="24"/>
          <w:szCs w:val="24"/>
          <w:u w:val="single"/>
        </w:rPr>
        <w:t xml:space="preserve">Заместитель главы администрации </w:t>
      </w:r>
    </w:p>
    <w:p w:rsidR="00AC11B0" w:rsidRPr="00AC11B0" w:rsidRDefault="00AC11B0" w:rsidP="00AC11B0">
      <w:pPr>
        <w:pStyle w:val="a3"/>
        <w:rPr>
          <w:rFonts w:ascii="Times New Roman" w:hAnsi="Times New Roman" w:cs="Times New Roman"/>
          <w:sz w:val="24"/>
          <w:szCs w:val="24"/>
        </w:rPr>
      </w:pPr>
    </w:p>
    <w:p w:rsidR="00AC11B0" w:rsidRPr="00AC11B0" w:rsidRDefault="00AC11B0" w:rsidP="00AC11B0">
      <w:pPr>
        <w:pStyle w:val="a3"/>
        <w:rPr>
          <w:rFonts w:ascii="Times New Roman" w:hAnsi="Times New Roman" w:cs="Times New Roman"/>
          <w:sz w:val="24"/>
          <w:szCs w:val="24"/>
        </w:rPr>
      </w:pPr>
      <w:r w:rsidRPr="00AC11B0">
        <w:rPr>
          <w:rFonts w:ascii="Times New Roman" w:hAnsi="Times New Roman" w:cs="Times New Roman"/>
          <w:sz w:val="24"/>
          <w:szCs w:val="24"/>
        </w:rPr>
        <w:t>2. Младшие должности</w:t>
      </w:r>
      <w:proofErr w:type="gramStart"/>
      <w:r w:rsidRPr="00AC11B0">
        <w:rPr>
          <w:rFonts w:ascii="Times New Roman" w:hAnsi="Times New Roman" w:cs="Times New Roman"/>
          <w:sz w:val="24"/>
          <w:szCs w:val="24"/>
        </w:rPr>
        <w:t xml:space="preserve"> :</w:t>
      </w:r>
      <w:proofErr w:type="gramEnd"/>
    </w:p>
    <w:p w:rsidR="00AC11B0" w:rsidRPr="00AC11B0" w:rsidRDefault="00AC11B0" w:rsidP="00AC11B0">
      <w:pPr>
        <w:pStyle w:val="a3"/>
        <w:rPr>
          <w:rFonts w:ascii="Times New Roman" w:hAnsi="Times New Roman" w:cs="Times New Roman"/>
          <w:sz w:val="24"/>
          <w:szCs w:val="24"/>
          <w:u w:val="single"/>
        </w:rPr>
      </w:pPr>
      <w:r w:rsidRPr="00AC11B0">
        <w:rPr>
          <w:rFonts w:ascii="Times New Roman" w:hAnsi="Times New Roman" w:cs="Times New Roman"/>
          <w:sz w:val="24"/>
          <w:szCs w:val="24"/>
        </w:rPr>
        <w:t xml:space="preserve">           </w:t>
      </w:r>
      <w:r w:rsidRPr="00AC11B0">
        <w:rPr>
          <w:rFonts w:ascii="Times New Roman" w:hAnsi="Times New Roman" w:cs="Times New Roman"/>
          <w:sz w:val="24"/>
          <w:szCs w:val="24"/>
          <w:u w:val="single"/>
        </w:rPr>
        <w:t xml:space="preserve">Специалист  1  разряда </w:t>
      </w:r>
    </w:p>
    <w:p w:rsidR="00AC11B0" w:rsidRPr="00AC11B0" w:rsidRDefault="00AC11B0" w:rsidP="00AC11B0">
      <w:pPr>
        <w:pStyle w:val="a3"/>
        <w:rPr>
          <w:rFonts w:ascii="Times New Roman" w:hAnsi="Times New Roman" w:cs="Times New Roman"/>
          <w:sz w:val="24"/>
          <w:szCs w:val="24"/>
          <w:u w:val="single"/>
        </w:rPr>
      </w:pPr>
      <w:r w:rsidRPr="00AC11B0">
        <w:rPr>
          <w:rFonts w:ascii="Times New Roman" w:hAnsi="Times New Roman" w:cs="Times New Roman"/>
          <w:sz w:val="24"/>
          <w:szCs w:val="24"/>
        </w:rPr>
        <w:t xml:space="preserve">            </w:t>
      </w:r>
      <w:r w:rsidRPr="00AC11B0">
        <w:rPr>
          <w:rFonts w:ascii="Times New Roman" w:hAnsi="Times New Roman" w:cs="Times New Roman"/>
          <w:sz w:val="24"/>
          <w:szCs w:val="24"/>
          <w:u w:val="single"/>
        </w:rPr>
        <w:t>Специалист 2  разряда</w:t>
      </w:r>
      <w:r w:rsidRPr="00AC11B0">
        <w:rPr>
          <w:rFonts w:ascii="Times New Roman" w:hAnsi="Times New Roman" w:cs="Times New Roman"/>
          <w:sz w:val="24"/>
          <w:szCs w:val="24"/>
        </w:rPr>
        <w:t xml:space="preserve">           </w:t>
      </w:r>
      <w:r w:rsidRPr="00AC11B0">
        <w:rPr>
          <w:rFonts w:ascii="Times New Roman" w:hAnsi="Times New Roman" w:cs="Times New Roman"/>
          <w:sz w:val="24"/>
          <w:szCs w:val="24"/>
          <w:u w:val="single"/>
        </w:rPr>
        <w:t xml:space="preserve"> </w:t>
      </w:r>
    </w:p>
    <w:p w:rsidR="00AC11B0" w:rsidRPr="00AC11B0" w:rsidRDefault="00AC11B0" w:rsidP="00AC11B0">
      <w:pPr>
        <w:pStyle w:val="a3"/>
        <w:rPr>
          <w:rFonts w:ascii="Times New Roman" w:hAnsi="Times New Roman" w:cs="Times New Roman"/>
          <w:sz w:val="24"/>
          <w:szCs w:val="24"/>
        </w:rPr>
      </w:pPr>
      <w:r>
        <w:rPr>
          <w:rFonts w:ascii="Times New Roman" w:hAnsi="Times New Roman" w:cs="Times New Roman"/>
          <w:sz w:val="24"/>
          <w:szCs w:val="24"/>
        </w:rPr>
        <w:t>3</w:t>
      </w:r>
      <w:r w:rsidRPr="00AC11B0">
        <w:rPr>
          <w:rFonts w:ascii="Times New Roman" w:hAnsi="Times New Roman" w:cs="Times New Roman"/>
          <w:sz w:val="24"/>
          <w:szCs w:val="24"/>
        </w:rPr>
        <w:t>. Опубликовать настоящее постановление газете «Вестник Верх-</w:t>
      </w:r>
      <w:proofErr w:type="spellStart"/>
      <w:r w:rsidRPr="00AC11B0">
        <w:rPr>
          <w:rFonts w:ascii="Times New Roman" w:hAnsi="Times New Roman" w:cs="Times New Roman"/>
          <w:sz w:val="24"/>
          <w:szCs w:val="24"/>
        </w:rPr>
        <w:t>Урюмского</w:t>
      </w:r>
      <w:proofErr w:type="spellEnd"/>
      <w:r w:rsidRPr="00AC11B0">
        <w:rPr>
          <w:rFonts w:ascii="Times New Roman" w:hAnsi="Times New Roman" w:cs="Times New Roman"/>
          <w:sz w:val="24"/>
          <w:szCs w:val="24"/>
        </w:rPr>
        <w:t xml:space="preserve"> сельсовета» и на официальном сайте в сети Интернет.</w:t>
      </w:r>
    </w:p>
    <w:p w:rsidR="00AC11B0" w:rsidRPr="00AC11B0" w:rsidRDefault="00AC11B0" w:rsidP="00AC11B0">
      <w:pPr>
        <w:pStyle w:val="a3"/>
        <w:rPr>
          <w:rFonts w:ascii="Times New Roman" w:hAnsi="Times New Roman" w:cs="Times New Roman"/>
          <w:sz w:val="24"/>
          <w:szCs w:val="24"/>
        </w:rPr>
      </w:pPr>
      <w:r>
        <w:rPr>
          <w:rFonts w:ascii="Times New Roman" w:hAnsi="Times New Roman" w:cs="Times New Roman"/>
          <w:sz w:val="24"/>
          <w:szCs w:val="24"/>
        </w:rPr>
        <w:t>4</w:t>
      </w:r>
      <w:r w:rsidRPr="00AC11B0">
        <w:rPr>
          <w:rFonts w:ascii="Times New Roman" w:hAnsi="Times New Roman" w:cs="Times New Roman"/>
          <w:sz w:val="24"/>
          <w:szCs w:val="24"/>
        </w:rPr>
        <w:t xml:space="preserve">. </w:t>
      </w:r>
      <w:proofErr w:type="gramStart"/>
      <w:r w:rsidRPr="00AC11B0">
        <w:rPr>
          <w:rFonts w:ascii="Times New Roman" w:hAnsi="Times New Roman" w:cs="Times New Roman"/>
          <w:sz w:val="24"/>
          <w:szCs w:val="24"/>
        </w:rPr>
        <w:t>Контроль за</w:t>
      </w:r>
      <w:proofErr w:type="gramEnd"/>
      <w:r w:rsidRPr="00AC11B0">
        <w:rPr>
          <w:rFonts w:ascii="Times New Roman" w:hAnsi="Times New Roman" w:cs="Times New Roman"/>
          <w:sz w:val="24"/>
          <w:szCs w:val="24"/>
        </w:rPr>
        <w:t xml:space="preserve"> исполнением постановления оставляю за собой.</w:t>
      </w:r>
    </w:p>
    <w:p w:rsidR="00AC11B0" w:rsidRPr="00AC11B0" w:rsidRDefault="00AC11B0" w:rsidP="00AC11B0">
      <w:pPr>
        <w:pStyle w:val="a3"/>
        <w:rPr>
          <w:rFonts w:ascii="Times New Roman" w:hAnsi="Times New Roman" w:cs="Times New Roman"/>
          <w:sz w:val="24"/>
          <w:szCs w:val="24"/>
        </w:rPr>
      </w:pPr>
    </w:p>
    <w:p w:rsidR="00AC11B0" w:rsidRPr="00AC11B0" w:rsidRDefault="00AC11B0" w:rsidP="00AC11B0">
      <w:pPr>
        <w:pStyle w:val="a3"/>
        <w:rPr>
          <w:rFonts w:ascii="Times New Roman" w:hAnsi="Times New Roman" w:cs="Times New Roman"/>
          <w:sz w:val="24"/>
          <w:szCs w:val="24"/>
        </w:rPr>
      </w:pPr>
    </w:p>
    <w:p w:rsidR="00AC11B0" w:rsidRPr="00AC11B0" w:rsidRDefault="00AC11B0" w:rsidP="00AC11B0">
      <w:pPr>
        <w:pStyle w:val="a3"/>
        <w:rPr>
          <w:rFonts w:ascii="Times New Roman" w:hAnsi="Times New Roman" w:cs="Times New Roman"/>
          <w:sz w:val="24"/>
          <w:szCs w:val="24"/>
        </w:rPr>
      </w:pPr>
      <w:r w:rsidRPr="00AC11B0">
        <w:rPr>
          <w:rFonts w:ascii="Times New Roman" w:hAnsi="Times New Roman" w:cs="Times New Roman"/>
          <w:sz w:val="24"/>
          <w:szCs w:val="24"/>
        </w:rPr>
        <w:lastRenderedPageBreak/>
        <w:t>Глава Верх-</w:t>
      </w:r>
      <w:proofErr w:type="spellStart"/>
      <w:r w:rsidRPr="00AC11B0">
        <w:rPr>
          <w:rFonts w:ascii="Times New Roman" w:hAnsi="Times New Roman" w:cs="Times New Roman"/>
          <w:sz w:val="24"/>
          <w:szCs w:val="24"/>
        </w:rPr>
        <w:t>Урюмского</w:t>
      </w:r>
      <w:proofErr w:type="spellEnd"/>
      <w:r w:rsidRPr="00AC11B0">
        <w:rPr>
          <w:rFonts w:ascii="Times New Roman" w:hAnsi="Times New Roman" w:cs="Times New Roman"/>
          <w:sz w:val="24"/>
          <w:szCs w:val="24"/>
        </w:rPr>
        <w:t xml:space="preserve"> сельсовета </w:t>
      </w:r>
    </w:p>
    <w:p w:rsidR="00AC11B0" w:rsidRPr="00AC11B0" w:rsidRDefault="00AC11B0" w:rsidP="00AC11B0">
      <w:pPr>
        <w:pStyle w:val="a3"/>
        <w:rPr>
          <w:rFonts w:ascii="Times New Roman" w:hAnsi="Times New Roman" w:cs="Times New Roman"/>
          <w:sz w:val="24"/>
          <w:szCs w:val="24"/>
        </w:rPr>
      </w:pPr>
      <w:proofErr w:type="spellStart"/>
      <w:r w:rsidRPr="00AC11B0">
        <w:rPr>
          <w:rFonts w:ascii="Times New Roman" w:hAnsi="Times New Roman" w:cs="Times New Roman"/>
          <w:sz w:val="24"/>
          <w:szCs w:val="24"/>
        </w:rPr>
        <w:t>Здвинского</w:t>
      </w:r>
      <w:proofErr w:type="spellEnd"/>
      <w:r w:rsidRPr="00AC11B0">
        <w:rPr>
          <w:rFonts w:ascii="Times New Roman" w:hAnsi="Times New Roman" w:cs="Times New Roman"/>
          <w:sz w:val="24"/>
          <w:szCs w:val="24"/>
        </w:rPr>
        <w:t xml:space="preserve"> района                                                                                   </w:t>
      </w:r>
      <w:proofErr w:type="spellStart"/>
      <w:r w:rsidRPr="00AC11B0">
        <w:rPr>
          <w:rFonts w:ascii="Times New Roman" w:hAnsi="Times New Roman" w:cs="Times New Roman"/>
          <w:sz w:val="24"/>
          <w:szCs w:val="24"/>
        </w:rPr>
        <w:t>И.А.Морозов</w:t>
      </w:r>
      <w:proofErr w:type="spellEnd"/>
    </w:p>
    <w:p w:rsidR="00AC11B0" w:rsidRPr="00AC11B0" w:rsidRDefault="00AC11B0" w:rsidP="00AC11B0">
      <w:pPr>
        <w:pStyle w:val="a3"/>
        <w:rPr>
          <w:rFonts w:ascii="Times New Roman" w:hAnsi="Times New Roman" w:cs="Times New Roman"/>
          <w:sz w:val="24"/>
          <w:szCs w:val="24"/>
        </w:rPr>
      </w:pPr>
      <w:r w:rsidRPr="00AC11B0">
        <w:rPr>
          <w:rFonts w:ascii="Times New Roman" w:hAnsi="Times New Roman" w:cs="Times New Roman"/>
          <w:sz w:val="24"/>
          <w:szCs w:val="24"/>
        </w:rPr>
        <w:t xml:space="preserve">Новосибирской области                                                                  </w:t>
      </w:r>
    </w:p>
    <w:p w:rsidR="00AC11B0" w:rsidRDefault="00AC11B0" w:rsidP="00D15081">
      <w:pPr>
        <w:jc w:val="center"/>
        <w:rPr>
          <w:sz w:val="24"/>
          <w:szCs w:val="24"/>
        </w:rPr>
      </w:pPr>
    </w:p>
    <w:p w:rsidR="00AC11B0" w:rsidRPr="00D15081" w:rsidRDefault="00AC11B0" w:rsidP="00D15081">
      <w:pPr>
        <w:pStyle w:val="a3"/>
        <w:jc w:val="center"/>
        <w:rPr>
          <w:rFonts w:ascii="Times New Roman" w:hAnsi="Times New Roman" w:cs="Times New Roman"/>
        </w:rPr>
      </w:pPr>
      <w:r w:rsidRPr="00D15081">
        <w:rPr>
          <w:rFonts w:ascii="Times New Roman" w:hAnsi="Times New Roman" w:cs="Times New Roman"/>
        </w:rPr>
        <w:t>СОВЕТ ДЕПУТАТОВ</w:t>
      </w:r>
    </w:p>
    <w:p w:rsidR="00AC11B0" w:rsidRPr="00D15081" w:rsidRDefault="00AC11B0" w:rsidP="00D15081">
      <w:pPr>
        <w:pStyle w:val="a3"/>
        <w:jc w:val="center"/>
        <w:rPr>
          <w:rFonts w:ascii="Times New Roman" w:hAnsi="Times New Roman" w:cs="Times New Roman"/>
        </w:rPr>
      </w:pPr>
      <w:r w:rsidRPr="00D15081">
        <w:rPr>
          <w:rFonts w:ascii="Times New Roman" w:hAnsi="Times New Roman" w:cs="Times New Roman"/>
        </w:rPr>
        <w:t>ВЕРХ – УРЮМСКОГО СЕЛЬСОВЕТА</w:t>
      </w:r>
      <w:r w:rsidRPr="00D15081">
        <w:rPr>
          <w:rFonts w:ascii="Times New Roman" w:hAnsi="Times New Roman" w:cs="Times New Roman"/>
        </w:rPr>
        <w:br/>
        <w:t>ЗДВИНСКОГО РАЙОНА НОВОСИБИРСКОЙ ОБЛАСТИ</w:t>
      </w:r>
    </w:p>
    <w:p w:rsidR="00AC11B0" w:rsidRPr="00D15081" w:rsidRDefault="00AC11B0" w:rsidP="00D15081">
      <w:pPr>
        <w:pStyle w:val="a3"/>
        <w:jc w:val="center"/>
        <w:rPr>
          <w:rFonts w:ascii="Times New Roman" w:hAnsi="Times New Roman" w:cs="Times New Roman"/>
        </w:rPr>
      </w:pPr>
      <w:r w:rsidRPr="00D15081">
        <w:rPr>
          <w:rFonts w:ascii="Times New Roman" w:hAnsi="Times New Roman" w:cs="Times New Roman"/>
        </w:rPr>
        <w:t>пятого созыва</w:t>
      </w:r>
    </w:p>
    <w:p w:rsidR="00AC11B0" w:rsidRPr="00D15081" w:rsidRDefault="00AC11B0" w:rsidP="00D15081">
      <w:pPr>
        <w:pStyle w:val="a3"/>
        <w:jc w:val="center"/>
        <w:rPr>
          <w:rFonts w:ascii="Times New Roman" w:hAnsi="Times New Roman" w:cs="Times New Roman"/>
        </w:rPr>
      </w:pPr>
      <w:r w:rsidRPr="00D15081">
        <w:rPr>
          <w:rFonts w:ascii="Times New Roman" w:hAnsi="Times New Roman" w:cs="Times New Roman"/>
        </w:rPr>
        <w:t>Решение</w:t>
      </w:r>
    </w:p>
    <w:p w:rsidR="00AC11B0" w:rsidRPr="00D15081" w:rsidRDefault="00AC11B0" w:rsidP="00D15081">
      <w:pPr>
        <w:pStyle w:val="a3"/>
        <w:jc w:val="center"/>
        <w:rPr>
          <w:rFonts w:ascii="Times New Roman" w:hAnsi="Times New Roman" w:cs="Times New Roman"/>
        </w:rPr>
      </w:pPr>
      <w:r w:rsidRPr="00D15081">
        <w:rPr>
          <w:rFonts w:ascii="Times New Roman" w:hAnsi="Times New Roman" w:cs="Times New Roman"/>
        </w:rPr>
        <w:t>Тридцать четвертой сессии</w:t>
      </w:r>
    </w:p>
    <w:p w:rsidR="00AC11B0" w:rsidRPr="00D15081" w:rsidRDefault="00AC11B0" w:rsidP="00D15081">
      <w:pPr>
        <w:pStyle w:val="a3"/>
        <w:jc w:val="center"/>
        <w:rPr>
          <w:rFonts w:ascii="Times New Roman" w:hAnsi="Times New Roman" w:cs="Times New Roman"/>
        </w:rPr>
      </w:pPr>
    </w:p>
    <w:p w:rsidR="00AC11B0" w:rsidRPr="00D15081" w:rsidRDefault="00AC11B0" w:rsidP="00D15081">
      <w:pPr>
        <w:pStyle w:val="a3"/>
        <w:jc w:val="center"/>
        <w:rPr>
          <w:rFonts w:ascii="Times New Roman" w:hAnsi="Times New Roman" w:cs="Times New Roman"/>
        </w:rPr>
      </w:pPr>
      <w:r w:rsidRPr="00D15081">
        <w:rPr>
          <w:rFonts w:ascii="Times New Roman" w:hAnsi="Times New Roman" w:cs="Times New Roman"/>
        </w:rPr>
        <w:t>21.01.2019 года                          с. Верх-Урюм                            № 41</w:t>
      </w:r>
    </w:p>
    <w:p w:rsidR="00AC11B0" w:rsidRPr="00D15081" w:rsidRDefault="00AC11B0" w:rsidP="00D15081">
      <w:pPr>
        <w:pStyle w:val="a3"/>
        <w:rPr>
          <w:rFonts w:ascii="Times New Roman" w:hAnsi="Times New Roman" w:cs="Times New Roman"/>
        </w:rPr>
      </w:pPr>
    </w:p>
    <w:p w:rsidR="00AC11B0" w:rsidRDefault="00AC11B0" w:rsidP="00D15081">
      <w:pPr>
        <w:pStyle w:val="a3"/>
        <w:rPr>
          <w:rFonts w:ascii="Times New Roman" w:hAnsi="Times New Roman" w:cs="Times New Roman"/>
        </w:rPr>
      </w:pPr>
      <w:r w:rsidRPr="00D15081">
        <w:rPr>
          <w:rFonts w:ascii="Times New Roman" w:hAnsi="Times New Roman" w:cs="Times New Roman"/>
        </w:rPr>
        <w:t>О внесении изменений в решение 33 сессии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от 21.12.2018 г. № 36 «О бюджете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на 2019 год и на плановый период 2020 и 2021 годов»</w:t>
      </w:r>
    </w:p>
    <w:p w:rsidR="00D15081" w:rsidRPr="00D15081" w:rsidRDefault="00D15081" w:rsidP="00D15081">
      <w:pPr>
        <w:pStyle w:val="a3"/>
        <w:rPr>
          <w:rFonts w:ascii="Times New Roman" w:hAnsi="Times New Roman" w:cs="Times New Roman"/>
        </w:rPr>
      </w:pPr>
    </w:p>
    <w:p w:rsidR="00AC11B0" w:rsidRPr="00D15081" w:rsidRDefault="00AC11B0" w:rsidP="00D15081">
      <w:pPr>
        <w:pStyle w:val="a3"/>
        <w:rPr>
          <w:rFonts w:ascii="Times New Roman" w:hAnsi="Times New Roman" w:cs="Times New Roman"/>
        </w:rPr>
      </w:pPr>
      <w:r w:rsidRPr="00D15081">
        <w:rPr>
          <w:rFonts w:ascii="Times New Roman" w:hAnsi="Times New Roman" w:cs="Times New Roman"/>
        </w:rPr>
        <w:t xml:space="preserve">              Совет депутатов Верх </w:t>
      </w:r>
      <w:proofErr w:type="gramStart"/>
      <w:r w:rsidRPr="00D15081">
        <w:rPr>
          <w:rFonts w:ascii="Times New Roman" w:hAnsi="Times New Roman" w:cs="Times New Roman"/>
        </w:rPr>
        <w:t>-</w:t>
      </w:r>
      <w:proofErr w:type="spellStart"/>
      <w:r w:rsidRPr="00D15081">
        <w:rPr>
          <w:rFonts w:ascii="Times New Roman" w:hAnsi="Times New Roman" w:cs="Times New Roman"/>
        </w:rPr>
        <w:t>У</w:t>
      </w:r>
      <w:proofErr w:type="gramEnd"/>
      <w:r w:rsidRPr="00D15081">
        <w:rPr>
          <w:rFonts w:ascii="Times New Roman" w:hAnsi="Times New Roman" w:cs="Times New Roman"/>
        </w:rPr>
        <w:t>рюмского</w:t>
      </w:r>
      <w:proofErr w:type="spellEnd"/>
      <w:r w:rsidRPr="00D15081">
        <w:rPr>
          <w:rFonts w:ascii="Times New Roman" w:hAnsi="Times New Roman" w:cs="Times New Roman"/>
        </w:rPr>
        <w:t xml:space="preserve"> сельсовета решил: </w:t>
      </w:r>
    </w:p>
    <w:p w:rsidR="00AC11B0" w:rsidRPr="00D15081" w:rsidRDefault="00D15081" w:rsidP="00D15081">
      <w:pPr>
        <w:pStyle w:val="a3"/>
        <w:jc w:val="both"/>
        <w:rPr>
          <w:rFonts w:ascii="Times New Roman" w:hAnsi="Times New Roman" w:cs="Times New Roman"/>
        </w:rPr>
      </w:pPr>
      <w:r>
        <w:rPr>
          <w:rFonts w:ascii="Times New Roman" w:hAnsi="Times New Roman" w:cs="Times New Roman"/>
        </w:rPr>
        <w:t xml:space="preserve">     </w:t>
      </w:r>
      <w:r w:rsidR="00AC11B0" w:rsidRPr="00D15081">
        <w:rPr>
          <w:rFonts w:ascii="Times New Roman" w:hAnsi="Times New Roman" w:cs="Times New Roman"/>
        </w:rPr>
        <w:t>Внести в решение 33 сессии Советов депутатов Верх-</w:t>
      </w:r>
      <w:proofErr w:type="spellStart"/>
      <w:r w:rsidR="00AC11B0" w:rsidRPr="00D15081">
        <w:rPr>
          <w:rFonts w:ascii="Times New Roman" w:hAnsi="Times New Roman" w:cs="Times New Roman"/>
        </w:rPr>
        <w:t>Урюмского</w:t>
      </w:r>
      <w:proofErr w:type="spellEnd"/>
      <w:r w:rsidR="00AC11B0" w:rsidRPr="00D15081">
        <w:rPr>
          <w:rFonts w:ascii="Times New Roman" w:hAnsi="Times New Roman" w:cs="Times New Roman"/>
        </w:rPr>
        <w:t xml:space="preserve"> сельсовета</w:t>
      </w: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 xml:space="preserve"> от 21.12.2018г № 36 « О бюджете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2019 и плановый период 2020 и 2021 годов» </w:t>
      </w: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 xml:space="preserve">     1. Пункт 1 п.1 изложить в следующей редакции «общий объем доходов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сумме 9639,3 тыс. рублей.</w:t>
      </w: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 xml:space="preserve">      2. Пункт 1 п.2 изложить в следующей редакции «общий объем расходов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сумме 10297.7 тыс. рублей.</w:t>
      </w: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 xml:space="preserve">      3.   Пункт 1 п.3</w:t>
      </w:r>
      <w:r w:rsidR="00D15081">
        <w:rPr>
          <w:rFonts w:ascii="Times New Roman" w:hAnsi="Times New Roman" w:cs="Times New Roman"/>
        </w:rPr>
        <w:t xml:space="preserve"> изложить в следующей редакции:</w:t>
      </w: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 xml:space="preserve">        Дефицит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2019  год утвердить в сумме 658,4 </w:t>
      </w:r>
      <w:proofErr w:type="spellStart"/>
      <w:proofErr w:type="gramStart"/>
      <w:r w:rsidRPr="00D15081">
        <w:rPr>
          <w:rFonts w:ascii="Times New Roman" w:hAnsi="Times New Roman" w:cs="Times New Roman"/>
        </w:rPr>
        <w:t>тыс</w:t>
      </w:r>
      <w:proofErr w:type="spellEnd"/>
      <w:proofErr w:type="gramEnd"/>
      <w:r w:rsidRPr="00D15081">
        <w:rPr>
          <w:rFonts w:ascii="Times New Roman" w:hAnsi="Times New Roman" w:cs="Times New Roman"/>
        </w:rPr>
        <w:t xml:space="preserve"> </w:t>
      </w:r>
      <w:proofErr w:type="spellStart"/>
      <w:r w:rsidRPr="00D15081">
        <w:rPr>
          <w:rFonts w:ascii="Times New Roman" w:hAnsi="Times New Roman" w:cs="Times New Roman"/>
        </w:rPr>
        <w:t>руб</w:t>
      </w:r>
      <w:proofErr w:type="spellEnd"/>
      <w:r w:rsidRPr="00D15081">
        <w:rPr>
          <w:rFonts w:ascii="Times New Roman" w:hAnsi="Times New Roman" w:cs="Times New Roman"/>
        </w:rPr>
        <w:t>,  что составляет 37,7,6%  от общего объема доходов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без у</w:t>
      </w:r>
      <w:r w:rsidR="00D15081">
        <w:rPr>
          <w:rFonts w:ascii="Times New Roman" w:hAnsi="Times New Roman" w:cs="Times New Roman"/>
        </w:rPr>
        <w:t>чета безвозмездных поступлений.</w:t>
      </w: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 xml:space="preserve">      4. Утвердить изменения в приложении 4 «Распределение бюджетных                ассигнований по разделам и подразделам, целевым статьям и видам  расходов бюджета Верх - </w:t>
      </w:r>
      <w:proofErr w:type="spellStart"/>
      <w:r w:rsidRPr="00D15081">
        <w:rPr>
          <w:rFonts w:ascii="Times New Roman" w:hAnsi="Times New Roman" w:cs="Times New Roman"/>
        </w:rPr>
        <w:t>Урюмского</w:t>
      </w:r>
      <w:proofErr w:type="spellEnd"/>
      <w:r w:rsidR="00D15081">
        <w:rPr>
          <w:rFonts w:ascii="Times New Roman" w:hAnsi="Times New Roman" w:cs="Times New Roman"/>
        </w:rPr>
        <w:t xml:space="preserve"> сельсовета </w:t>
      </w:r>
      <w:proofErr w:type="spellStart"/>
      <w:r w:rsidR="00D15081">
        <w:rPr>
          <w:rFonts w:ascii="Times New Roman" w:hAnsi="Times New Roman" w:cs="Times New Roman"/>
        </w:rPr>
        <w:t>Здвинского</w:t>
      </w:r>
      <w:proofErr w:type="spellEnd"/>
      <w:r w:rsidR="00D15081">
        <w:rPr>
          <w:rFonts w:ascii="Times New Roman" w:hAnsi="Times New Roman" w:cs="Times New Roman"/>
        </w:rPr>
        <w:t xml:space="preserve"> района»:</w:t>
      </w: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 xml:space="preserve">на 2019 год </w:t>
      </w:r>
      <w:proofErr w:type="gramStart"/>
      <w:r w:rsidRPr="00D15081">
        <w:rPr>
          <w:rFonts w:ascii="Times New Roman" w:hAnsi="Times New Roman" w:cs="Times New Roman"/>
        </w:rPr>
        <w:t>согласно т</w:t>
      </w:r>
      <w:r w:rsidR="00D15081">
        <w:rPr>
          <w:rFonts w:ascii="Times New Roman" w:hAnsi="Times New Roman" w:cs="Times New Roman"/>
        </w:rPr>
        <w:t>аблицы</w:t>
      </w:r>
      <w:proofErr w:type="gramEnd"/>
      <w:r w:rsidR="00D15081">
        <w:rPr>
          <w:rFonts w:ascii="Times New Roman" w:hAnsi="Times New Roman" w:cs="Times New Roman"/>
        </w:rPr>
        <w:t xml:space="preserve"> 1  к настоящему решению.</w:t>
      </w: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 xml:space="preserve">       5. Утвердить изменения в приложение 5 «Ведомственная структура расходов бюджета Верх - </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00D15081">
        <w:rPr>
          <w:rFonts w:ascii="Times New Roman" w:hAnsi="Times New Roman" w:cs="Times New Roman"/>
        </w:rPr>
        <w:t xml:space="preserve"> района » к настоящему решению:</w:t>
      </w: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 xml:space="preserve">на 2019 год </w:t>
      </w:r>
      <w:proofErr w:type="gramStart"/>
      <w:r w:rsidRPr="00D15081">
        <w:rPr>
          <w:rFonts w:ascii="Times New Roman" w:hAnsi="Times New Roman" w:cs="Times New Roman"/>
        </w:rPr>
        <w:t>согласно т</w:t>
      </w:r>
      <w:bookmarkStart w:id="0" w:name="OLE_LINK1"/>
      <w:r w:rsidR="00D15081">
        <w:rPr>
          <w:rFonts w:ascii="Times New Roman" w:hAnsi="Times New Roman" w:cs="Times New Roman"/>
        </w:rPr>
        <w:t>аблицы</w:t>
      </w:r>
      <w:proofErr w:type="gramEnd"/>
      <w:r w:rsidR="00D15081">
        <w:rPr>
          <w:rFonts w:ascii="Times New Roman" w:hAnsi="Times New Roman" w:cs="Times New Roman"/>
        </w:rPr>
        <w:t xml:space="preserve"> 1  к настоящему решению.</w:t>
      </w:r>
    </w:p>
    <w:bookmarkEnd w:id="0"/>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 xml:space="preserve">       6. Утвердить изменения в приложении 9 «Источники финансирования дефицита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к настоящему решению в прил</w:t>
      </w:r>
      <w:r w:rsidR="00D15081">
        <w:rPr>
          <w:rFonts w:ascii="Times New Roman" w:hAnsi="Times New Roman" w:cs="Times New Roman"/>
        </w:rPr>
        <w:t>агаемой редакции.</w:t>
      </w:r>
    </w:p>
    <w:p w:rsidR="00AC11B0" w:rsidRPr="00D15081" w:rsidRDefault="00AC11B0" w:rsidP="00D15081">
      <w:pPr>
        <w:pStyle w:val="a3"/>
        <w:jc w:val="both"/>
        <w:rPr>
          <w:rFonts w:ascii="Times New Roman" w:hAnsi="Times New Roman" w:cs="Times New Roman"/>
        </w:rPr>
      </w:pPr>
      <w:proofErr w:type="gramStart"/>
      <w:r w:rsidRPr="00D15081">
        <w:rPr>
          <w:rFonts w:ascii="Times New Roman" w:hAnsi="Times New Roman" w:cs="Times New Roman"/>
        </w:rPr>
        <w:t>н</w:t>
      </w:r>
      <w:proofErr w:type="gramEnd"/>
      <w:r w:rsidRPr="00D15081">
        <w:rPr>
          <w:rFonts w:ascii="Times New Roman" w:hAnsi="Times New Roman" w:cs="Times New Roman"/>
        </w:rPr>
        <w:t>а 2019 год согласно т</w:t>
      </w:r>
      <w:r w:rsidR="00D15081">
        <w:rPr>
          <w:rFonts w:ascii="Times New Roman" w:hAnsi="Times New Roman" w:cs="Times New Roman"/>
        </w:rPr>
        <w:t>аблицы 1  к настоящему решению.</w:t>
      </w: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7. Решение опубликовать в периодическом печатном издании «Вес</w:t>
      </w:r>
      <w:r w:rsidR="00D15081">
        <w:rPr>
          <w:rFonts w:ascii="Times New Roman" w:hAnsi="Times New Roman" w:cs="Times New Roman"/>
        </w:rPr>
        <w:t>тник Верх-</w:t>
      </w:r>
      <w:proofErr w:type="spellStart"/>
      <w:r w:rsidR="00D15081">
        <w:rPr>
          <w:rFonts w:ascii="Times New Roman" w:hAnsi="Times New Roman" w:cs="Times New Roman"/>
        </w:rPr>
        <w:t>Урюмского</w:t>
      </w:r>
      <w:proofErr w:type="spellEnd"/>
      <w:r w:rsidR="00D15081">
        <w:rPr>
          <w:rFonts w:ascii="Times New Roman" w:hAnsi="Times New Roman" w:cs="Times New Roman"/>
        </w:rPr>
        <w:t xml:space="preserve"> сельсовета»</w:t>
      </w: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 xml:space="preserve"> 8. Решение вступает в силу с момента его подписания.</w:t>
      </w:r>
    </w:p>
    <w:p w:rsidR="00AC11B0" w:rsidRPr="00D15081" w:rsidRDefault="00AC11B0" w:rsidP="00D15081">
      <w:pPr>
        <w:pStyle w:val="a3"/>
        <w:rPr>
          <w:rFonts w:ascii="Times New Roman" w:hAnsi="Times New Roman" w:cs="Times New Roman"/>
        </w:rPr>
      </w:pPr>
    </w:p>
    <w:p w:rsidR="00AC11B0" w:rsidRPr="00D15081" w:rsidRDefault="00AC11B0" w:rsidP="00D15081">
      <w:pPr>
        <w:pStyle w:val="a3"/>
        <w:rPr>
          <w:rFonts w:ascii="Times New Roman" w:hAnsi="Times New Roman" w:cs="Times New Roman"/>
        </w:rPr>
      </w:pPr>
      <w:r w:rsidRPr="00D15081">
        <w:rPr>
          <w:rFonts w:ascii="Times New Roman" w:hAnsi="Times New Roman" w:cs="Times New Roman"/>
        </w:rPr>
        <w:t>Председатель Совета депутатов</w:t>
      </w:r>
    </w:p>
    <w:p w:rsidR="00AC11B0" w:rsidRPr="00D15081" w:rsidRDefault="00AC11B0" w:rsidP="00D15081">
      <w:pPr>
        <w:pStyle w:val="a3"/>
        <w:rPr>
          <w:rFonts w:ascii="Times New Roman" w:hAnsi="Times New Roman" w:cs="Times New Roman"/>
        </w:rPr>
      </w:pPr>
      <w:r w:rsidRPr="00D15081">
        <w:rPr>
          <w:rFonts w:ascii="Times New Roman" w:hAnsi="Times New Roman" w:cs="Times New Roman"/>
        </w:rPr>
        <w:t>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Н.В.Котлов</w:t>
      </w:r>
      <w:proofErr w:type="spellEnd"/>
    </w:p>
    <w:p w:rsidR="00AC11B0" w:rsidRPr="00D15081" w:rsidRDefault="00AC11B0" w:rsidP="00D15081">
      <w:pPr>
        <w:pStyle w:val="a3"/>
        <w:rPr>
          <w:rFonts w:ascii="Times New Roman" w:hAnsi="Times New Roman" w:cs="Times New Roman"/>
        </w:rPr>
      </w:pPr>
    </w:p>
    <w:p w:rsidR="00AC11B0" w:rsidRPr="00D15081" w:rsidRDefault="00AC11B0" w:rsidP="00D15081">
      <w:pPr>
        <w:pStyle w:val="a3"/>
        <w:rPr>
          <w:rFonts w:ascii="Times New Roman" w:hAnsi="Times New Roman" w:cs="Times New Roman"/>
        </w:rPr>
      </w:pPr>
    </w:p>
    <w:p w:rsidR="00AC11B0" w:rsidRPr="00D15081" w:rsidRDefault="00AC11B0" w:rsidP="00D15081">
      <w:pPr>
        <w:pStyle w:val="a3"/>
        <w:rPr>
          <w:rFonts w:ascii="Times New Roman" w:hAnsi="Times New Roman" w:cs="Times New Roman"/>
        </w:rPr>
      </w:pPr>
      <w:r w:rsidRPr="00D15081">
        <w:rPr>
          <w:rFonts w:ascii="Times New Roman" w:hAnsi="Times New Roman" w:cs="Times New Roman"/>
        </w:rPr>
        <w:t xml:space="preserve">  Глава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И.А.Морозов</w:t>
      </w:r>
      <w:proofErr w:type="spellEnd"/>
      <w:r w:rsidRPr="00D15081">
        <w:rPr>
          <w:rFonts w:ascii="Times New Roman" w:hAnsi="Times New Roman" w:cs="Times New Roman"/>
        </w:rPr>
        <w:t xml:space="preserve">                                                                        </w:t>
      </w:r>
    </w:p>
    <w:p w:rsidR="00AC11B0" w:rsidRPr="00D15081" w:rsidRDefault="00AC11B0" w:rsidP="00D15081">
      <w:pPr>
        <w:pStyle w:val="a3"/>
        <w:rPr>
          <w:rFonts w:ascii="Times New Roman" w:hAnsi="Times New Roman" w:cs="Times New Roman"/>
        </w:rPr>
      </w:pPr>
    </w:p>
    <w:p w:rsidR="00AC11B0" w:rsidRPr="00D15081" w:rsidRDefault="00AC11B0" w:rsidP="00D15081">
      <w:pPr>
        <w:pStyle w:val="a3"/>
        <w:jc w:val="center"/>
        <w:rPr>
          <w:rFonts w:ascii="Times New Roman" w:hAnsi="Times New Roman" w:cs="Times New Roman"/>
          <w:bCs/>
        </w:rPr>
      </w:pPr>
      <w:r w:rsidRPr="00D15081">
        <w:rPr>
          <w:rFonts w:ascii="Times New Roman" w:hAnsi="Times New Roman" w:cs="Times New Roman"/>
          <w:bCs/>
        </w:rPr>
        <w:t>СОВЕТ ДЕПУТАТОВ</w:t>
      </w:r>
    </w:p>
    <w:p w:rsidR="00AC11B0" w:rsidRPr="00D15081" w:rsidRDefault="00AC11B0" w:rsidP="00D15081">
      <w:pPr>
        <w:pStyle w:val="a3"/>
        <w:jc w:val="center"/>
        <w:rPr>
          <w:rFonts w:ascii="Times New Roman" w:hAnsi="Times New Roman" w:cs="Times New Roman"/>
          <w:bCs/>
        </w:rPr>
      </w:pPr>
      <w:r w:rsidRPr="00D15081">
        <w:rPr>
          <w:rFonts w:ascii="Times New Roman" w:hAnsi="Times New Roman" w:cs="Times New Roman"/>
          <w:bCs/>
        </w:rPr>
        <w:t>ВЕРХ-УРЮМСКОГО СЕЛЬСОВЕТА</w:t>
      </w:r>
    </w:p>
    <w:p w:rsidR="00AC11B0" w:rsidRPr="00D15081" w:rsidRDefault="00AC11B0" w:rsidP="00D15081">
      <w:pPr>
        <w:pStyle w:val="a3"/>
        <w:jc w:val="center"/>
        <w:rPr>
          <w:rFonts w:ascii="Times New Roman" w:hAnsi="Times New Roman" w:cs="Times New Roman"/>
          <w:bCs/>
        </w:rPr>
      </w:pPr>
      <w:r w:rsidRPr="00D15081">
        <w:rPr>
          <w:rFonts w:ascii="Times New Roman" w:hAnsi="Times New Roman" w:cs="Times New Roman"/>
          <w:bCs/>
        </w:rPr>
        <w:t>ЗДВИНСКОГО РАЙОНА НОВОСИБИРСКОЙ ОБЛАСТИ</w:t>
      </w:r>
    </w:p>
    <w:p w:rsidR="00AC11B0" w:rsidRPr="00D15081" w:rsidRDefault="00AC11B0" w:rsidP="00D15081">
      <w:pPr>
        <w:pStyle w:val="a3"/>
        <w:jc w:val="center"/>
        <w:rPr>
          <w:rFonts w:ascii="Times New Roman" w:hAnsi="Times New Roman" w:cs="Times New Roman"/>
        </w:rPr>
      </w:pPr>
    </w:p>
    <w:p w:rsidR="00AC11B0" w:rsidRPr="00D15081" w:rsidRDefault="00AC11B0" w:rsidP="00D15081">
      <w:pPr>
        <w:pStyle w:val="a3"/>
        <w:jc w:val="center"/>
        <w:rPr>
          <w:rFonts w:ascii="Times New Roman" w:hAnsi="Times New Roman" w:cs="Times New Roman"/>
          <w:bCs/>
        </w:rPr>
      </w:pPr>
      <w:proofErr w:type="gramStart"/>
      <w:r w:rsidRPr="00D15081">
        <w:rPr>
          <w:rFonts w:ascii="Times New Roman" w:hAnsi="Times New Roman" w:cs="Times New Roman"/>
          <w:bCs/>
        </w:rPr>
        <w:t>Р</w:t>
      </w:r>
      <w:proofErr w:type="gramEnd"/>
      <w:r w:rsidRPr="00D15081">
        <w:rPr>
          <w:rFonts w:ascii="Times New Roman" w:hAnsi="Times New Roman" w:cs="Times New Roman"/>
          <w:bCs/>
        </w:rPr>
        <w:t xml:space="preserve"> Е Ш Е Н И Е</w:t>
      </w:r>
    </w:p>
    <w:p w:rsidR="00AC11B0" w:rsidRPr="00D15081" w:rsidRDefault="00AC11B0" w:rsidP="00D15081">
      <w:pPr>
        <w:pStyle w:val="a3"/>
        <w:jc w:val="center"/>
        <w:rPr>
          <w:rFonts w:ascii="Times New Roman" w:hAnsi="Times New Roman" w:cs="Times New Roman"/>
          <w:iCs/>
        </w:rPr>
      </w:pPr>
      <w:r w:rsidRPr="00D15081">
        <w:rPr>
          <w:rFonts w:ascii="Times New Roman" w:hAnsi="Times New Roman" w:cs="Times New Roman"/>
          <w:iCs/>
        </w:rPr>
        <w:t>Тридцать четвертой  сессии</w:t>
      </w:r>
    </w:p>
    <w:p w:rsidR="00AC11B0" w:rsidRPr="00D15081" w:rsidRDefault="00AC11B0" w:rsidP="00D15081">
      <w:pPr>
        <w:pStyle w:val="a3"/>
        <w:jc w:val="center"/>
        <w:rPr>
          <w:rFonts w:ascii="Times New Roman" w:hAnsi="Times New Roman" w:cs="Times New Roman"/>
        </w:rPr>
      </w:pPr>
      <w:r w:rsidRPr="00D15081">
        <w:rPr>
          <w:rFonts w:ascii="Times New Roman" w:hAnsi="Times New Roman" w:cs="Times New Roman"/>
        </w:rPr>
        <w:lastRenderedPageBreak/>
        <w:t>от 21.01. 2019 г.                         с. Верх-Урюм                                      № 42</w:t>
      </w:r>
    </w:p>
    <w:p w:rsidR="00AC11B0" w:rsidRPr="00D15081" w:rsidRDefault="00AC11B0" w:rsidP="00D15081">
      <w:pPr>
        <w:pStyle w:val="a3"/>
        <w:rPr>
          <w:rFonts w:ascii="Times New Roman" w:hAnsi="Times New Roman" w:cs="Times New Roman"/>
        </w:rPr>
      </w:pPr>
    </w:p>
    <w:p w:rsidR="00AC11B0" w:rsidRPr="00D15081" w:rsidRDefault="00AC11B0" w:rsidP="00D15081">
      <w:pPr>
        <w:pStyle w:val="a3"/>
        <w:rPr>
          <w:rFonts w:ascii="Times New Roman" w:hAnsi="Times New Roman" w:cs="Times New Roman"/>
        </w:rPr>
      </w:pPr>
    </w:p>
    <w:p w:rsidR="00AC11B0" w:rsidRPr="00D15081" w:rsidRDefault="00AC11B0" w:rsidP="00D15081">
      <w:pPr>
        <w:pStyle w:val="a3"/>
        <w:jc w:val="center"/>
        <w:rPr>
          <w:rFonts w:ascii="Times New Roman" w:hAnsi="Times New Roman" w:cs="Times New Roman"/>
          <w:color w:val="000000"/>
        </w:rPr>
      </w:pPr>
      <w:r w:rsidRPr="00D15081">
        <w:rPr>
          <w:rFonts w:ascii="Times New Roman" w:hAnsi="Times New Roman" w:cs="Times New Roman"/>
        </w:rPr>
        <w:t>ОБ УТВЕРЖДЕНИИ  ПОЛОЖЕНИЯ О БЮДЖЕТНОМ ПРОЦЕССЕ В ВЕРХ-УРЮМСКОМ СЕЛЬСОВЕТЕ ЗДВИНСКОГО РАЙОНА НОВОСИБИРСКОЙ ОБЛАСТИ</w:t>
      </w:r>
    </w:p>
    <w:p w:rsidR="00AC11B0" w:rsidRPr="00D15081" w:rsidRDefault="00AC11B0" w:rsidP="00D15081">
      <w:pPr>
        <w:pStyle w:val="a3"/>
        <w:rPr>
          <w:rFonts w:ascii="Times New Roman" w:hAnsi="Times New Roman" w:cs="Times New Roman"/>
          <w:color w:val="000000"/>
        </w:rPr>
      </w:pP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В целях приведения нормативных правовых актов в части регулирования бюджетного процесса в соответствие с действующим законодательством, руководствуясь Бюджетным кодексом Российской Федерации, Законом Новосибирской области "О бюджетном процессе в Новосибирской области", Уставом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решил:</w:t>
      </w: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1. Утвердить прилагаемое Положение о бюджетном процессе в 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сельсовете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w:t>
      </w: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2. Признать утратившими силу:</w:t>
      </w: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2.1 Решение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от 28.04.2015г. № 11 «Об утверждении Положения «О бюджетном  процессе в 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сельсовете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 xml:space="preserve">3. Решение вступает в силу со </w:t>
      </w:r>
      <w:proofErr w:type="gramStart"/>
      <w:r w:rsidRPr="00D15081">
        <w:rPr>
          <w:rFonts w:ascii="Times New Roman" w:hAnsi="Times New Roman" w:cs="Times New Roman"/>
        </w:rPr>
        <w:t>дня</w:t>
      </w:r>
      <w:proofErr w:type="gramEnd"/>
      <w:r w:rsidRPr="00D15081">
        <w:rPr>
          <w:rFonts w:ascii="Times New Roman" w:hAnsi="Times New Roman" w:cs="Times New Roman"/>
        </w:rPr>
        <w:t xml:space="preserve"> следующего за  днем его официального опубликования.</w:t>
      </w:r>
    </w:p>
    <w:p w:rsidR="00AC11B0" w:rsidRPr="00D15081" w:rsidRDefault="00AC11B0" w:rsidP="00D15081">
      <w:pPr>
        <w:pStyle w:val="a3"/>
        <w:jc w:val="both"/>
        <w:rPr>
          <w:rFonts w:ascii="Times New Roman" w:hAnsi="Times New Roman" w:cs="Times New Roman"/>
        </w:rPr>
      </w:pPr>
      <w:r w:rsidRPr="00D15081">
        <w:rPr>
          <w:rFonts w:ascii="Times New Roman" w:hAnsi="Times New Roman" w:cs="Times New Roman"/>
        </w:rPr>
        <w:t xml:space="preserve">4. </w:t>
      </w:r>
      <w:proofErr w:type="gramStart"/>
      <w:r w:rsidRPr="00D15081">
        <w:rPr>
          <w:rFonts w:ascii="Times New Roman" w:hAnsi="Times New Roman" w:cs="Times New Roman"/>
        </w:rPr>
        <w:t>Контроль за</w:t>
      </w:r>
      <w:proofErr w:type="gramEnd"/>
      <w:r w:rsidRPr="00D15081">
        <w:rPr>
          <w:rFonts w:ascii="Times New Roman" w:hAnsi="Times New Roman" w:cs="Times New Roman"/>
        </w:rPr>
        <w:t xml:space="preserve"> исполнением решения возложить на постоянную комиссию Совета депутатов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по бюджетной, налоговой и финансово-кредитной политике.</w:t>
      </w:r>
    </w:p>
    <w:p w:rsidR="00AC11B0" w:rsidRPr="00D15081" w:rsidRDefault="00AC11B0" w:rsidP="00D15081">
      <w:pPr>
        <w:pStyle w:val="a3"/>
        <w:rPr>
          <w:rFonts w:ascii="Times New Roman" w:hAnsi="Times New Roman" w:cs="Times New Roman"/>
        </w:rPr>
      </w:pPr>
    </w:p>
    <w:tbl>
      <w:tblPr>
        <w:tblW w:w="9747" w:type="dxa"/>
        <w:tblLook w:val="00A0" w:firstRow="1" w:lastRow="0" w:firstColumn="1" w:lastColumn="0" w:noHBand="0" w:noVBand="0"/>
      </w:tblPr>
      <w:tblGrid>
        <w:gridCol w:w="4644"/>
        <w:gridCol w:w="567"/>
        <w:gridCol w:w="4536"/>
      </w:tblGrid>
      <w:tr w:rsidR="00AC11B0" w:rsidRPr="00D15081" w:rsidTr="00AC11B0">
        <w:tc>
          <w:tcPr>
            <w:tcW w:w="4644" w:type="dxa"/>
          </w:tcPr>
          <w:p w:rsidR="00AC11B0" w:rsidRPr="00D15081" w:rsidRDefault="00AC11B0" w:rsidP="00D15081">
            <w:pPr>
              <w:pStyle w:val="a3"/>
              <w:rPr>
                <w:rFonts w:ascii="Times New Roman" w:hAnsi="Times New Roman" w:cs="Times New Roman"/>
                <w:color w:val="000000"/>
              </w:rPr>
            </w:pPr>
            <w:r w:rsidRPr="00D15081">
              <w:rPr>
                <w:rFonts w:ascii="Times New Roman" w:hAnsi="Times New Roman" w:cs="Times New Roman"/>
                <w:color w:val="000000"/>
              </w:rPr>
              <w:t>Председатель Совета депутатов</w:t>
            </w:r>
          </w:p>
          <w:p w:rsidR="00AC11B0" w:rsidRPr="00D15081" w:rsidRDefault="00AC11B0" w:rsidP="00D15081">
            <w:pPr>
              <w:pStyle w:val="a3"/>
              <w:rPr>
                <w:rFonts w:ascii="Times New Roman" w:hAnsi="Times New Roman" w:cs="Times New Roman"/>
                <w:color w:val="000000"/>
              </w:rPr>
            </w:pPr>
            <w:r w:rsidRPr="00D15081">
              <w:rPr>
                <w:rFonts w:ascii="Times New Roman" w:hAnsi="Times New Roman" w:cs="Times New Roman"/>
                <w:color w:val="000000"/>
              </w:rPr>
              <w:t>Верх-</w:t>
            </w:r>
            <w:proofErr w:type="spellStart"/>
            <w:r w:rsidRPr="00D15081">
              <w:rPr>
                <w:rFonts w:ascii="Times New Roman" w:hAnsi="Times New Roman" w:cs="Times New Roman"/>
                <w:color w:val="000000"/>
              </w:rPr>
              <w:t>Урюмского</w:t>
            </w:r>
            <w:proofErr w:type="spellEnd"/>
            <w:r w:rsidRPr="00D15081">
              <w:rPr>
                <w:rFonts w:ascii="Times New Roman" w:hAnsi="Times New Roman" w:cs="Times New Roman"/>
                <w:color w:val="000000"/>
              </w:rPr>
              <w:t xml:space="preserve"> сельсовета </w:t>
            </w:r>
          </w:p>
          <w:p w:rsidR="00AC11B0" w:rsidRPr="00D15081" w:rsidRDefault="00AC11B0" w:rsidP="00D15081">
            <w:pPr>
              <w:pStyle w:val="a3"/>
              <w:rPr>
                <w:rFonts w:ascii="Times New Roman" w:hAnsi="Times New Roman" w:cs="Times New Roman"/>
                <w:color w:val="000000"/>
              </w:rPr>
            </w:pPr>
            <w:proofErr w:type="spellStart"/>
            <w:r w:rsidRPr="00D15081">
              <w:rPr>
                <w:rFonts w:ascii="Times New Roman" w:hAnsi="Times New Roman" w:cs="Times New Roman"/>
                <w:color w:val="000000"/>
              </w:rPr>
              <w:t>Здвинского</w:t>
            </w:r>
            <w:proofErr w:type="spellEnd"/>
            <w:r w:rsidRPr="00D15081">
              <w:rPr>
                <w:rFonts w:ascii="Times New Roman" w:hAnsi="Times New Roman" w:cs="Times New Roman"/>
                <w:color w:val="000000"/>
              </w:rPr>
              <w:t xml:space="preserve"> района </w:t>
            </w:r>
          </w:p>
          <w:p w:rsidR="00AC11B0" w:rsidRPr="00D15081" w:rsidRDefault="00AC11B0" w:rsidP="00D15081">
            <w:pPr>
              <w:pStyle w:val="a3"/>
              <w:rPr>
                <w:rFonts w:ascii="Times New Roman" w:hAnsi="Times New Roman" w:cs="Times New Roman"/>
                <w:color w:val="000000"/>
              </w:rPr>
            </w:pPr>
            <w:r w:rsidRPr="00D15081">
              <w:rPr>
                <w:rFonts w:ascii="Times New Roman" w:hAnsi="Times New Roman" w:cs="Times New Roman"/>
                <w:color w:val="000000"/>
              </w:rPr>
              <w:t>Новосибирской области</w:t>
            </w:r>
          </w:p>
        </w:tc>
        <w:tc>
          <w:tcPr>
            <w:tcW w:w="567" w:type="dxa"/>
          </w:tcPr>
          <w:p w:rsidR="00AC11B0" w:rsidRPr="00D15081" w:rsidRDefault="00AC11B0" w:rsidP="00D15081">
            <w:pPr>
              <w:pStyle w:val="a3"/>
              <w:rPr>
                <w:rFonts w:ascii="Times New Roman" w:hAnsi="Times New Roman" w:cs="Times New Roman"/>
                <w:color w:val="000000"/>
              </w:rPr>
            </w:pPr>
          </w:p>
        </w:tc>
        <w:tc>
          <w:tcPr>
            <w:tcW w:w="4536" w:type="dxa"/>
          </w:tcPr>
          <w:p w:rsidR="00AC11B0" w:rsidRPr="00D15081" w:rsidRDefault="00AC11B0" w:rsidP="00D15081">
            <w:pPr>
              <w:pStyle w:val="a3"/>
              <w:rPr>
                <w:rFonts w:ascii="Times New Roman" w:hAnsi="Times New Roman" w:cs="Times New Roman"/>
                <w:color w:val="000000"/>
              </w:rPr>
            </w:pPr>
            <w:r w:rsidRPr="00D15081">
              <w:rPr>
                <w:rFonts w:ascii="Times New Roman" w:hAnsi="Times New Roman" w:cs="Times New Roman"/>
                <w:color w:val="000000"/>
              </w:rPr>
              <w:t>Глава Верх-</w:t>
            </w:r>
            <w:proofErr w:type="spellStart"/>
            <w:r w:rsidRPr="00D15081">
              <w:rPr>
                <w:rFonts w:ascii="Times New Roman" w:hAnsi="Times New Roman" w:cs="Times New Roman"/>
                <w:color w:val="000000"/>
              </w:rPr>
              <w:t>Урюмского</w:t>
            </w:r>
            <w:proofErr w:type="spellEnd"/>
            <w:r w:rsidRPr="00D15081">
              <w:rPr>
                <w:rFonts w:ascii="Times New Roman" w:hAnsi="Times New Roman" w:cs="Times New Roman"/>
                <w:color w:val="000000"/>
              </w:rPr>
              <w:t xml:space="preserve"> сельсовета </w:t>
            </w:r>
          </w:p>
          <w:p w:rsidR="00AC11B0" w:rsidRPr="00D15081" w:rsidRDefault="00AC11B0" w:rsidP="00D15081">
            <w:pPr>
              <w:pStyle w:val="a3"/>
              <w:rPr>
                <w:rFonts w:ascii="Times New Roman" w:hAnsi="Times New Roman" w:cs="Times New Roman"/>
                <w:color w:val="000000"/>
              </w:rPr>
            </w:pPr>
            <w:proofErr w:type="spellStart"/>
            <w:r w:rsidRPr="00D15081">
              <w:rPr>
                <w:rFonts w:ascii="Times New Roman" w:hAnsi="Times New Roman" w:cs="Times New Roman"/>
                <w:color w:val="000000"/>
              </w:rPr>
              <w:t>Здвинского</w:t>
            </w:r>
            <w:proofErr w:type="spellEnd"/>
            <w:r w:rsidRPr="00D15081">
              <w:rPr>
                <w:rFonts w:ascii="Times New Roman" w:hAnsi="Times New Roman" w:cs="Times New Roman"/>
                <w:color w:val="000000"/>
              </w:rPr>
              <w:t xml:space="preserve"> района </w:t>
            </w:r>
          </w:p>
          <w:p w:rsidR="00AC11B0" w:rsidRPr="00D15081" w:rsidRDefault="00AC11B0" w:rsidP="00D15081">
            <w:pPr>
              <w:pStyle w:val="a3"/>
              <w:rPr>
                <w:rFonts w:ascii="Times New Roman" w:hAnsi="Times New Roman" w:cs="Times New Roman"/>
                <w:color w:val="000000"/>
              </w:rPr>
            </w:pPr>
            <w:r w:rsidRPr="00D15081">
              <w:rPr>
                <w:rFonts w:ascii="Times New Roman" w:hAnsi="Times New Roman" w:cs="Times New Roman"/>
                <w:color w:val="000000"/>
              </w:rPr>
              <w:t xml:space="preserve">Новосибирской области </w:t>
            </w:r>
          </w:p>
        </w:tc>
      </w:tr>
      <w:tr w:rsidR="00AC11B0" w:rsidRPr="00D15081" w:rsidTr="00AC11B0">
        <w:tc>
          <w:tcPr>
            <w:tcW w:w="4644" w:type="dxa"/>
          </w:tcPr>
          <w:p w:rsidR="00AC11B0" w:rsidRPr="00D15081" w:rsidRDefault="00AC11B0" w:rsidP="00D15081">
            <w:pPr>
              <w:pStyle w:val="a3"/>
              <w:rPr>
                <w:rFonts w:ascii="Times New Roman" w:hAnsi="Times New Roman" w:cs="Times New Roman"/>
                <w:color w:val="000000"/>
              </w:rPr>
            </w:pPr>
          </w:p>
          <w:p w:rsidR="00AC11B0" w:rsidRPr="00D15081" w:rsidRDefault="00AC11B0" w:rsidP="00D15081">
            <w:pPr>
              <w:pStyle w:val="a3"/>
              <w:rPr>
                <w:rFonts w:ascii="Times New Roman" w:hAnsi="Times New Roman" w:cs="Times New Roman"/>
                <w:color w:val="000000"/>
              </w:rPr>
            </w:pPr>
            <w:r w:rsidRPr="00D15081">
              <w:rPr>
                <w:rFonts w:ascii="Times New Roman" w:hAnsi="Times New Roman" w:cs="Times New Roman"/>
                <w:color w:val="000000"/>
              </w:rPr>
              <w:t>____________</w:t>
            </w:r>
            <w:proofErr w:type="spellStart"/>
            <w:r w:rsidRPr="00D15081">
              <w:rPr>
                <w:rFonts w:ascii="Times New Roman" w:hAnsi="Times New Roman" w:cs="Times New Roman"/>
                <w:color w:val="000000"/>
              </w:rPr>
              <w:t>Н.В.Котлов</w:t>
            </w:r>
            <w:proofErr w:type="spellEnd"/>
          </w:p>
        </w:tc>
        <w:tc>
          <w:tcPr>
            <w:tcW w:w="567" w:type="dxa"/>
          </w:tcPr>
          <w:p w:rsidR="00AC11B0" w:rsidRPr="00D15081" w:rsidRDefault="00AC11B0" w:rsidP="00D15081">
            <w:pPr>
              <w:pStyle w:val="a3"/>
              <w:rPr>
                <w:rFonts w:ascii="Times New Roman" w:hAnsi="Times New Roman" w:cs="Times New Roman"/>
                <w:color w:val="000000"/>
              </w:rPr>
            </w:pPr>
          </w:p>
        </w:tc>
        <w:tc>
          <w:tcPr>
            <w:tcW w:w="4536" w:type="dxa"/>
          </w:tcPr>
          <w:p w:rsidR="00AC11B0" w:rsidRPr="00D15081" w:rsidRDefault="00AC11B0" w:rsidP="00D15081">
            <w:pPr>
              <w:pStyle w:val="a3"/>
              <w:rPr>
                <w:rFonts w:ascii="Times New Roman" w:hAnsi="Times New Roman" w:cs="Times New Roman"/>
                <w:color w:val="000000"/>
              </w:rPr>
            </w:pPr>
          </w:p>
          <w:p w:rsidR="00AC11B0" w:rsidRPr="00D15081" w:rsidRDefault="00AC11B0" w:rsidP="00D15081">
            <w:pPr>
              <w:pStyle w:val="a3"/>
              <w:rPr>
                <w:rFonts w:ascii="Times New Roman" w:hAnsi="Times New Roman" w:cs="Times New Roman"/>
                <w:color w:val="000000"/>
              </w:rPr>
            </w:pPr>
            <w:r w:rsidRPr="00D15081">
              <w:rPr>
                <w:rFonts w:ascii="Times New Roman" w:hAnsi="Times New Roman" w:cs="Times New Roman"/>
                <w:color w:val="000000"/>
              </w:rPr>
              <w:t xml:space="preserve">_______________ </w:t>
            </w:r>
            <w:proofErr w:type="spellStart"/>
            <w:r w:rsidRPr="00D15081">
              <w:rPr>
                <w:rFonts w:ascii="Times New Roman" w:hAnsi="Times New Roman" w:cs="Times New Roman"/>
                <w:color w:val="000000"/>
              </w:rPr>
              <w:t>И.А.Морозов</w:t>
            </w:r>
            <w:proofErr w:type="spellEnd"/>
          </w:p>
        </w:tc>
      </w:tr>
    </w:tbl>
    <w:p w:rsidR="00AC11B0" w:rsidRPr="00D15081" w:rsidRDefault="00AC11B0" w:rsidP="00D15081">
      <w:pPr>
        <w:pStyle w:val="a3"/>
        <w:rPr>
          <w:rFonts w:ascii="Times New Roman" w:hAnsi="Times New Roman" w:cs="Times New Roman"/>
          <w:color w:val="000000"/>
        </w:rPr>
      </w:pPr>
    </w:p>
    <w:p w:rsidR="00AC11B0" w:rsidRPr="00D15081" w:rsidRDefault="00AC11B0" w:rsidP="00B357E1">
      <w:pPr>
        <w:pStyle w:val="a3"/>
        <w:jc w:val="right"/>
        <w:rPr>
          <w:rFonts w:ascii="Times New Roman" w:hAnsi="Times New Roman" w:cs="Times New Roman"/>
          <w:color w:val="000000"/>
        </w:rPr>
      </w:pPr>
      <w:r w:rsidRPr="00D15081">
        <w:rPr>
          <w:rFonts w:ascii="Times New Roman" w:hAnsi="Times New Roman" w:cs="Times New Roman"/>
          <w:color w:val="000000"/>
        </w:rPr>
        <w:t>ПРИЛОЖЕНИЕ</w:t>
      </w:r>
    </w:p>
    <w:p w:rsidR="00B357E1" w:rsidRDefault="00AC11B0" w:rsidP="00B357E1">
      <w:pPr>
        <w:pStyle w:val="a3"/>
        <w:jc w:val="right"/>
        <w:rPr>
          <w:rFonts w:ascii="Times New Roman" w:hAnsi="Times New Roman" w:cs="Times New Roman"/>
          <w:color w:val="000000"/>
        </w:rPr>
      </w:pPr>
      <w:r w:rsidRPr="00D15081">
        <w:rPr>
          <w:rFonts w:ascii="Times New Roman" w:hAnsi="Times New Roman" w:cs="Times New Roman"/>
          <w:color w:val="000000"/>
        </w:rPr>
        <w:t>к решению сессии Совета депутатов</w:t>
      </w:r>
    </w:p>
    <w:p w:rsidR="00B357E1" w:rsidRDefault="00B357E1" w:rsidP="00B357E1">
      <w:pPr>
        <w:pStyle w:val="a3"/>
        <w:jc w:val="right"/>
        <w:rPr>
          <w:rFonts w:ascii="Times New Roman" w:hAnsi="Times New Roman" w:cs="Times New Roman"/>
          <w:color w:val="000000"/>
        </w:rPr>
      </w:pPr>
      <w:r>
        <w:rPr>
          <w:rFonts w:ascii="Times New Roman" w:hAnsi="Times New Roman" w:cs="Times New Roman"/>
          <w:color w:val="000000"/>
        </w:rPr>
        <w:t>Верх-</w:t>
      </w:r>
      <w:proofErr w:type="spellStart"/>
      <w:r>
        <w:rPr>
          <w:rFonts w:ascii="Times New Roman" w:hAnsi="Times New Roman" w:cs="Times New Roman"/>
          <w:color w:val="000000"/>
        </w:rPr>
        <w:t>Урюмского</w:t>
      </w:r>
      <w:proofErr w:type="spellEnd"/>
      <w:r>
        <w:rPr>
          <w:rFonts w:ascii="Times New Roman" w:hAnsi="Times New Roman" w:cs="Times New Roman"/>
          <w:color w:val="000000"/>
        </w:rPr>
        <w:t xml:space="preserve"> сельсовета</w:t>
      </w:r>
    </w:p>
    <w:p w:rsidR="00AC11B0" w:rsidRPr="00D15081" w:rsidRDefault="00AC11B0" w:rsidP="00B357E1">
      <w:pPr>
        <w:pStyle w:val="a3"/>
        <w:jc w:val="right"/>
        <w:rPr>
          <w:rFonts w:ascii="Times New Roman" w:hAnsi="Times New Roman" w:cs="Times New Roman"/>
          <w:color w:val="000000"/>
        </w:rPr>
      </w:pPr>
      <w:r w:rsidRPr="00D15081">
        <w:rPr>
          <w:rFonts w:ascii="Times New Roman" w:hAnsi="Times New Roman" w:cs="Times New Roman"/>
          <w:color w:val="000000"/>
        </w:rPr>
        <w:t xml:space="preserve"> </w:t>
      </w:r>
      <w:proofErr w:type="spellStart"/>
      <w:r w:rsidRPr="00D15081">
        <w:rPr>
          <w:rFonts w:ascii="Times New Roman" w:hAnsi="Times New Roman" w:cs="Times New Roman"/>
          <w:color w:val="000000"/>
        </w:rPr>
        <w:t>Здвинского</w:t>
      </w:r>
      <w:proofErr w:type="spellEnd"/>
      <w:r w:rsidRPr="00D15081">
        <w:rPr>
          <w:rFonts w:ascii="Times New Roman" w:hAnsi="Times New Roman" w:cs="Times New Roman"/>
          <w:color w:val="000000"/>
        </w:rPr>
        <w:t xml:space="preserve"> района</w:t>
      </w:r>
    </w:p>
    <w:p w:rsidR="00AC11B0" w:rsidRPr="00D15081" w:rsidRDefault="00AC11B0" w:rsidP="00B357E1">
      <w:pPr>
        <w:pStyle w:val="a3"/>
        <w:jc w:val="right"/>
        <w:rPr>
          <w:rFonts w:ascii="Times New Roman" w:hAnsi="Times New Roman" w:cs="Times New Roman"/>
          <w:color w:val="000000"/>
        </w:rPr>
      </w:pPr>
      <w:r w:rsidRPr="00D15081">
        <w:rPr>
          <w:rFonts w:ascii="Times New Roman" w:hAnsi="Times New Roman" w:cs="Times New Roman"/>
          <w:color w:val="000000"/>
        </w:rPr>
        <w:t>от 21.01.2019 № 42</w:t>
      </w:r>
    </w:p>
    <w:p w:rsidR="00AC11B0" w:rsidRPr="00D15081" w:rsidRDefault="00AC11B0" w:rsidP="00D15081">
      <w:pPr>
        <w:pStyle w:val="a3"/>
        <w:rPr>
          <w:rFonts w:ascii="Times New Roman" w:hAnsi="Times New Roman" w:cs="Times New Roman"/>
          <w:i/>
          <w:iCs/>
          <w:color w:val="000000"/>
        </w:rPr>
      </w:pPr>
    </w:p>
    <w:p w:rsidR="00AC11B0" w:rsidRPr="00D15081" w:rsidRDefault="00AC11B0" w:rsidP="00B357E1">
      <w:pPr>
        <w:pStyle w:val="a3"/>
        <w:jc w:val="center"/>
        <w:rPr>
          <w:rFonts w:ascii="Times New Roman" w:hAnsi="Times New Roman" w:cs="Times New Roman"/>
          <w:bCs/>
          <w:color w:val="000000"/>
        </w:rPr>
      </w:pPr>
      <w:r w:rsidRPr="00D15081">
        <w:rPr>
          <w:rFonts w:ascii="Times New Roman" w:hAnsi="Times New Roman" w:cs="Times New Roman"/>
          <w:bCs/>
          <w:color w:val="000000"/>
        </w:rPr>
        <w:t>ПОЛОЖЕНИЕ</w:t>
      </w:r>
    </w:p>
    <w:p w:rsidR="00AC11B0" w:rsidRPr="00D15081" w:rsidRDefault="00AC11B0" w:rsidP="00B357E1">
      <w:pPr>
        <w:pStyle w:val="a3"/>
        <w:jc w:val="center"/>
        <w:rPr>
          <w:rFonts w:ascii="Times New Roman" w:hAnsi="Times New Roman" w:cs="Times New Roman"/>
          <w:bCs/>
          <w:color w:val="000000"/>
        </w:rPr>
      </w:pPr>
      <w:r w:rsidRPr="00D15081">
        <w:rPr>
          <w:rFonts w:ascii="Times New Roman" w:hAnsi="Times New Roman" w:cs="Times New Roman"/>
          <w:bCs/>
          <w:color w:val="000000"/>
        </w:rPr>
        <w:t>О БЮДЖЕТНОМ  ПРОЦЕССЕ</w:t>
      </w:r>
    </w:p>
    <w:p w:rsidR="00AC11B0" w:rsidRPr="00D15081" w:rsidRDefault="00AC11B0" w:rsidP="00B357E1">
      <w:pPr>
        <w:pStyle w:val="a3"/>
        <w:jc w:val="center"/>
        <w:rPr>
          <w:rFonts w:ascii="Times New Roman" w:hAnsi="Times New Roman" w:cs="Times New Roman"/>
          <w:bCs/>
          <w:color w:val="000000"/>
        </w:rPr>
      </w:pPr>
      <w:r w:rsidRPr="00D15081">
        <w:rPr>
          <w:rFonts w:ascii="Times New Roman" w:hAnsi="Times New Roman" w:cs="Times New Roman"/>
          <w:bCs/>
          <w:color w:val="000000"/>
        </w:rPr>
        <w:t>В ВЕРХ-УРЮМСКОМ СЕЛЬСОВЕТЕ ЗДВИНСКОГО РАЙОНА НОВОСИБИРСКОЙ ОБЛАСТИ</w:t>
      </w:r>
    </w:p>
    <w:p w:rsidR="00AC11B0" w:rsidRPr="00D15081" w:rsidRDefault="00AC11B0" w:rsidP="00D15081">
      <w:pPr>
        <w:pStyle w:val="a3"/>
        <w:rPr>
          <w:rFonts w:ascii="Times New Roman" w:hAnsi="Times New Roman" w:cs="Times New Roman"/>
          <w:bCs/>
          <w:color w:val="000000"/>
        </w:rPr>
      </w:pPr>
    </w:p>
    <w:p w:rsidR="00AC11B0" w:rsidRPr="00D15081" w:rsidRDefault="00AC11B0" w:rsidP="00B357E1">
      <w:pPr>
        <w:pStyle w:val="a3"/>
        <w:jc w:val="center"/>
        <w:rPr>
          <w:rFonts w:ascii="Times New Roman" w:hAnsi="Times New Roman" w:cs="Times New Roman"/>
        </w:rPr>
      </w:pPr>
      <w:r w:rsidRPr="00D15081">
        <w:rPr>
          <w:rFonts w:ascii="Times New Roman" w:hAnsi="Times New Roman" w:cs="Times New Roman"/>
        </w:rPr>
        <w:t>Глава 1.</w:t>
      </w:r>
      <w:r w:rsidRPr="00D15081">
        <w:rPr>
          <w:rFonts w:ascii="Times New Roman" w:hAnsi="Times New Roman" w:cs="Times New Roman"/>
          <w:lang w:val="en-US"/>
        </w:rPr>
        <w:t> </w:t>
      </w:r>
      <w:r w:rsidRPr="00D15081">
        <w:rPr>
          <w:rFonts w:ascii="Times New Roman" w:hAnsi="Times New Roman" w:cs="Times New Roman"/>
        </w:rPr>
        <w:t>Общие положения</w:t>
      </w:r>
    </w:p>
    <w:p w:rsidR="00AC11B0" w:rsidRPr="00D15081" w:rsidRDefault="00AC11B0" w:rsidP="00B357E1">
      <w:pPr>
        <w:pStyle w:val="a3"/>
        <w:jc w:val="center"/>
        <w:rPr>
          <w:rFonts w:ascii="Times New Roman" w:hAnsi="Times New Roman" w:cs="Times New Roman"/>
          <w:bCs/>
          <w:color w:val="000000"/>
        </w:rPr>
      </w:pPr>
    </w:p>
    <w:p w:rsidR="00AC11B0" w:rsidRPr="00D15081" w:rsidRDefault="00AC11B0" w:rsidP="00B357E1">
      <w:pPr>
        <w:pStyle w:val="a3"/>
        <w:jc w:val="center"/>
        <w:rPr>
          <w:rFonts w:ascii="Times New Roman" w:hAnsi="Times New Roman" w:cs="Times New Roman"/>
          <w:bCs/>
        </w:rPr>
      </w:pPr>
      <w:r w:rsidRPr="00D15081">
        <w:rPr>
          <w:rFonts w:ascii="Times New Roman" w:hAnsi="Times New Roman" w:cs="Times New Roman"/>
          <w:bCs/>
        </w:rPr>
        <w:t>Статья 1. Предмет правового регулирования</w:t>
      </w:r>
    </w:p>
    <w:p w:rsidR="00AC11B0" w:rsidRPr="00D15081" w:rsidRDefault="00AC11B0" w:rsidP="00D15081">
      <w:pPr>
        <w:pStyle w:val="a3"/>
        <w:rPr>
          <w:rFonts w:ascii="Times New Roman" w:hAnsi="Times New Roman" w:cs="Times New Roman"/>
          <w:bCs/>
        </w:rPr>
      </w:pPr>
    </w:p>
    <w:p w:rsidR="00AC11B0" w:rsidRPr="00D15081" w:rsidRDefault="00AC11B0" w:rsidP="00B357E1">
      <w:pPr>
        <w:pStyle w:val="a3"/>
        <w:jc w:val="both"/>
        <w:rPr>
          <w:rFonts w:ascii="Times New Roman" w:hAnsi="Times New Roman" w:cs="Times New Roman"/>
        </w:rPr>
      </w:pPr>
      <w:proofErr w:type="gramStart"/>
      <w:r w:rsidRPr="00D15081">
        <w:rPr>
          <w:rFonts w:ascii="Times New Roman" w:hAnsi="Times New Roman" w:cs="Times New Roman"/>
        </w:rPr>
        <w:t>Настоящее Положение регулирует бюджетные правоотношения в 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сельсовете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возникающие в процессе составления и рассмотрения проекта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(далее – бюджет поселения),  исполнения бюджета поселения, управления муниципальным долгом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осуществления контроля за исполнением бюджета поселения, составления, внешней проверки, рассмотрения и утверждения отчетов об исполнении бюджета поселения, а также определяет состав участников бюджетного процесса Верх-</w:t>
      </w:r>
      <w:proofErr w:type="spellStart"/>
      <w:r w:rsidRPr="00D15081">
        <w:rPr>
          <w:rFonts w:ascii="Times New Roman" w:hAnsi="Times New Roman" w:cs="Times New Roman"/>
        </w:rPr>
        <w:t>Урюмского</w:t>
      </w:r>
      <w:proofErr w:type="spellEnd"/>
      <w:proofErr w:type="gram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и их бюджетные полномочия.</w:t>
      </w:r>
    </w:p>
    <w:p w:rsidR="00AC11B0" w:rsidRPr="00D15081" w:rsidRDefault="00AC11B0" w:rsidP="00D15081">
      <w:pPr>
        <w:pStyle w:val="a3"/>
        <w:rPr>
          <w:rFonts w:ascii="Times New Roman" w:hAnsi="Times New Roman" w:cs="Times New Roman"/>
          <w:bCs/>
          <w:color w:val="000000"/>
        </w:rPr>
      </w:pPr>
    </w:p>
    <w:p w:rsidR="00B357E1" w:rsidRDefault="00AC11B0" w:rsidP="00B357E1">
      <w:pPr>
        <w:pStyle w:val="a3"/>
        <w:jc w:val="center"/>
        <w:rPr>
          <w:rFonts w:ascii="Times New Roman" w:hAnsi="Times New Roman" w:cs="Times New Roman"/>
        </w:rPr>
      </w:pPr>
      <w:r w:rsidRPr="00D15081">
        <w:rPr>
          <w:rFonts w:ascii="Times New Roman" w:hAnsi="Times New Roman" w:cs="Times New Roman"/>
          <w:bCs/>
        </w:rPr>
        <w:t>Статья</w:t>
      </w:r>
      <w:r w:rsidRPr="00D15081">
        <w:rPr>
          <w:rFonts w:ascii="Times New Roman" w:hAnsi="Times New Roman" w:cs="Times New Roman"/>
          <w:bCs/>
          <w:lang w:val="en-US"/>
        </w:rPr>
        <w:t> </w:t>
      </w:r>
      <w:r w:rsidRPr="00D15081">
        <w:rPr>
          <w:rFonts w:ascii="Times New Roman" w:hAnsi="Times New Roman" w:cs="Times New Roman"/>
          <w:bCs/>
        </w:rPr>
        <w:t>2.</w:t>
      </w:r>
      <w:r w:rsidRPr="00D15081">
        <w:rPr>
          <w:rFonts w:ascii="Times New Roman" w:hAnsi="Times New Roman" w:cs="Times New Roman"/>
          <w:bCs/>
          <w:lang w:val="en-US"/>
        </w:rPr>
        <w:t> </w:t>
      </w:r>
      <w:r w:rsidRPr="00D15081">
        <w:rPr>
          <w:rFonts w:ascii="Times New Roman" w:hAnsi="Times New Roman" w:cs="Times New Roman"/>
          <w:bCs/>
        </w:rPr>
        <w:t>Правовая основа бюджетного процесса в</w:t>
      </w:r>
      <w:r w:rsidRPr="00D15081">
        <w:rPr>
          <w:rFonts w:ascii="Times New Roman" w:hAnsi="Times New Roman" w:cs="Times New Roman"/>
        </w:rPr>
        <w:t xml:space="preserve"> 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сельсовете </w:t>
      </w:r>
    </w:p>
    <w:p w:rsidR="00AC11B0" w:rsidRPr="00D15081" w:rsidRDefault="00AC11B0" w:rsidP="00B357E1">
      <w:pPr>
        <w:pStyle w:val="a3"/>
        <w:jc w:val="center"/>
        <w:rPr>
          <w:rFonts w:ascii="Times New Roman" w:hAnsi="Times New Roman" w:cs="Times New Roman"/>
          <w:bCs/>
        </w:rPr>
      </w:pPr>
      <w:proofErr w:type="spellStart"/>
      <w:r w:rsidRPr="00D15081">
        <w:rPr>
          <w:rFonts w:ascii="Times New Roman" w:hAnsi="Times New Roman" w:cs="Times New Roman"/>
          <w:bCs/>
        </w:rPr>
        <w:t>Здвинско</w:t>
      </w:r>
      <w:r w:rsidR="00B357E1">
        <w:rPr>
          <w:rFonts w:ascii="Times New Roman" w:hAnsi="Times New Roman" w:cs="Times New Roman"/>
          <w:bCs/>
        </w:rPr>
        <w:t>го</w:t>
      </w:r>
      <w:proofErr w:type="spellEnd"/>
      <w:r w:rsidRPr="00D15081">
        <w:rPr>
          <w:rFonts w:ascii="Times New Roman" w:hAnsi="Times New Roman" w:cs="Times New Roman"/>
          <w:bCs/>
        </w:rPr>
        <w:t xml:space="preserve"> район</w:t>
      </w:r>
      <w:r w:rsidR="00B357E1">
        <w:rPr>
          <w:rFonts w:ascii="Times New Roman" w:hAnsi="Times New Roman" w:cs="Times New Roman"/>
          <w:bCs/>
        </w:rPr>
        <w:t>а</w:t>
      </w:r>
    </w:p>
    <w:p w:rsidR="00AC11B0" w:rsidRPr="00D15081" w:rsidRDefault="00AC11B0" w:rsidP="00D15081">
      <w:pPr>
        <w:pStyle w:val="a3"/>
        <w:rPr>
          <w:rFonts w:ascii="Times New Roman" w:hAnsi="Times New Roman" w:cs="Times New Roman"/>
          <w:bCs/>
        </w:rPr>
      </w:pP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lastRenderedPageBreak/>
        <w:t>1.</w:t>
      </w:r>
      <w:r w:rsidRPr="00D15081">
        <w:rPr>
          <w:rFonts w:ascii="Times New Roman" w:hAnsi="Times New Roman" w:cs="Times New Roman"/>
          <w:lang w:val="en-US"/>
        </w:rPr>
        <w:t> </w:t>
      </w:r>
      <w:proofErr w:type="gramStart"/>
      <w:r w:rsidRPr="00D15081">
        <w:rPr>
          <w:rFonts w:ascii="Times New Roman" w:hAnsi="Times New Roman" w:cs="Times New Roman"/>
        </w:rPr>
        <w:t>Правовую основу бюджетного процесса в 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сельсовете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бюджетное законодательство Новосибирской области и нормативные правовые акты Новосибирской области, Устав 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сельсовете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настоящее положение и иные нормативные правовые акты 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сельсовете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регулирующие бюджетные правоотношения.</w:t>
      </w:r>
      <w:proofErr w:type="gramEnd"/>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w:t>
      </w:r>
      <w:r w:rsidRPr="00D15081">
        <w:rPr>
          <w:rFonts w:ascii="Times New Roman" w:hAnsi="Times New Roman" w:cs="Times New Roman"/>
          <w:lang w:val="en-US"/>
        </w:rPr>
        <w:t> </w:t>
      </w:r>
      <w:r w:rsidRPr="00D15081">
        <w:rPr>
          <w:rFonts w:ascii="Times New Roman" w:hAnsi="Times New Roman" w:cs="Times New Roman"/>
        </w:rPr>
        <w:t>Нормативные правовые акты 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w:t>
      </w:r>
      <w:proofErr w:type="gramStart"/>
      <w:r w:rsidRPr="00D15081">
        <w:rPr>
          <w:rFonts w:ascii="Times New Roman" w:hAnsi="Times New Roman" w:cs="Times New Roman"/>
        </w:rPr>
        <w:t>сельсовете</w:t>
      </w:r>
      <w:proofErr w:type="gramEnd"/>
      <w:r w:rsidRPr="00D15081">
        <w:rPr>
          <w:rFonts w:ascii="Times New Roman" w:hAnsi="Times New Roman" w:cs="Times New Roman"/>
        </w:rPr>
        <w:t xml:space="preserve">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регулирующие бюджетные правоотношения, должны соответствовать федеральному и областному законодательству и настоящему решению. В случае противоречия настоящему Положению иных  нормативных правовых актов 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сельсовете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части бюджетных правоотношений применяется настоящее Положение.</w:t>
      </w:r>
    </w:p>
    <w:p w:rsidR="00AC11B0" w:rsidRPr="00D15081" w:rsidRDefault="00AC11B0" w:rsidP="00D15081">
      <w:pPr>
        <w:pStyle w:val="a3"/>
        <w:rPr>
          <w:rFonts w:ascii="Times New Roman" w:hAnsi="Times New Roman" w:cs="Times New Roman"/>
        </w:rPr>
      </w:pPr>
    </w:p>
    <w:p w:rsidR="00AC11B0" w:rsidRPr="00D15081" w:rsidRDefault="00AC11B0" w:rsidP="00B357E1">
      <w:pPr>
        <w:pStyle w:val="a3"/>
        <w:jc w:val="center"/>
        <w:rPr>
          <w:rFonts w:ascii="Times New Roman" w:hAnsi="Times New Roman" w:cs="Times New Roman"/>
        </w:rPr>
      </w:pPr>
      <w:r w:rsidRPr="00D15081">
        <w:rPr>
          <w:rFonts w:ascii="Times New Roman" w:hAnsi="Times New Roman" w:cs="Times New Roman"/>
        </w:rPr>
        <w:t>Глава 2.</w:t>
      </w:r>
      <w:r w:rsidRPr="00D15081">
        <w:rPr>
          <w:rFonts w:ascii="Times New Roman" w:hAnsi="Times New Roman" w:cs="Times New Roman"/>
          <w:lang w:val="en-US"/>
        </w:rPr>
        <w:t> </w:t>
      </w:r>
      <w:r w:rsidRPr="00D15081">
        <w:rPr>
          <w:rFonts w:ascii="Times New Roman" w:hAnsi="Times New Roman" w:cs="Times New Roman"/>
        </w:rPr>
        <w:t xml:space="preserve">Полномочия участников бюджетного процесса </w:t>
      </w:r>
      <w:proofErr w:type="gramStart"/>
      <w:r w:rsidRPr="00D15081">
        <w:rPr>
          <w:rFonts w:ascii="Times New Roman" w:hAnsi="Times New Roman" w:cs="Times New Roman"/>
        </w:rPr>
        <w:t>в</w:t>
      </w:r>
      <w:proofErr w:type="gramEnd"/>
    </w:p>
    <w:p w:rsidR="00AC11B0" w:rsidRPr="00D15081" w:rsidRDefault="00AC11B0" w:rsidP="00B357E1">
      <w:pPr>
        <w:pStyle w:val="a3"/>
        <w:jc w:val="center"/>
        <w:rPr>
          <w:rFonts w:ascii="Times New Roman" w:hAnsi="Times New Roman" w:cs="Times New Roman"/>
        </w:rPr>
      </w:pPr>
      <w:r w:rsidRPr="00D15081">
        <w:rPr>
          <w:rFonts w:ascii="Times New Roman" w:hAnsi="Times New Roman" w:cs="Times New Roman"/>
        </w:rPr>
        <w:t>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w:t>
      </w:r>
      <w:proofErr w:type="gramStart"/>
      <w:r w:rsidRPr="00D15081">
        <w:rPr>
          <w:rFonts w:ascii="Times New Roman" w:hAnsi="Times New Roman" w:cs="Times New Roman"/>
        </w:rPr>
        <w:t>сельсовете</w:t>
      </w:r>
      <w:proofErr w:type="gramEnd"/>
      <w:r w:rsidRPr="00D15081">
        <w:rPr>
          <w:rFonts w:ascii="Times New Roman" w:hAnsi="Times New Roman" w:cs="Times New Roman"/>
        </w:rPr>
        <w:t xml:space="preserve"> </w:t>
      </w:r>
      <w:proofErr w:type="spellStart"/>
      <w:r w:rsidRPr="00D15081">
        <w:rPr>
          <w:rFonts w:ascii="Times New Roman" w:hAnsi="Times New Roman" w:cs="Times New Roman"/>
        </w:rPr>
        <w:t>Здвинско</w:t>
      </w:r>
      <w:r w:rsidR="00B357E1">
        <w:rPr>
          <w:rFonts w:ascii="Times New Roman" w:hAnsi="Times New Roman" w:cs="Times New Roman"/>
        </w:rPr>
        <w:t>го</w:t>
      </w:r>
      <w:proofErr w:type="spellEnd"/>
      <w:r w:rsidRPr="00D15081">
        <w:rPr>
          <w:rFonts w:ascii="Times New Roman" w:hAnsi="Times New Roman" w:cs="Times New Roman"/>
        </w:rPr>
        <w:t xml:space="preserve"> район</w:t>
      </w:r>
      <w:r w:rsidR="00B357E1">
        <w:rPr>
          <w:rFonts w:ascii="Times New Roman" w:hAnsi="Times New Roman" w:cs="Times New Roman"/>
        </w:rPr>
        <w:t>а</w:t>
      </w:r>
    </w:p>
    <w:p w:rsidR="00AC11B0" w:rsidRPr="00D15081" w:rsidRDefault="00AC11B0" w:rsidP="00D15081">
      <w:pPr>
        <w:pStyle w:val="a3"/>
        <w:rPr>
          <w:rFonts w:ascii="Times New Roman" w:hAnsi="Times New Roman" w:cs="Times New Roman"/>
        </w:rPr>
      </w:pPr>
    </w:p>
    <w:p w:rsidR="00AC11B0" w:rsidRPr="00D15081" w:rsidRDefault="00AC11B0" w:rsidP="00B357E1">
      <w:pPr>
        <w:pStyle w:val="a3"/>
        <w:jc w:val="center"/>
        <w:rPr>
          <w:rFonts w:ascii="Times New Roman" w:hAnsi="Times New Roman" w:cs="Times New Roman"/>
          <w:bCs/>
        </w:rPr>
      </w:pPr>
      <w:r w:rsidRPr="00D15081">
        <w:rPr>
          <w:rFonts w:ascii="Times New Roman" w:hAnsi="Times New Roman" w:cs="Times New Roman"/>
          <w:bCs/>
        </w:rPr>
        <w:t xml:space="preserve">Статья 3. Участники бюджетного процесса в </w:t>
      </w:r>
      <w:r w:rsidRPr="00D15081">
        <w:rPr>
          <w:rFonts w:ascii="Times New Roman" w:hAnsi="Times New Roman" w:cs="Times New Roman"/>
        </w:rPr>
        <w:t>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сельсовете </w:t>
      </w:r>
      <w:proofErr w:type="spellStart"/>
      <w:r w:rsidRPr="00D15081">
        <w:rPr>
          <w:rFonts w:ascii="Times New Roman" w:hAnsi="Times New Roman" w:cs="Times New Roman"/>
          <w:bCs/>
        </w:rPr>
        <w:t>Здвинско</w:t>
      </w:r>
      <w:r w:rsidR="00B357E1">
        <w:rPr>
          <w:rFonts w:ascii="Times New Roman" w:hAnsi="Times New Roman" w:cs="Times New Roman"/>
          <w:bCs/>
        </w:rPr>
        <w:t>го</w:t>
      </w:r>
      <w:proofErr w:type="spellEnd"/>
      <w:r w:rsidRPr="00D15081">
        <w:rPr>
          <w:rFonts w:ascii="Times New Roman" w:hAnsi="Times New Roman" w:cs="Times New Roman"/>
          <w:bCs/>
        </w:rPr>
        <w:t xml:space="preserve"> район</w:t>
      </w:r>
      <w:r w:rsidR="00B357E1">
        <w:rPr>
          <w:rFonts w:ascii="Times New Roman" w:hAnsi="Times New Roman" w:cs="Times New Roman"/>
          <w:bCs/>
        </w:rPr>
        <w:t>а</w:t>
      </w:r>
    </w:p>
    <w:p w:rsidR="00AC11B0" w:rsidRPr="00D15081" w:rsidRDefault="00AC11B0" w:rsidP="00D15081">
      <w:pPr>
        <w:pStyle w:val="a3"/>
        <w:rPr>
          <w:rFonts w:ascii="Times New Roman" w:hAnsi="Times New Roman" w:cs="Times New Roman"/>
          <w:bCs/>
        </w:rPr>
      </w:pP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 Участниками бюджетного процесса в 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сельсовете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являются: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 Глава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3) 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(финансовый орган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4) главные распорядители средств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5) получатели средств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6) главные администраторы доходов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7) главные администраторы </w:t>
      </w:r>
      <w:proofErr w:type="gramStart"/>
      <w:r w:rsidRPr="00D15081">
        <w:rPr>
          <w:rFonts w:ascii="Times New Roman" w:hAnsi="Times New Roman" w:cs="Times New Roman"/>
        </w:rPr>
        <w:t>источников финансирования дефицита бюджета поселения</w:t>
      </w:r>
      <w:proofErr w:type="gramEnd"/>
      <w:r w:rsidRPr="00D15081">
        <w:rPr>
          <w:rFonts w:ascii="Times New Roman" w:hAnsi="Times New Roman" w:cs="Times New Roman"/>
        </w:rPr>
        <w:t>.</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8) органы муниципального контроля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w:t>
      </w:r>
    </w:p>
    <w:p w:rsidR="00AC11B0" w:rsidRPr="00D15081" w:rsidRDefault="00AC11B0" w:rsidP="00B357E1">
      <w:pPr>
        <w:pStyle w:val="a3"/>
        <w:jc w:val="both"/>
        <w:rPr>
          <w:rFonts w:ascii="Times New Roman" w:hAnsi="Times New Roman" w:cs="Times New Roman"/>
          <w:bCs/>
        </w:rPr>
      </w:pPr>
      <w:r w:rsidRPr="00D15081">
        <w:rPr>
          <w:rFonts w:ascii="Times New Roman" w:hAnsi="Times New Roman" w:cs="Times New Roman"/>
        </w:rPr>
        <w:t>2. Бюджетные полномочия участников бюджетного пр</w:t>
      </w:r>
      <w:r w:rsidR="00B357E1">
        <w:rPr>
          <w:rFonts w:ascii="Times New Roman" w:hAnsi="Times New Roman" w:cs="Times New Roman"/>
        </w:rPr>
        <w:t>оцесса Верх-</w:t>
      </w:r>
      <w:proofErr w:type="spellStart"/>
      <w:r w:rsidR="00B357E1">
        <w:rPr>
          <w:rFonts w:ascii="Times New Roman" w:hAnsi="Times New Roman" w:cs="Times New Roman"/>
        </w:rPr>
        <w:t>Урюмского</w:t>
      </w:r>
      <w:proofErr w:type="spellEnd"/>
      <w:r w:rsidR="00B357E1">
        <w:rPr>
          <w:rFonts w:ascii="Times New Roman" w:hAnsi="Times New Roman" w:cs="Times New Roman"/>
        </w:rPr>
        <w:t xml:space="preserve"> сельсовета</w:t>
      </w:r>
      <w:r w:rsidRPr="00D15081">
        <w:rPr>
          <w:rFonts w:ascii="Times New Roman" w:hAnsi="Times New Roman" w:cs="Times New Roman"/>
        </w:rPr>
        <w:t xml:space="preserve">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определяются Бюджетным кодексом Российской Федерации, Уставом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настоящим Положением и иными нормативными правовыми актами, регулирующими бюджетные правоотношения.</w:t>
      </w:r>
    </w:p>
    <w:p w:rsidR="00AC11B0" w:rsidRPr="00D15081" w:rsidRDefault="00AC11B0" w:rsidP="00D15081">
      <w:pPr>
        <w:pStyle w:val="a3"/>
        <w:rPr>
          <w:rFonts w:ascii="Times New Roman" w:hAnsi="Times New Roman" w:cs="Times New Roman"/>
        </w:rPr>
      </w:pPr>
    </w:p>
    <w:p w:rsidR="00B357E1" w:rsidRDefault="00AC11B0" w:rsidP="00B357E1">
      <w:pPr>
        <w:pStyle w:val="a3"/>
        <w:jc w:val="center"/>
        <w:rPr>
          <w:rFonts w:ascii="Times New Roman" w:hAnsi="Times New Roman" w:cs="Times New Roman"/>
          <w:bCs/>
        </w:rPr>
      </w:pPr>
      <w:r w:rsidRPr="00D15081">
        <w:rPr>
          <w:rFonts w:ascii="Times New Roman" w:hAnsi="Times New Roman" w:cs="Times New Roman"/>
          <w:bCs/>
        </w:rPr>
        <w:t>Статья 4. Бюджетные полномочия Совета депутатов Верх-</w:t>
      </w:r>
      <w:proofErr w:type="spellStart"/>
      <w:r w:rsidRPr="00D15081">
        <w:rPr>
          <w:rFonts w:ascii="Times New Roman" w:hAnsi="Times New Roman" w:cs="Times New Roman"/>
          <w:bCs/>
        </w:rPr>
        <w:t>Урюмского</w:t>
      </w:r>
      <w:proofErr w:type="spellEnd"/>
      <w:r w:rsidRPr="00D15081">
        <w:rPr>
          <w:rFonts w:ascii="Times New Roman" w:hAnsi="Times New Roman" w:cs="Times New Roman"/>
          <w:bCs/>
        </w:rPr>
        <w:t xml:space="preserve"> сельсовета</w:t>
      </w:r>
    </w:p>
    <w:p w:rsidR="00AC11B0" w:rsidRPr="00D15081" w:rsidRDefault="00AC11B0" w:rsidP="00B357E1">
      <w:pPr>
        <w:pStyle w:val="a3"/>
        <w:jc w:val="center"/>
        <w:rPr>
          <w:rFonts w:ascii="Times New Roman" w:hAnsi="Times New Roman" w:cs="Times New Roman"/>
          <w:bCs/>
        </w:rPr>
      </w:pPr>
      <w:proofErr w:type="spellStart"/>
      <w:r w:rsidRPr="00D15081">
        <w:rPr>
          <w:rFonts w:ascii="Times New Roman" w:hAnsi="Times New Roman" w:cs="Times New Roman"/>
          <w:bCs/>
        </w:rPr>
        <w:t>Здвинского</w:t>
      </w:r>
      <w:proofErr w:type="spellEnd"/>
      <w:r w:rsidRPr="00D15081">
        <w:rPr>
          <w:rFonts w:ascii="Times New Roman" w:hAnsi="Times New Roman" w:cs="Times New Roman"/>
          <w:bCs/>
        </w:rPr>
        <w:t xml:space="preserve"> района</w:t>
      </w:r>
    </w:p>
    <w:p w:rsidR="00AC11B0" w:rsidRPr="00D15081" w:rsidRDefault="00AC11B0" w:rsidP="00D15081">
      <w:pPr>
        <w:pStyle w:val="a3"/>
        <w:rPr>
          <w:rFonts w:ascii="Times New Roman" w:hAnsi="Times New Roman" w:cs="Times New Roman"/>
        </w:rPr>
      </w:pP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 К бюджетным полномочиям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относятся: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1) установление порядка рассмотрения проекта бюджета поселения, утверждения бюджета поселения, осуществления </w:t>
      </w:r>
      <w:proofErr w:type="gramStart"/>
      <w:r w:rsidRPr="00D15081">
        <w:rPr>
          <w:rFonts w:ascii="Times New Roman" w:hAnsi="Times New Roman" w:cs="Times New Roman"/>
        </w:rPr>
        <w:t>контроля за</w:t>
      </w:r>
      <w:proofErr w:type="gramEnd"/>
      <w:r w:rsidRPr="00D15081">
        <w:rPr>
          <w:rFonts w:ascii="Times New Roman" w:hAnsi="Times New Roman" w:cs="Times New Roman"/>
        </w:rPr>
        <w:t xml:space="preserve"> его исполнением;</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 рассмотрение проекта решения о бюджете поселения,  принятие решения о бюджете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3) рассмотрение основных направлений бюджетной и налоговой политики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и плановый период; рассмотрение проекта бюджета поселения на очередной финансовый год и плановый период;</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4) проведение публичных слушаний по проекту бюджета поселения и годовому отчету об исполнении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5) рассмотрение годового отчета об исполнении бюджета поселения, принятие решения о его утверждении;</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6) осуществление контроля в ходе рассмотрения отдельных вопросов исполнения бюджета поселения, в ходе проводимых Советом депутатов слушаний и в связи с депутатскими запросами;</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8) установление расходных обязательств местного бюджета;</w:t>
      </w:r>
    </w:p>
    <w:p w:rsidR="00AC11B0" w:rsidRPr="00D15081" w:rsidRDefault="00AC11B0" w:rsidP="00B357E1">
      <w:pPr>
        <w:pStyle w:val="a3"/>
        <w:jc w:val="both"/>
        <w:rPr>
          <w:rFonts w:ascii="Times New Roman" w:hAnsi="Times New Roman" w:cs="Times New Roman"/>
        </w:rPr>
      </w:pPr>
      <w:proofErr w:type="gramStart"/>
      <w:r w:rsidRPr="00D15081">
        <w:rPr>
          <w:rFonts w:ascii="Times New Roman" w:hAnsi="Times New Roman" w:cs="Times New Roman"/>
        </w:rPr>
        <w:t xml:space="preserve">9) </w:t>
      </w:r>
      <w:r w:rsidRPr="00D15081">
        <w:rPr>
          <w:rFonts w:ascii="Times New Roman" w:hAnsi="Times New Roman" w:cs="Times New Roman"/>
          <w:color w:val="000000"/>
        </w:rPr>
        <w:t xml:space="preserve">установление целей, на которые может быть предоставлен бюджетный кредит, условий предоставления бюджетных кредитов, порядка предоставления бюджетных кредитов, бюджетных </w:t>
      </w:r>
      <w:r w:rsidRPr="00D15081">
        <w:rPr>
          <w:rFonts w:ascii="Times New Roman" w:hAnsi="Times New Roman" w:cs="Times New Roman"/>
          <w:color w:val="000000"/>
        </w:rPr>
        <w:lastRenderedPageBreak/>
        <w:t>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бюджетными кредитами, предоставляемыми бюджетам поселений, ограничений по получателям (заемщикам) бюджетных кредитов, а также условий реструктуризации обязательств (задолженности) по бюджетному</w:t>
      </w:r>
      <w:proofErr w:type="gramEnd"/>
      <w:r w:rsidRPr="00D15081">
        <w:rPr>
          <w:rFonts w:ascii="Times New Roman" w:hAnsi="Times New Roman" w:cs="Times New Roman"/>
          <w:color w:val="000000"/>
        </w:rPr>
        <w:t xml:space="preserve"> кредиту; </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10) в случаях, предусмотренных законодательством Российской Федерации, установление ответственности за нарушение нормативных правовых актов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по вопросам регулирования бюджетных правоотношений;</w:t>
      </w:r>
    </w:p>
    <w:p w:rsidR="00AC11B0" w:rsidRPr="00D15081" w:rsidRDefault="00AC11B0" w:rsidP="00B357E1">
      <w:pPr>
        <w:pStyle w:val="a3"/>
        <w:jc w:val="both"/>
        <w:rPr>
          <w:rFonts w:ascii="Times New Roman" w:hAnsi="Times New Roman" w:cs="Times New Roman"/>
          <w:bCs/>
        </w:rPr>
      </w:pPr>
      <w:r w:rsidRPr="00D15081">
        <w:rPr>
          <w:rFonts w:ascii="Times New Roman" w:hAnsi="Times New Roman" w:cs="Times New Roman"/>
        </w:rPr>
        <w:t>11) осуществление иных полномочий в соответствии с законодательством Российской Федерации, нормативными правовыми актами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D15081">
      <w:pPr>
        <w:pStyle w:val="a3"/>
        <w:rPr>
          <w:rFonts w:ascii="Times New Roman" w:hAnsi="Times New Roman" w:cs="Times New Roman"/>
          <w:bCs/>
        </w:rPr>
      </w:pPr>
    </w:p>
    <w:p w:rsidR="00AC11B0" w:rsidRPr="00D15081" w:rsidRDefault="00AC11B0" w:rsidP="00D15081">
      <w:pPr>
        <w:pStyle w:val="a3"/>
        <w:rPr>
          <w:rFonts w:ascii="Times New Roman" w:hAnsi="Times New Roman" w:cs="Times New Roman"/>
          <w:bCs/>
        </w:rPr>
      </w:pPr>
    </w:p>
    <w:p w:rsidR="00B357E1" w:rsidRDefault="00AC11B0" w:rsidP="00B357E1">
      <w:pPr>
        <w:pStyle w:val="a3"/>
        <w:jc w:val="center"/>
        <w:rPr>
          <w:rFonts w:ascii="Times New Roman" w:hAnsi="Times New Roman" w:cs="Times New Roman"/>
          <w:bCs/>
        </w:rPr>
      </w:pPr>
      <w:r w:rsidRPr="00D15081">
        <w:rPr>
          <w:rFonts w:ascii="Times New Roman" w:hAnsi="Times New Roman" w:cs="Times New Roman"/>
          <w:bCs/>
        </w:rPr>
        <w:t>Статья 5. Бюджетные полномочия администрации Верх-</w:t>
      </w:r>
      <w:proofErr w:type="spellStart"/>
      <w:r w:rsidRPr="00D15081">
        <w:rPr>
          <w:rFonts w:ascii="Times New Roman" w:hAnsi="Times New Roman" w:cs="Times New Roman"/>
          <w:bCs/>
        </w:rPr>
        <w:t>Урюмского</w:t>
      </w:r>
      <w:proofErr w:type="spellEnd"/>
      <w:r w:rsidRPr="00D15081">
        <w:rPr>
          <w:rFonts w:ascii="Times New Roman" w:hAnsi="Times New Roman" w:cs="Times New Roman"/>
          <w:bCs/>
        </w:rPr>
        <w:t xml:space="preserve"> сельсовета</w:t>
      </w:r>
    </w:p>
    <w:p w:rsidR="00AC11B0" w:rsidRPr="00D15081" w:rsidRDefault="00AC11B0" w:rsidP="00B357E1">
      <w:pPr>
        <w:pStyle w:val="a3"/>
        <w:jc w:val="center"/>
        <w:rPr>
          <w:rFonts w:ascii="Times New Roman" w:hAnsi="Times New Roman" w:cs="Times New Roman"/>
          <w:bCs/>
        </w:rPr>
      </w:pPr>
      <w:proofErr w:type="spellStart"/>
      <w:r w:rsidRPr="00D15081">
        <w:rPr>
          <w:rFonts w:ascii="Times New Roman" w:hAnsi="Times New Roman" w:cs="Times New Roman"/>
          <w:bCs/>
        </w:rPr>
        <w:t>Здвинского</w:t>
      </w:r>
      <w:proofErr w:type="spellEnd"/>
      <w:r w:rsidRPr="00D15081">
        <w:rPr>
          <w:rFonts w:ascii="Times New Roman" w:hAnsi="Times New Roman" w:cs="Times New Roman"/>
          <w:bCs/>
        </w:rPr>
        <w:t xml:space="preserve"> района</w:t>
      </w:r>
    </w:p>
    <w:p w:rsidR="00AC11B0" w:rsidRPr="00D15081" w:rsidRDefault="00AC11B0" w:rsidP="00D15081">
      <w:pPr>
        <w:pStyle w:val="a3"/>
        <w:rPr>
          <w:rFonts w:ascii="Times New Roman" w:hAnsi="Times New Roman" w:cs="Times New Roman"/>
        </w:rPr>
      </w:pP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К бюджетным полномочиям администрации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относятся: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1) </w:t>
      </w:r>
      <w:proofErr w:type="spellStart"/>
      <w:r w:rsidRPr="00D15081">
        <w:rPr>
          <w:rFonts w:ascii="Times New Roman" w:hAnsi="Times New Roman" w:cs="Times New Roman"/>
        </w:rPr>
        <w:t>разработка</w:t>
      </w:r>
      <w:proofErr w:type="gramStart"/>
      <w:r w:rsidRPr="00D15081">
        <w:rPr>
          <w:rFonts w:ascii="Times New Roman" w:hAnsi="Times New Roman" w:cs="Times New Roman"/>
        </w:rPr>
        <w:t>,р</w:t>
      </w:r>
      <w:proofErr w:type="gramEnd"/>
      <w:r w:rsidRPr="00D15081">
        <w:rPr>
          <w:rFonts w:ascii="Times New Roman" w:hAnsi="Times New Roman" w:cs="Times New Roman"/>
        </w:rPr>
        <w:t>ассмотрение</w:t>
      </w:r>
      <w:proofErr w:type="spellEnd"/>
      <w:r w:rsidRPr="00D15081">
        <w:rPr>
          <w:rFonts w:ascii="Times New Roman" w:hAnsi="Times New Roman" w:cs="Times New Roman"/>
        </w:rPr>
        <w:t xml:space="preserve"> и утверждение основных направлений бюджетной и налоговой политики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B357E1">
      <w:pPr>
        <w:pStyle w:val="a3"/>
        <w:jc w:val="both"/>
        <w:rPr>
          <w:rFonts w:ascii="Times New Roman" w:hAnsi="Times New Roman" w:cs="Times New Roman"/>
        </w:rPr>
      </w:pPr>
      <w:proofErr w:type="gramStart"/>
      <w:r w:rsidRPr="00D15081">
        <w:rPr>
          <w:rFonts w:ascii="Times New Roman" w:hAnsi="Times New Roman" w:cs="Times New Roman"/>
        </w:rPr>
        <w:t>2) установление порядка и сроков разработки основных характеристик прогноза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и плановый период, прогноза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w:t>
      </w:r>
      <w:proofErr w:type="spellStart"/>
      <w:r w:rsidRPr="00D15081">
        <w:rPr>
          <w:rFonts w:ascii="Times New Roman" w:hAnsi="Times New Roman" w:cs="Times New Roman"/>
        </w:rPr>
        <w:t>сельсове</w:t>
      </w:r>
      <w:proofErr w:type="spellEnd"/>
      <w:r w:rsidRPr="00D15081">
        <w:rPr>
          <w:rFonts w:ascii="Times New Roman" w:hAnsi="Times New Roman" w:cs="Times New Roman"/>
        </w:rPr>
        <w:t xml:space="preserve">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проекта бюджета поселения, а также порядка подготовки документов и материалов, представляемых в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одновременно с проектом бюджета поселения;</w:t>
      </w:r>
      <w:proofErr w:type="gramEnd"/>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3) рассмотрение и одобрение прогноза основных характеристик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и плановый период и прогноза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4) обеспечение составления проекта бюджета поселения, прогноза основных характеристик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и плановый период, прогноза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5) внесение на рассмотрение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решений о бюджете поселения, об исполнении бюджета поселения, о внесении изменений в решение о бюджете поселения; </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6) рассмотрение проекта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7) обеспечение исполнения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8) осуществление </w:t>
      </w:r>
      <w:proofErr w:type="gramStart"/>
      <w:r w:rsidRPr="00D15081">
        <w:rPr>
          <w:rFonts w:ascii="Times New Roman" w:hAnsi="Times New Roman" w:cs="Times New Roman"/>
        </w:rPr>
        <w:t>контроля за</w:t>
      </w:r>
      <w:proofErr w:type="gramEnd"/>
      <w:r w:rsidRPr="00D15081">
        <w:rPr>
          <w:rFonts w:ascii="Times New Roman" w:hAnsi="Times New Roman" w:cs="Times New Roman"/>
        </w:rPr>
        <w:t xml:space="preserve"> исполнением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9) обеспечение составления бюджетной отчетности;</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10) принятие в соответствии с законодательством Российской Федерации, нормативных правовых актов, устанавливающих расходные обязательства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11) установление порядка ведения реестра расходных обязательств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12) установление </w:t>
      </w:r>
      <w:proofErr w:type="gramStart"/>
      <w:r w:rsidRPr="00D15081">
        <w:rPr>
          <w:rFonts w:ascii="Times New Roman" w:hAnsi="Times New Roman" w:cs="Times New Roman"/>
        </w:rPr>
        <w:t>порядка использования бюджетных ассигнований резервного фонда администрации</w:t>
      </w:r>
      <w:proofErr w:type="gramEnd"/>
      <w:r w:rsidRPr="00D15081">
        <w:rPr>
          <w:rFonts w:ascii="Times New Roman" w:hAnsi="Times New Roman" w:cs="Times New Roman"/>
        </w:rPr>
        <w:t xml:space="preserve">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14) предоставление муниципальных гарантий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15) принятие нормативных правовых актов о списании с муниципального долга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долговых обязательств, выраженных в валюте Российской Федерации, в соответствии с бюджетным законодательством;</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16)утверждение порядков финансирования мероприятий, предусмотренных муниципальными программами;</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17) установление порядка формирования муниципального задания;</w:t>
      </w:r>
    </w:p>
    <w:p w:rsidR="00AC11B0" w:rsidRPr="00D15081" w:rsidRDefault="00AC11B0" w:rsidP="00B357E1">
      <w:pPr>
        <w:pStyle w:val="a3"/>
        <w:jc w:val="both"/>
        <w:rPr>
          <w:rFonts w:ascii="Times New Roman" w:hAnsi="Times New Roman" w:cs="Times New Roman"/>
        </w:rPr>
      </w:pPr>
      <w:proofErr w:type="gramStart"/>
      <w:r w:rsidRPr="00D15081">
        <w:rPr>
          <w:rFonts w:ascii="Times New Roman" w:hAnsi="Times New Roman" w:cs="Times New Roman"/>
        </w:rPr>
        <w:t>18)</w:t>
      </w:r>
      <w:r w:rsidRPr="00D15081">
        <w:rPr>
          <w:rFonts w:ascii="Times New Roman" w:hAnsi="Times New Roman" w:cs="Times New Roman"/>
          <w:lang w:eastAsia="en-US"/>
        </w:rPr>
        <w:t xml:space="preserve">установление порядка предоставления, а также определения объема и условий предоставления </w:t>
      </w:r>
      <w:r w:rsidRPr="00D15081">
        <w:rPr>
          <w:rFonts w:ascii="Times New Roman" w:hAnsi="Times New Roman" w:cs="Times New Roman"/>
        </w:rPr>
        <w:t xml:space="preserve">субсидий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w:t>
      </w:r>
      <w:r w:rsidRPr="00D15081">
        <w:rPr>
          <w:rFonts w:ascii="Times New Roman" w:hAnsi="Times New Roman" w:cs="Times New Roman"/>
        </w:rPr>
        <w:lastRenderedPageBreak/>
        <w:t>муниципальных услуг физическим и (или) юридическим лицам и нормативных затрат на содержание муниципального имущества;</w:t>
      </w:r>
      <w:proofErr w:type="gramEnd"/>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19) установление порядка определения объема и условий предоставления субсидий бюджетным и автономным учреждениям на иные цели;</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20) установление порядка определения объема и предоставления субсидий некоммерческим организациям, не являющимся муниципальными учреждениями;</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21) установление порядка финансового обеспечения выполнения муниципальных заданий за счет средств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22) представление в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отчета и иной бюджетной отчетности об исполнении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23) утверждение отчета об исполнении бюджета поселения за первый квартал, полугодие, девять месяцев текущего финансового года;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24) принятие решений по использованию бюджетных ассигнований резервного фонда администрации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25) обеспечение опубликования ежеквартальных сведений о ходе исполнения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26) рассмотрение годового отчета об исполнении местного бюджета</w:t>
      </w:r>
      <w:proofErr w:type="gramStart"/>
      <w:r w:rsidRPr="00D15081">
        <w:rPr>
          <w:rFonts w:ascii="Times New Roman" w:hAnsi="Times New Roman" w:cs="Times New Roman"/>
        </w:rPr>
        <w:t xml:space="preserve"> ;</w:t>
      </w:r>
      <w:proofErr w:type="gramEnd"/>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27) принятие решений о списании сумм задолженности по бюджетным кредитам;</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28) установление порядка проведения реструктуризации обязательств (задолженности) по бюджетному кредиту;</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29) установление порядка предоставления сре</w:t>
      </w:r>
      <w:proofErr w:type="gramStart"/>
      <w:r w:rsidRPr="00D15081">
        <w:rPr>
          <w:rFonts w:ascii="Times New Roman" w:hAnsi="Times New Roman" w:cs="Times New Roman"/>
        </w:rPr>
        <w:t>дств гл</w:t>
      </w:r>
      <w:proofErr w:type="gramEnd"/>
      <w:r w:rsidRPr="00D15081">
        <w:rPr>
          <w:rFonts w:ascii="Times New Roman" w:hAnsi="Times New Roman" w:cs="Times New Roman"/>
        </w:rPr>
        <w:t>авным распорядителям (распорядителям) средств  бюджета поселения, в ведении которых находятся казенные учреждения, осуществляющие приносящую доход деятельность;</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30) принятие решений о заключении муниципальных контрактов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определение порядка принятия указанных решений;</w:t>
      </w:r>
    </w:p>
    <w:p w:rsidR="00AC11B0" w:rsidRPr="00D15081" w:rsidRDefault="00AC11B0" w:rsidP="00B357E1">
      <w:pPr>
        <w:pStyle w:val="a3"/>
        <w:jc w:val="both"/>
        <w:rPr>
          <w:rFonts w:ascii="Times New Roman" w:hAnsi="Times New Roman" w:cs="Times New Roman"/>
          <w:bCs/>
        </w:rPr>
      </w:pPr>
      <w:proofErr w:type="gramStart"/>
      <w:r w:rsidRPr="00D15081">
        <w:rPr>
          <w:rFonts w:ascii="Times New Roman" w:hAnsi="Times New Roman" w:cs="Times New Roman"/>
          <w:bCs/>
        </w:rPr>
        <w:t>31) установление случаев заключения муниципальных контрактов</w:t>
      </w:r>
      <w:r w:rsidRPr="00D15081">
        <w:rPr>
          <w:rFonts w:ascii="Times New Roman" w:hAnsi="Times New Roman" w:cs="Times New Roman"/>
        </w:rPr>
        <w:t xml:space="preserve">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r w:rsidRPr="00D15081">
        <w:rPr>
          <w:rFonts w:ascii="Times New Roman" w:hAnsi="Times New Roman" w:cs="Times New Roman"/>
          <w:bCs/>
        </w:rPr>
        <w:t xml:space="preserve"> </w:t>
      </w:r>
      <w:proofErr w:type="spellStart"/>
      <w:r w:rsidRPr="00D15081">
        <w:rPr>
          <w:rFonts w:ascii="Times New Roman" w:hAnsi="Times New Roman" w:cs="Times New Roman"/>
          <w:bCs/>
        </w:rPr>
        <w:t>Здвинского</w:t>
      </w:r>
      <w:proofErr w:type="spellEnd"/>
      <w:r w:rsidRPr="00D15081">
        <w:rPr>
          <w:rFonts w:ascii="Times New Roman" w:hAnsi="Times New Roman" w:cs="Times New Roman"/>
          <w:bCs/>
        </w:rPr>
        <w:t xml:space="preserve"> района,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roofErr w:type="gramEnd"/>
    </w:p>
    <w:p w:rsidR="00AC11B0" w:rsidRPr="00D15081" w:rsidRDefault="00AC11B0" w:rsidP="00B357E1">
      <w:pPr>
        <w:pStyle w:val="a3"/>
        <w:jc w:val="both"/>
        <w:rPr>
          <w:rFonts w:ascii="Times New Roman" w:hAnsi="Times New Roman" w:cs="Times New Roman"/>
          <w:bCs/>
        </w:rPr>
      </w:pPr>
      <w:r w:rsidRPr="00D15081">
        <w:rPr>
          <w:rFonts w:ascii="Times New Roman" w:hAnsi="Times New Roman" w:cs="Times New Roman"/>
          <w:bCs/>
        </w:rPr>
        <w:t>32) принятие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местного бюджета, а также определение порядка принятия указанных решений;</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33)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color w:val="000000"/>
        </w:rPr>
        <w:t xml:space="preserve">34) установление порядка предоставления, использования и возврата полученных из бюджета поселения бюджетных кредитов; </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35) осуществление от имени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муниципальных заимствований;</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36) управление муниципальным долгом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и муниципальными финансовыми активами; </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37) установление порядка формирования и ведения </w:t>
      </w:r>
      <w:proofErr w:type="gramStart"/>
      <w:r w:rsidRPr="00D15081">
        <w:rPr>
          <w:rFonts w:ascii="Times New Roman" w:hAnsi="Times New Roman" w:cs="Times New Roman"/>
        </w:rPr>
        <w:t>реестра источников доходов бюджета поселения</w:t>
      </w:r>
      <w:proofErr w:type="gramEnd"/>
      <w:r w:rsidRPr="00D15081">
        <w:rPr>
          <w:rFonts w:ascii="Times New Roman" w:hAnsi="Times New Roman" w:cs="Times New Roman"/>
        </w:rPr>
        <w:t>;</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38) утверждение методики прогнозирования поступлений доходов в бюджет поселения  в соответствии с общими требованиями к такой методике, установленными Правительством Российской Федерации;</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39)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D15081">
      <w:pPr>
        <w:pStyle w:val="a3"/>
        <w:rPr>
          <w:rFonts w:ascii="Times New Roman" w:hAnsi="Times New Roman" w:cs="Times New Roman"/>
        </w:rPr>
      </w:pPr>
    </w:p>
    <w:p w:rsidR="00AC11B0" w:rsidRPr="00D15081" w:rsidRDefault="00AC11B0" w:rsidP="00B357E1">
      <w:pPr>
        <w:pStyle w:val="a3"/>
        <w:jc w:val="center"/>
        <w:rPr>
          <w:rFonts w:ascii="Times New Roman" w:hAnsi="Times New Roman" w:cs="Times New Roman"/>
          <w:bCs/>
        </w:rPr>
      </w:pPr>
      <w:r w:rsidRPr="00D15081">
        <w:rPr>
          <w:rFonts w:ascii="Times New Roman" w:hAnsi="Times New Roman" w:cs="Times New Roman"/>
          <w:bCs/>
        </w:rPr>
        <w:t>Статья 6. Бюджетные полномочия финансового органа</w:t>
      </w:r>
    </w:p>
    <w:p w:rsidR="00AC11B0" w:rsidRPr="00D15081" w:rsidRDefault="00AC11B0" w:rsidP="00D15081">
      <w:pPr>
        <w:pStyle w:val="a3"/>
        <w:rPr>
          <w:rFonts w:ascii="Times New Roman" w:hAnsi="Times New Roman" w:cs="Times New Roman"/>
        </w:rPr>
      </w:pP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К бюджетным полномочиям финансового органа относятся: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lastRenderedPageBreak/>
        <w:t>1)  составление проекта   бюджета поселения, представление его в администрацию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 разработка и представление в администрацию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прогноза основных характеристик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и плановый период и прогноза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w:t>
      </w:r>
    </w:p>
    <w:p w:rsidR="00AC11B0" w:rsidRPr="00D15081" w:rsidRDefault="00AC11B0" w:rsidP="00B357E1">
      <w:pPr>
        <w:pStyle w:val="a3"/>
        <w:jc w:val="both"/>
        <w:rPr>
          <w:rFonts w:ascii="Times New Roman" w:hAnsi="Times New Roman" w:cs="Times New Roman"/>
        </w:rPr>
      </w:pPr>
      <w:proofErr w:type="gramStart"/>
      <w:r w:rsidRPr="00D15081">
        <w:rPr>
          <w:rFonts w:ascii="Times New Roman" w:hAnsi="Times New Roman" w:cs="Times New Roman"/>
        </w:rPr>
        <w:t>4) получение от органов и юридических лиц сведений, необходимых для составления проекта бюджета поселения, отчетов об исполнении бюджета поселения, прогноза основных характеристик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и плановый период, прогноза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а также отчета об исполнении консолидированного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roofErr w:type="gramEnd"/>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5) установление порядка составления и ведения сводной бюджетной росписи бюджета поселения, бюджетных росписей главных распорядителей (распорядителей) бюджетных средств, главных администраторов источников финансирования дефицита бюджета поселения, а также утверждения (изменения), доведения (отзыва) лимитов бюджетных обязатель</w:t>
      </w:r>
      <w:proofErr w:type="gramStart"/>
      <w:r w:rsidRPr="00D15081">
        <w:rPr>
          <w:rFonts w:ascii="Times New Roman" w:hAnsi="Times New Roman" w:cs="Times New Roman"/>
        </w:rPr>
        <w:t>ств пр</w:t>
      </w:r>
      <w:proofErr w:type="gramEnd"/>
      <w:r w:rsidRPr="00D15081">
        <w:rPr>
          <w:rFonts w:ascii="Times New Roman" w:hAnsi="Times New Roman" w:cs="Times New Roman"/>
        </w:rPr>
        <w:t>и организации исполнения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6) утверждение сводной бюджетной росписи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7) утверждение лимитов бюджетных обязатель</w:t>
      </w:r>
      <w:proofErr w:type="gramStart"/>
      <w:r w:rsidRPr="00D15081">
        <w:rPr>
          <w:rFonts w:ascii="Times New Roman" w:hAnsi="Times New Roman" w:cs="Times New Roman"/>
        </w:rPr>
        <w:t>ств дл</w:t>
      </w:r>
      <w:proofErr w:type="gramEnd"/>
      <w:r w:rsidRPr="00D15081">
        <w:rPr>
          <w:rFonts w:ascii="Times New Roman" w:hAnsi="Times New Roman" w:cs="Times New Roman"/>
        </w:rPr>
        <w:t>я главных распорядителей бюджетных средств;</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8) внесение изменений в сводную бюджетную роспись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 9) внесение изменений в лимиты бюджетных обязатель</w:t>
      </w:r>
      <w:proofErr w:type="gramStart"/>
      <w:r w:rsidRPr="00D15081">
        <w:rPr>
          <w:rFonts w:ascii="Times New Roman" w:hAnsi="Times New Roman" w:cs="Times New Roman"/>
        </w:rPr>
        <w:t>ств дл</w:t>
      </w:r>
      <w:proofErr w:type="gramEnd"/>
      <w:r w:rsidRPr="00D15081">
        <w:rPr>
          <w:rFonts w:ascii="Times New Roman" w:hAnsi="Times New Roman" w:cs="Times New Roman"/>
        </w:rPr>
        <w:t>я главных распорядителей бюджетных средств;</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10) установление порядка составления и ведения кассового плана исполнения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11) установление, детализация и определение порядка применения бюджетной классификации Российской Федерации в части, относящейся к бюджету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12) управление средствами на едином счете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13) установление порядка открытия и ведение лицевых счетов главных распорядителей, распорядителей и получателей средств бюджета поселения, лицевых счетов бюджетных и автономных учреждений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открываемых в финансовом органе;</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14) ведение реестра расходных обязательств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порядке, установленном администрацией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15) представление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отношениях с региональными органами государственной власти по вопросам совершенствования бюджетного законодательства и межбюджетных отношений;</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16) установление порядка составления и представления бюджетной отчетности главных распорядителей средств бюджета поселения, главных администраторов доходов бюджета поселения, главных администраторов </w:t>
      </w:r>
      <w:proofErr w:type="gramStart"/>
      <w:r w:rsidRPr="00D15081">
        <w:rPr>
          <w:rFonts w:ascii="Times New Roman" w:hAnsi="Times New Roman" w:cs="Times New Roman"/>
        </w:rPr>
        <w:t>источников финансирования дефицита бюджета поселения</w:t>
      </w:r>
      <w:proofErr w:type="gramEnd"/>
      <w:r w:rsidRPr="00D15081">
        <w:rPr>
          <w:rFonts w:ascii="Times New Roman" w:hAnsi="Times New Roman" w:cs="Times New Roman"/>
        </w:rPr>
        <w:t>;</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17) требование от главных распорядителей, распорядителей и получателей бюджетных сре</w:t>
      </w:r>
      <w:proofErr w:type="gramStart"/>
      <w:r w:rsidRPr="00D15081">
        <w:rPr>
          <w:rFonts w:ascii="Times New Roman" w:hAnsi="Times New Roman" w:cs="Times New Roman"/>
        </w:rPr>
        <w:t>дств пр</w:t>
      </w:r>
      <w:proofErr w:type="gramEnd"/>
      <w:r w:rsidRPr="00D15081">
        <w:rPr>
          <w:rFonts w:ascii="Times New Roman" w:hAnsi="Times New Roman" w:cs="Times New Roman"/>
        </w:rPr>
        <w:t>едставления отчетов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18)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19) разработка программы муниципальных заимствований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условий выпуска и размещения муниципальных займов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20) разработка программы муниципальных гарантий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21)утверждение перечня кодов подвидов по видам доходов, главными администраторами которых являются органы местного самоуправления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22) утверждение </w:t>
      </w:r>
      <w:proofErr w:type="gramStart"/>
      <w:r w:rsidRPr="00D15081">
        <w:rPr>
          <w:rFonts w:ascii="Times New Roman" w:hAnsi="Times New Roman" w:cs="Times New Roman"/>
        </w:rPr>
        <w:t>перечня кодов видов источников финансирования дефицита бюджета поселения</w:t>
      </w:r>
      <w:proofErr w:type="gramEnd"/>
      <w:r w:rsidRPr="00D15081">
        <w:rPr>
          <w:rFonts w:ascii="Times New Roman" w:hAnsi="Times New Roman" w:cs="Times New Roman"/>
        </w:rPr>
        <w:t xml:space="preserve">; </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23)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lastRenderedPageBreak/>
        <w:t>24) принятие решений о заключении мировых соглашений с установлением условий урегулирования задолженности должников по денежным обязательствам перед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Здвинским</w:t>
      </w:r>
      <w:proofErr w:type="spellEnd"/>
      <w:r w:rsidRPr="00D15081">
        <w:rPr>
          <w:rFonts w:ascii="Times New Roman" w:hAnsi="Times New Roman" w:cs="Times New Roman"/>
        </w:rPr>
        <w:t xml:space="preserve"> районом;</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25) установление в соответствии с общими требованиями, определяемыми Министерством финансов Российской Федерации, порядка взыскания остатков непогашенных кредитов, предоставленных муниципальным образованиям, включая проценты, штрафы и пени;</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26)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27) установление перечня и кодов целевых статей расходов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28)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29)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30) установление порядка исполнения решения о применении бюджетных мер принуждения за совершение бюджетного нарушения;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31) осуществление внутреннего муниципального финансового контроля за </w:t>
      </w:r>
      <w:proofErr w:type="spellStart"/>
      <w:r w:rsidRPr="00D15081">
        <w:rPr>
          <w:rFonts w:ascii="Times New Roman" w:hAnsi="Times New Roman" w:cs="Times New Roman"/>
        </w:rPr>
        <w:t>непревышением</w:t>
      </w:r>
      <w:proofErr w:type="spellEnd"/>
      <w:r w:rsidRPr="00D15081">
        <w:rPr>
          <w:rFonts w:ascii="Times New Roman" w:hAnsi="Times New Roman" w:cs="Times New Roman"/>
        </w:rPr>
        <w:t xml:space="preserve"> суммы по операции над лимитами бюджетных обязательств и (или) бюджетными ассигнованиями;</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32) осуществление внутреннего муниципального финансового </w:t>
      </w:r>
      <w:proofErr w:type="gramStart"/>
      <w:r w:rsidRPr="00D15081">
        <w:rPr>
          <w:rFonts w:ascii="Times New Roman" w:hAnsi="Times New Roman" w:cs="Times New Roman"/>
        </w:rPr>
        <w:t>контроля за</w:t>
      </w:r>
      <w:proofErr w:type="gramEnd"/>
      <w:r w:rsidRPr="00D15081">
        <w:rPr>
          <w:rFonts w:ascii="Times New Roman" w:hAnsi="Times New Roman" w:cs="Times New Roman"/>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средств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33) осуществление внутреннего муниципального финансового </w:t>
      </w:r>
      <w:proofErr w:type="gramStart"/>
      <w:r w:rsidRPr="00D15081">
        <w:rPr>
          <w:rFonts w:ascii="Times New Roman" w:hAnsi="Times New Roman" w:cs="Times New Roman"/>
        </w:rPr>
        <w:t>контроля за</w:t>
      </w:r>
      <w:proofErr w:type="gramEnd"/>
      <w:r w:rsidRPr="00D15081">
        <w:rPr>
          <w:rFonts w:ascii="Times New Roman" w:hAnsi="Times New Roman" w:cs="Times New Roman"/>
        </w:rPr>
        <w:t xml:space="preserve"> наличием документов, подтверждающих возникновение денежного обязательства, подлежащего оплате за счет средств бюджета поселения;</w:t>
      </w:r>
    </w:p>
    <w:p w:rsidR="00AC11B0" w:rsidRPr="00D15081" w:rsidRDefault="00AC11B0" w:rsidP="00B357E1">
      <w:pPr>
        <w:pStyle w:val="a3"/>
        <w:jc w:val="both"/>
        <w:rPr>
          <w:rFonts w:ascii="Times New Roman" w:hAnsi="Times New Roman" w:cs="Times New Roman"/>
        </w:rPr>
      </w:pPr>
      <w:proofErr w:type="gramStart"/>
      <w:r w:rsidRPr="00D15081">
        <w:rPr>
          <w:rFonts w:ascii="Times New Roman" w:hAnsi="Times New Roman" w:cs="Times New Roman"/>
        </w:rPr>
        <w:t xml:space="preserve">34)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8" w:history="1">
        <w:r w:rsidRPr="00D15081">
          <w:rPr>
            <w:rFonts w:ascii="Times New Roman" w:hAnsi="Times New Roman" w:cs="Times New Roman"/>
          </w:rPr>
          <w:t>законодательством</w:t>
        </w:r>
      </w:hyperlink>
      <w:r w:rsidRPr="00D15081">
        <w:rPr>
          <w:rFonts w:ascii="Times New Roman" w:hAnsi="Times New Roman" w:cs="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35)формирование и ведение </w:t>
      </w:r>
      <w:proofErr w:type="gramStart"/>
      <w:r w:rsidRPr="00D15081">
        <w:rPr>
          <w:rFonts w:ascii="Times New Roman" w:hAnsi="Times New Roman" w:cs="Times New Roman"/>
        </w:rPr>
        <w:t>реестра источников доходов бюджета поселения</w:t>
      </w:r>
      <w:proofErr w:type="gramEnd"/>
      <w:r w:rsidRPr="00D15081">
        <w:rPr>
          <w:rFonts w:ascii="Times New Roman" w:hAnsi="Times New Roman" w:cs="Times New Roman"/>
        </w:rPr>
        <w:t>;</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36)утверждение методики расчета налогового потенциала муниципальных образований;</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37)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D15081">
      <w:pPr>
        <w:pStyle w:val="a3"/>
        <w:rPr>
          <w:rFonts w:ascii="Times New Roman" w:hAnsi="Times New Roman" w:cs="Times New Roman"/>
        </w:rPr>
      </w:pPr>
    </w:p>
    <w:p w:rsidR="00AC11B0" w:rsidRPr="00D15081" w:rsidRDefault="00AC11B0" w:rsidP="00B357E1">
      <w:pPr>
        <w:pStyle w:val="a3"/>
        <w:jc w:val="center"/>
        <w:rPr>
          <w:rFonts w:ascii="Times New Roman" w:hAnsi="Times New Roman" w:cs="Times New Roman"/>
        </w:rPr>
      </w:pPr>
      <w:r w:rsidRPr="00D15081">
        <w:rPr>
          <w:rFonts w:ascii="Times New Roman" w:hAnsi="Times New Roman" w:cs="Times New Roman"/>
        </w:rPr>
        <w:t>Статья 7. Бюджетные полномочия органов муниципального контроля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w:t>
      </w:r>
    </w:p>
    <w:p w:rsidR="00AC11B0" w:rsidRPr="00D15081" w:rsidRDefault="00AC11B0" w:rsidP="00D15081">
      <w:pPr>
        <w:pStyle w:val="a3"/>
        <w:rPr>
          <w:rFonts w:ascii="Times New Roman" w:hAnsi="Times New Roman" w:cs="Times New Roman"/>
          <w:bCs/>
        </w:rPr>
      </w:pP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К бюджетным полномочиям органов муниципального контроля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относятся: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1) осуществление муниципального финансового </w:t>
      </w:r>
      <w:proofErr w:type="gramStart"/>
      <w:r w:rsidRPr="00D15081">
        <w:rPr>
          <w:rFonts w:ascii="Times New Roman" w:hAnsi="Times New Roman" w:cs="Times New Roman"/>
        </w:rPr>
        <w:t>контроля за</w:t>
      </w:r>
      <w:proofErr w:type="gramEnd"/>
      <w:r w:rsidRPr="00D15081">
        <w:rPr>
          <w:rFonts w:ascii="Times New Roman" w:hAnsi="Times New Roman" w:cs="Times New Roman"/>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2) осуществление муниципального финансового </w:t>
      </w:r>
      <w:proofErr w:type="gramStart"/>
      <w:r w:rsidRPr="00D15081">
        <w:rPr>
          <w:rFonts w:ascii="Times New Roman" w:hAnsi="Times New Roman" w:cs="Times New Roman"/>
        </w:rPr>
        <w:t>контроля за</w:t>
      </w:r>
      <w:proofErr w:type="gramEnd"/>
      <w:r w:rsidRPr="00D15081">
        <w:rPr>
          <w:rFonts w:ascii="Times New Roman" w:hAnsi="Times New Roman" w:cs="Times New Roman"/>
        </w:rPr>
        <w:t xml:space="preserve"> полнотой и достоверностью отчетности о реализации муниципальных программ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том числе отчетности об исполнении муниципальных заданий;</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3) проведение анализа осуществления финансового контроля и финансового аудита главными распорядителями средств бюджета поселения, главными администраторами доходов бюджета поселения и главными администраторами </w:t>
      </w:r>
      <w:proofErr w:type="gramStart"/>
      <w:r w:rsidRPr="00D15081">
        <w:rPr>
          <w:rFonts w:ascii="Times New Roman" w:hAnsi="Times New Roman" w:cs="Times New Roman"/>
        </w:rPr>
        <w:t>источников финансирования дефицита бюджета поселения</w:t>
      </w:r>
      <w:proofErr w:type="gramEnd"/>
      <w:r w:rsidRPr="00D15081">
        <w:rPr>
          <w:rFonts w:ascii="Times New Roman" w:hAnsi="Times New Roman" w:cs="Times New Roman"/>
        </w:rPr>
        <w:t>;</w:t>
      </w:r>
    </w:p>
    <w:p w:rsidR="00AC11B0" w:rsidRPr="00D15081" w:rsidRDefault="00AC11B0" w:rsidP="00B357E1">
      <w:pPr>
        <w:pStyle w:val="a3"/>
        <w:jc w:val="both"/>
        <w:rPr>
          <w:rFonts w:ascii="Times New Roman" w:hAnsi="Times New Roman" w:cs="Times New Roman"/>
          <w:bCs/>
        </w:rPr>
      </w:pPr>
      <w:r w:rsidRPr="00D15081">
        <w:rPr>
          <w:rFonts w:ascii="Times New Roman" w:hAnsi="Times New Roman" w:cs="Times New Roman"/>
          <w:bCs/>
        </w:rPr>
        <w:lastRenderedPageBreak/>
        <w:t>4) осуществление иных полномочий в соответствии с Бюджетным кодексом Российской Федерации, законами Новосибирской области и нормативными правовыми актами</w:t>
      </w:r>
      <w:r w:rsidRPr="00D15081">
        <w:rPr>
          <w:rFonts w:ascii="Times New Roman" w:hAnsi="Times New Roman" w:cs="Times New Roman"/>
        </w:rPr>
        <w:t xml:space="preserve">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r w:rsidRPr="00D15081">
        <w:rPr>
          <w:rFonts w:ascii="Times New Roman" w:hAnsi="Times New Roman" w:cs="Times New Roman"/>
          <w:bCs/>
        </w:rPr>
        <w:t xml:space="preserve"> </w:t>
      </w:r>
      <w:proofErr w:type="spellStart"/>
      <w:r w:rsidRPr="00D15081">
        <w:rPr>
          <w:rFonts w:ascii="Times New Roman" w:hAnsi="Times New Roman" w:cs="Times New Roman"/>
          <w:bCs/>
        </w:rPr>
        <w:t>Здвинского</w:t>
      </w:r>
      <w:proofErr w:type="spellEnd"/>
      <w:r w:rsidRPr="00D15081">
        <w:rPr>
          <w:rFonts w:ascii="Times New Roman" w:hAnsi="Times New Roman" w:cs="Times New Roman"/>
          <w:bCs/>
        </w:rPr>
        <w:t xml:space="preserve"> района.</w:t>
      </w:r>
    </w:p>
    <w:p w:rsidR="00AC11B0" w:rsidRPr="00D15081" w:rsidRDefault="00AC11B0" w:rsidP="00D15081">
      <w:pPr>
        <w:pStyle w:val="a3"/>
        <w:rPr>
          <w:rFonts w:ascii="Times New Roman" w:hAnsi="Times New Roman" w:cs="Times New Roman"/>
        </w:rPr>
      </w:pPr>
    </w:p>
    <w:p w:rsidR="00AC11B0" w:rsidRPr="00D15081" w:rsidRDefault="00AC11B0" w:rsidP="00B357E1">
      <w:pPr>
        <w:pStyle w:val="a3"/>
        <w:jc w:val="center"/>
        <w:rPr>
          <w:rFonts w:ascii="Times New Roman" w:hAnsi="Times New Roman" w:cs="Times New Roman"/>
          <w:bCs/>
        </w:rPr>
      </w:pPr>
      <w:r w:rsidRPr="00D15081">
        <w:rPr>
          <w:rFonts w:ascii="Times New Roman" w:hAnsi="Times New Roman" w:cs="Times New Roman"/>
          <w:bCs/>
        </w:rPr>
        <w:t>Статья 8. Бюджетные полномочия главного распорядителя  бюджетных средств</w:t>
      </w:r>
    </w:p>
    <w:p w:rsidR="00AC11B0" w:rsidRPr="00D15081" w:rsidRDefault="00AC11B0" w:rsidP="00D15081">
      <w:pPr>
        <w:pStyle w:val="a3"/>
        <w:rPr>
          <w:rFonts w:ascii="Times New Roman" w:hAnsi="Times New Roman" w:cs="Times New Roman"/>
          <w:bCs/>
        </w:rPr>
      </w:pP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 Главный распорядитель бюджетных средств обладает следующими бюджетными полномочиями:</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 обеспечивает результативность, адресность и целевой характер использования бюджетных сре</w:t>
      </w:r>
      <w:proofErr w:type="gramStart"/>
      <w:r w:rsidRPr="00D15081">
        <w:rPr>
          <w:rFonts w:ascii="Times New Roman" w:hAnsi="Times New Roman" w:cs="Times New Roman"/>
        </w:rPr>
        <w:t>дств в с</w:t>
      </w:r>
      <w:proofErr w:type="gramEnd"/>
      <w:r w:rsidRPr="00D15081">
        <w:rPr>
          <w:rFonts w:ascii="Times New Roman" w:hAnsi="Times New Roman" w:cs="Times New Roman"/>
        </w:rPr>
        <w:t>оответствии с утвержденными ему бюджетными ассигнованиями и лимитами бюджетных обязательств;</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 формирует перечень подведомственных ему распорядителей и получателей бюджетных средств;</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4) осуществляет планирование соответствующих расходов бюджета, составляет обоснования бюджетных ассигнований;</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6) вносит предложения по формированию и изменению лимитов бюджетных обязательств;</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7) вносит предложения по формированию и изменению сводной бюджетной росписи;</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8) определяет порядок утверждения бюджетных смет подведомственных  получателей бюджетных средств, являющихся казенными учреждениями;</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9) формирует и утверждает муниципальные задания;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10) обеспечивает соблюдение получателями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11)формирует бюджетную отчетность главного распорядителя бюджетных средств;</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12)отвечает от имени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по денежным обязательствам подведомственных ему получателей бюджетных средств; </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13) осуществление внутреннего финансового контроля, направленного </w:t>
      </w:r>
      <w:proofErr w:type="gramStart"/>
      <w:r w:rsidRPr="00D15081">
        <w:rPr>
          <w:rFonts w:ascii="Times New Roman" w:hAnsi="Times New Roman" w:cs="Times New Roman"/>
        </w:rPr>
        <w:t>на</w:t>
      </w:r>
      <w:proofErr w:type="gramEnd"/>
      <w:r w:rsidRPr="00D15081">
        <w:rPr>
          <w:rFonts w:ascii="Times New Roman" w:hAnsi="Times New Roman" w:cs="Times New Roman"/>
        </w:rPr>
        <w:t>:</w:t>
      </w:r>
    </w:p>
    <w:p w:rsidR="00AC11B0" w:rsidRPr="00D15081" w:rsidRDefault="00AC11B0" w:rsidP="00B357E1">
      <w:pPr>
        <w:pStyle w:val="a3"/>
        <w:jc w:val="both"/>
        <w:rPr>
          <w:rFonts w:ascii="Times New Roman" w:hAnsi="Times New Roman" w:cs="Times New Roman"/>
        </w:rPr>
      </w:pPr>
      <w:proofErr w:type="gramStart"/>
      <w:r w:rsidRPr="00D15081">
        <w:rPr>
          <w:rFonts w:ascii="Times New Roman" w:hAnsi="Times New Roman" w:cs="Times New Roman"/>
        </w:rPr>
        <w:t>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бюджета поселения и подведомственными ему распорядителями и получателями средств бюджета</w:t>
      </w:r>
      <w:proofErr w:type="gramEnd"/>
      <w:r w:rsidRPr="00D15081">
        <w:rPr>
          <w:rFonts w:ascii="Times New Roman" w:hAnsi="Times New Roman" w:cs="Times New Roman"/>
        </w:rPr>
        <w:t xml:space="preserve">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б) подготовку и организацию мер по повышению экономности и результативности использования средств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14) осуществление внутреннего финансового аудита в целях:</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а) оценки надежности внутреннего финансового контроля и подготовки рекомендаций по повышению его эффективности;</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кодексом Российской Федерации Министерством финансов Российской Федерации;</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в) подготовки предложений по повышению экономности и результативности использования средств бюджета поселения;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15) осуществляет иные бюджетные полномочия, установленные настоящим Положением и принимаемыми в соответствии с ним нормативными правовыми актами, регулирующими бюджетные правоотношения.</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 Главный распорядитель средств бюджета поселения выступает в суде соответственно от имени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качестве представителя ответчика по искам к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Здвинскому</w:t>
      </w:r>
      <w:proofErr w:type="spellEnd"/>
      <w:r w:rsidRPr="00D15081">
        <w:rPr>
          <w:rFonts w:ascii="Times New Roman" w:hAnsi="Times New Roman" w:cs="Times New Roman"/>
        </w:rPr>
        <w:t xml:space="preserve"> району:</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w:t>
      </w:r>
      <w:r w:rsidRPr="00D15081">
        <w:rPr>
          <w:rFonts w:ascii="Times New Roman" w:hAnsi="Times New Roman" w:cs="Times New Roman"/>
        </w:rPr>
        <w:lastRenderedPageBreak/>
        <w:t>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AC11B0" w:rsidRPr="00D15081" w:rsidRDefault="00AC11B0" w:rsidP="00B357E1">
      <w:pPr>
        <w:pStyle w:val="a3"/>
        <w:jc w:val="both"/>
        <w:rPr>
          <w:rFonts w:ascii="Times New Roman" w:hAnsi="Times New Roman" w:cs="Times New Roman"/>
        </w:rPr>
      </w:pPr>
      <w:r w:rsidRPr="00D15081">
        <w:rPr>
          <w:rFonts w:ascii="Times New Roman" w:hAnsi="Times New Roman" w:cs="Times New Roman"/>
        </w:rPr>
        <w:t>2)предъявляемым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Глава 3. СОСТАВЛЕНИЕ ПРОЕКТА БЮДЖЕТА ВЕРХ-УРЮМСКОГО СЕЛЬСОВЕТА  ЗДВИНСКОГО РАЙОНА</w:t>
      </w:r>
    </w:p>
    <w:p w:rsidR="00AC11B0" w:rsidRPr="00D15081" w:rsidRDefault="00AC11B0" w:rsidP="003E1386">
      <w:pPr>
        <w:pStyle w:val="a3"/>
        <w:jc w:val="center"/>
        <w:rPr>
          <w:rFonts w:ascii="Times New Roman" w:hAnsi="Times New Roman" w:cs="Times New Roman"/>
          <w:bCs/>
        </w:rPr>
      </w:pPr>
    </w:p>
    <w:p w:rsidR="00AC11B0" w:rsidRPr="00D15081" w:rsidRDefault="00AC11B0" w:rsidP="003E1386">
      <w:pPr>
        <w:pStyle w:val="a3"/>
        <w:jc w:val="center"/>
        <w:rPr>
          <w:rFonts w:ascii="Times New Roman" w:hAnsi="Times New Roman" w:cs="Times New Roman"/>
        </w:rPr>
      </w:pPr>
      <w:r w:rsidRPr="00D15081">
        <w:rPr>
          <w:rFonts w:ascii="Times New Roman" w:hAnsi="Times New Roman" w:cs="Times New Roman"/>
        </w:rPr>
        <w:t>Статья 9. Общие положения</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Проект бюджета поселения разрабатывается и утверждается в форме Решения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сроком на три года - на очередной финансовый год и плановый период.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2.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поселения и добавления к ним параметров второго </w:t>
      </w:r>
      <w:proofErr w:type="gramStart"/>
      <w:r w:rsidRPr="00D15081">
        <w:rPr>
          <w:rFonts w:ascii="Times New Roman" w:hAnsi="Times New Roman" w:cs="Times New Roman"/>
        </w:rPr>
        <w:t>года планового периода проекта бюджета поселения</w:t>
      </w:r>
      <w:proofErr w:type="gramEnd"/>
      <w:r w:rsidRPr="00D15081">
        <w:rPr>
          <w:rFonts w:ascii="Times New Roman" w:hAnsi="Times New Roman" w:cs="Times New Roman"/>
        </w:rPr>
        <w:t xml:space="preserve">. </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Изменение параметров планового периода утвержденного бюджета поселения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поселения. </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3. Составление проекта бюджета поселения начинается не </w:t>
      </w:r>
      <w:proofErr w:type="gramStart"/>
      <w:r w:rsidRPr="00D15081">
        <w:rPr>
          <w:rFonts w:ascii="Times New Roman" w:hAnsi="Times New Roman" w:cs="Times New Roman"/>
        </w:rPr>
        <w:t>позднее</w:t>
      </w:r>
      <w:proofErr w:type="gramEnd"/>
      <w:r w:rsidRPr="00D15081">
        <w:rPr>
          <w:rFonts w:ascii="Times New Roman" w:hAnsi="Times New Roman" w:cs="Times New Roman"/>
        </w:rPr>
        <w:t xml:space="preserve"> чем за шесть месяцев до начала очередного финансового года.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4. Порядок и сроки составления проекта бюджета поселения, а также порядок подготовки документов и материалов, представляемых в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одновременно с проектом бюджета поселения, устанавливаются администрацией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соответствии с Бюджетным </w:t>
      </w:r>
      <w:hyperlink r:id="rId9" w:history="1">
        <w:r w:rsidRPr="00D15081">
          <w:rPr>
            <w:rFonts w:ascii="Times New Roman" w:hAnsi="Times New Roman" w:cs="Times New Roman"/>
          </w:rPr>
          <w:t>кодексом</w:t>
        </w:r>
      </w:hyperlink>
      <w:r w:rsidRPr="00D15081">
        <w:rPr>
          <w:rFonts w:ascii="Times New Roman" w:hAnsi="Times New Roman" w:cs="Times New Roman"/>
        </w:rPr>
        <w:t xml:space="preserve"> Российской Федерации, настоящим Положением.</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5. Непосредственное составление проекта бюджета поселения осуществляет финансовый орган.</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10. Сведения, необходимые для составления проекта бюджета поселения</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both"/>
        <w:rPr>
          <w:rFonts w:ascii="Times New Roman" w:hAnsi="Times New Roman" w:cs="Times New Roman"/>
          <w:color w:val="000000"/>
        </w:rPr>
      </w:pPr>
      <w:r w:rsidRPr="00D15081">
        <w:rPr>
          <w:rFonts w:ascii="Times New Roman" w:hAnsi="Times New Roman" w:cs="Times New Roman"/>
        </w:rPr>
        <w:t xml:space="preserve">1. </w:t>
      </w:r>
      <w:r w:rsidRPr="00D15081">
        <w:rPr>
          <w:rFonts w:ascii="Times New Roman" w:hAnsi="Times New Roman" w:cs="Times New Roman"/>
          <w:color w:val="000000"/>
        </w:rPr>
        <w:t xml:space="preserve"> Составление проекта бюджета поселения основывается </w:t>
      </w:r>
      <w:proofErr w:type="gramStart"/>
      <w:r w:rsidRPr="00D15081">
        <w:rPr>
          <w:rFonts w:ascii="Times New Roman" w:hAnsi="Times New Roman" w:cs="Times New Roman"/>
          <w:color w:val="000000"/>
        </w:rPr>
        <w:t>на</w:t>
      </w:r>
      <w:proofErr w:type="gramEnd"/>
      <w:r w:rsidRPr="00D15081">
        <w:rPr>
          <w:rFonts w:ascii="Times New Roman" w:hAnsi="Times New Roman" w:cs="Times New Roman"/>
          <w:color w:val="000000"/>
        </w:rPr>
        <w:t>:</w:t>
      </w:r>
    </w:p>
    <w:p w:rsidR="00AC11B0" w:rsidRPr="00D15081" w:rsidRDefault="00AC11B0" w:rsidP="003E1386">
      <w:pPr>
        <w:pStyle w:val="a3"/>
        <w:jc w:val="both"/>
        <w:rPr>
          <w:rFonts w:ascii="Times New Roman" w:hAnsi="Times New Roman" w:cs="Times New Roman"/>
          <w:color w:val="000000"/>
        </w:rPr>
      </w:pPr>
      <w:r w:rsidRPr="00D15081">
        <w:rPr>
          <w:rFonts w:ascii="Times New Roman" w:hAnsi="Times New Roman" w:cs="Times New Roman"/>
          <w:color w:val="000000"/>
        </w:rPr>
        <w:t>1) </w:t>
      </w:r>
      <w:proofErr w:type="gramStart"/>
      <w:r w:rsidRPr="00D15081">
        <w:rPr>
          <w:rFonts w:ascii="Times New Roman" w:hAnsi="Times New Roman" w:cs="Times New Roman"/>
          <w:color w:val="000000"/>
        </w:rPr>
        <w:t>положениях</w:t>
      </w:r>
      <w:proofErr w:type="gramEnd"/>
      <w:r w:rsidRPr="00D15081">
        <w:rPr>
          <w:rFonts w:ascii="Times New Roman" w:hAnsi="Times New Roman" w:cs="Times New Roman"/>
          <w:color w:val="00000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C11B0" w:rsidRPr="00D15081" w:rsidRDefault="00AC11B0" w:rsidP="003E1386">
      <w:pPr>
        <w:pStyle w:val="a3"/>
        <w:jc w:val="both"/>
        <w:rPr>
          <w:rFonts w:ascii="Times New Roman" w:hAnsi="Times New Roman" w:cs="Times New Roman"/>
          <w:color w:val="000000"/>
        </w:rPr>
      </w:pPr>
      <w:r w:rsidRPr="00D15081">
        <w:rPr>
          <w:rFonts w:ascii="Times New Roman" w:hAnsi="Times New Roman" w:cs="Times New Roman"/>
          <w:color w:val="000000"/>
        </w:rPr>
        <w:t xml:space="preserve">2) основных </w:t>
      </w:r>
      <w:proofErr w:type="gramStart"/>
      <w:r w:rsidRPr="00D15081">
        <w:rPr>
          <w:rFonts w:ascii="Times New Roman" w:hAnsi="Times New Roman" w:cs="Times New Roman"/>
          <w:color w:val="000000"/>
        </w:rPr>
        <w:t>направлениях</w:t>
      </w:r>
      <w:proofErr w:type="gramEnd"/>
      <w:r w:rsidRPr="00D15081">
        <w:rPr>
          <w:rFonts w:ascii="Times New Roman" w:hAnsi="Times New Roman" w:cs="Times New Roman"/>
          <w:color w:val="000000"/>
        </w:rPr>
        <w:t xml:space="preserve"> бюджетной и налоговой политики </w:t>
      </w:r>
      <w:r w:rsidRPr="00D15081">
        <w:rPr>
          <w:rFonts w:ascii="Times New Roman" w:hAnsi="Times New Roman" w:cs="Times New Roman"/>
        </w:rPr>
        <w:t>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color w:val="000000"/>
        </w:rPr>
        <w:t>Здвинского</w:t>
      </w:r>
      <w:proofErr w:type="spellEnd"/>
      <w:r w:rsidRPr="00D15081">
        <w:rPr>
          <w:rFonts w:ascii="Times New Roman" w:hAnsi="Times New Roman" w:cs="Times New Roman"/>
          <w:color w:val="000000"/>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color w:val="000000"/>
        </w:rPr>
        <w:t>3) </w:t>
      </w:r>
      <w:proofErr w:type="gramStart"/>
      <w:r w:rsidRPr="00D15081">
        <w:rPr>
          <w:rFonts w:ascii="Times New Roman" w:hAnsi="Times New Roman" w:cs="Times New Roman"/>
          <w:color w:val="000000"/>
        </w:rPr>
        <w:t>прогнозе</w:t>
      </w:r>
      <w:proofErr w:type="gramEnd"/>
      <w:r w:rsidRPr="00D15081">
        <w:rPr>
          <w:rFonts w:ascii="Times New Roman" w:hAnsi="Times New Roman" w:cs="Times New Roman"/>
          <w:color w:val="000000"/>
        </w:rPr>
        <w:t xml:space="preserve"> социально-экономического развития</w:t>
      </w:r>
      <w:r w:rsidRPr="00D15081">
        <w:rPr>
          <w:rFonts w:ascii="Times New Roman" w:hAnsi="Times New Roman" w:cs="Times New Roman"/>
        </w:rPr>
        <w:t xml:space="preserve">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r w:rsidRPr="00D15081">
        <w:rPr>
          <w:rFonts w:ascii="Times New Roman" w:hAnsi="Times New Roman" w:cs="Times New Roman"/>
          <w:color w:val="000000"/>
        </w:rPr>
        <w:t xml:space="preserve"> </w:t>
      </w:r>
      <w:proofErr w:type="spellStart"/>
      <w:r w:rsidRPr="00D15081">
        <w:rPr>
          <w:rFonts w:ascii="Times New Roman" w:hAnsi="Times New Roman" w:cs="Times New Roman"/>
          <w:color w:val="000000"/>
        </w:rPr>
        <w:t>Здвинского</w:t>
      </w:r>
      <w:proofErr w:type="spellEnd"/>
      <w:r w:rsidRPr="00D15081">
        <w:rPr>
          <w:rFonts w:ascii="Times New Roman" w:hAnsi="Times New Roman" w:cs="Times New Roman"/>
          <w:color w:val="000000"/>
        </w:rPr>
        <w:t xml:space="preserve"> района на среднесрочный период;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color w:val="000000"/>
        </w:rPr>
        <w:t xml:space="preserve">4) муниципальных </w:t>
      </w:r>
      <w:proofErr w:type="gramStart"/>
      <w:r w:rsidRPr="00D15081">
        <w:rPr>
          <w:rFonts w:ascii="Times New Roman" w:hAnsi="Times New Roman" w:cs="Times New Roman"/>
          <w:color w:val="000000"/>
        </w:rPr>
        <w:t>программах</w:t>
      </w:r>
      <w:proofErr w:type="gramEnd"/>
      <w:r w:rsidRPr="00D15081">
        <w:rPr>
          <w:rFonts w:ascii="Times New Roman" w:hAnsi="Times New Roman" w:cs="Times New Roman"/>
          <w:color w:val="000000"/>
        </w:rPr>
        <w:t xml:space="preserve"> (проектах муниципальных программ, проектах изменений муниципальных программ) </w:t>
      </w:r>
      <w:r w:rsidRPr="00D15081">
        <w:rPr>
          <w:rFonts w:ascii="Times New Roman" w:hAnsi="Times New Roman" w:cs="Times New Roman"/>
        </w:rPr>
        <w:t>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color w:val="000000"/>
        </w:rPr>
        <w:t>Здвинского</w:t>
      </w:r>
      <w:proofErr w:type="spellEnd"/>
      <w:r w:rsidRPr="00D15081">
        <w:rPr>
          <w:rFonts w:ascii="Times New Roman" w:hAnsi="Times New Roman" w:cs="Times New Roman"/>
          <w:color w:val="000000"/>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К сведениям, необходимым для составления проекта бюджета поселения, относятся: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расчеты администраторов доходов по прогнозируемым объемам поступлений в бюджет поселения;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прогнозируемые объемы межбюджетных трансфертов, получаемых из других бюджетов бюджетной системы Российской Федерации;</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предварительные итоги социально-экономического развития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за истекший период текущего финансового года и ожидаемые итоги социально-экономического развития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за текущий финансовый год; </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4) реестр расходных обязательств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5) ожидаемое исполнение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текущем финансовом году;</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6) прогноз основных характеристик бюджета поселения на очередной финансовый год и плановый </w:t>
      </w:r>
      <w:proofErr w:type="gramStart"/>
      <w:r w:rsidRPr="00D15081">
        <w:rPr>
          <w:rFonts w:ascii="Times New Roman" w:hAnsi="Times New Roman" w:cs="Times New Roman"/>
        </w:rPr>
        <w:t>период</w:t>
      </w:r>
      <w:proofErr w:type="gramEnd"/>
      <w:r w:rsidRPr="00D15081">
        <w:rPr>
          <w:rFonts w:ascii="Times New Roman" w:hAnsi="Times New Roman" w:cs="Times New Roman"/>
        </w:rPr>
        <w:t xml:space="preserve"> и прогноз бюджета поселения на очередной финансовый год;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lastRenderedPageBreak/>
        <w:t>7) планируемые объемы (изменение объемов) бюджетных ассигнований бюджета поселения, распределяемые главными распорядителями средств бюджета поселения по кодам классификации расходов бюджетов;</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8) муниципальные программ</w:t>
      </w:r>
      <w:proofErr w:type="gramStart"/>
      <w:r w:rsidRPr="00D15081">
        <w:rPr>
          <w:rFonts w:ascii="Times New Roman" w:hAnsi="Times New Roman" w:cs="Times New Roman"/>
        </w:rPr>
        <w:t>ы</w:t>
      </w:r>
      <w:r w:rsidRPr="00D15081">
        <w:rPr>
          <w:rFonts w:ascii="Times New Roman" w:hAnsi="Times New Roman" w:cs="Times New Roman"/>
          <w:color w:val="000000"/>
        </w:rPr>
        <w:t>(</w:t>
      </w:r>
      <w:proofErr w:type="gramEnd"/>
      <w:r w:rsidRPr="00D15081">
        <w:rPr>
          <w:rFonts w:ascii="Times New Roman" w:hAnsi="Times New Roman" w:cs="Times New Roman"/>
          <w:color w:val="000000"/>
        </w:rPr>
        <w:t>проекты муниципальных программ, проекты изменений муниципальных программ);</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9) иные сведения в соответствии с действующим законодательством.</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В целях своевременного и качественного составления проекта бюджета поселения финансовый орган имеет право получать необходимые сведения от органов местного самоуправления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11. Прогнозирование доходов бюджета поселения</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1. </w:t>
      </w:r>
      <w:proofErr w:type="gramStart"/>
      <w:r w:rsidRPr="00D15081">
        <w:rPr>
          <w:rFonts w:ascii="Times New Roman" w:hAnsi="Times New Roman" w:cs="Times New Roman"/>
        </w:rPr>
        <w:t>Доходы бюджета поселения прогнозируются на основе прогноза социально-экономического развития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среднесрочный период в условиях действующего на день внесения проекта решения о бюджете поселения в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устанавливающих</w:t>
      </w:r>
      <w:proofErr w:type="gramEnd"/>
      <w:r w:rsidRPr="00D15081">
        <w:rPr>
          <w:rFonts w:ascii="Times New Roman" w:hAnsi="Times New Roman" w:cs="Times New Roman"/>
        </w:rPr>
        <w:t xml:space="preserve"> неналоговые доходы бюджета поселения.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2. </w:t>
      </w:r>
      <w:proofErr w:type="gramStart"/>
      <w:r w:rsidRPr="00D15081">
        <w:rPr>
          <w:rFonts w:ascii="Times New Roman" w:hAnsi="Times New Roman" w:cs="Times New Roman"/>
        </w:rPr>
        <w:t>Нормативные правовые акты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предусматривающие внесение изменений в нормативные правовые акты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 налогах и сборах, принятые после дня внесения в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проекта решения о бюджете поселения на очередной финансовый год и плановый период, приводящие к изменению доходов (расходов) бюджета поселения, должны содержать положения о</w:t>
      </w:r>
      <w:proofErr w:type="gramEnd"/>
      <w:r w:rsidRPr="00D15081">
        <w:rPr>
          <w:rFonts w:ascii="Times New Roman" w:hAnsi="Times New Roman" w:cs="Times New Roman"/>
        </w:rPr>
        <w:t xml:space="preserve"> </w:t>
      </w:r>
      <w:proofErr w:type="gramStart"/>
      <w:r w:rsidRPr="00D15081">
        <w:rPr>
          <w:rFonts w:ascii="Times New Roman" w:hAnsi="Times New Roman" w:cs="Times New Roman"/>
        </w:rPr>
        <w:t>вступлении</w:t>
      </w:r>
      <w:proofErr w:type="gramEnd"/>
      <w:r w:rsidRPr="00D15081">
        <w:rPr>
          <w:rFonts w:ascii="Times New Roman" w:hAnsi="Times New Roman" w:cs="Times New Roman"/>
        </w:rPr>
        <w:t xml:space="preserve"> в силу указанных нормативных правовых актов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не ранее 1 января года, следующего за очередным финансовым годом.</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 xml:space="preserve">Статья 12. Ожидаемое исполнение бюджета </w:t>
      </w:r>
      <w:r w:rsidRPr="00D15081">
        <w:rPr>
          <w:rFonts w:ascii="Times New Roman" w:hAnsi="Times New Roman" w:cs="Times New Roman"/>
        </w:rPr>
        <w:t>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bCs/>
        </w:rPr>
        <w:t>Здвинского</w:t>
      </w:r>
      <w:proofErr w:type="spellEnd"/>
      <w:r w:rsidRPr="00D15081">
        <w:rPr>
          <w:rFonts w:ascii="Times New Roman" w:hAnsi="Times New Roman" w:cs="Times New Roman"/>
          <w:bCs/>
        </w:rPr>
        <w:t xml:space="preserve"> района</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Оценка ожидаемого исполнения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проводится по материалам отчетов о его исполнении в текущем финансовом году и отражает:</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доходы по группам классификации доходов;</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расходы по разделам классификации расходов.</w:t>
      </w:r>
    </w:p>
    <w:p w:rsidR="00AC11B0" w:rsidRPr="00D15081" w:rsidRDefault="00AC11B0" w:rsidP="00D15081">
      <w:pPr>
        <w:pStyle w:val="a3"/>
        <w:rPr>
          <w:rFonts w:ascii="Times New Roman" w:hAnsi="Times New Roman" w:cs="Times New Roman"/>
          <w:bCs/>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13. Прогноз основных характеристик бюджета</w:t>
      </w:r>
      <w:r w:rsidRPr="00D15081">
        <w:rPr>
          <w:rFonts w:ascii="Times New Roman" w:hAnsi="Times New Roman" w:cs="Times New Roman"/>
        </w:rPr>
        <w:t xml:space="preserve">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r w:rsidRPr="00D15081">
        <w:rPr>
          <w:rFonts w:ascii="Times New Roman" w:hAnsi="Times New Roman" w:cs="Times New Roman"/>
          <w:bCs/>
        </w:rPr>
        <w:t xml:space="preserve"> </w:t>
      </w:r>
      <w:proofErr w:type="spellStart"/>
      <w:r w:rsidRPr="00D15081">
        <w:rPr>
          <w:rFonts w:ascii="Times New Roman" w:hAnsi="Times New Roman" w:cs="Times New Roman"/>
          <w:bCs/>
        </w:rPr>
        <w:t>Здвинского</w:t>
      </w:r>
      <w:proofErr w:type="spellEnd"/>
      <w:r w:rsidRPr="00D15081">
        <w:rPr>
          <w:rFonts w:ascii="Times New Roman" w:hAnsi="Times New Roman" w:cs="Times New Roman"/>
          <w:bCs/>
        </w:rPr>
        <w:t xml:space="preserve"> района на очередной финансовый год и плановый период, и прогноз бюджета</w:t>
      </w:r>
      <w:r w:rsidRPr="00D15081">
        <w:rPr>
          <w:rFonts w:ascii="Times New Roman" w:hAnsi="Times New Roman" w:cs="Times New Roman"/>
        </w:rPr>
        <w:t xml:space="preserve">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r w:rsidRPr="00D15081">
        <w:rPr>
          <w:rFonts w:ascii="Times New Roman" w:hAnsi="Times New Roman" w:cs="Times New Roman"/>
          <w:bCs/>
        </w:rPr>
        <w:t xml:space="preserve"> </w:t>
      </w:r>
      <w:proofErr w:type="spellStart"/>
      <w:r w:rsidRPr="00D15081">
        <w:rPr>
          <w:rFonts w:ascii="Times New Roman" w:hAnsi="Times New Roman" w:cs="Times New Roman"/>
          <w:bCs/>
        </w:rPr>
        <w:t>Здвинского</w:t>
      </w:r>
      <w:proofErr w:type="spellEnd"/>
      <w:r w:rsidRPr="00D15081">
        <w:rPr>
          <w:rFonts w:ascii="Times New Roman" w:hAnsi="Times New Roman" w:cs="Times New Roman"/>
          <w:bCs/>
        </w:rPr>
        <w:t xml:space="preserve"> района на очередной финансовый год</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Прогноз основных характеристик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и плановый период содержит:</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прогноз общего объема доходов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прогноз общего объема расходов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прогноз дефицита (профицита)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Прогноз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содержит:</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прогноз расходов по разделам и подразделам классификации расходов бюджетов.</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14. Планирование бюджетных ассигнований</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Планирование бюджетных ассигнований осуществляется в порядке и в соответствии с методикой, устанавливаемой финансовым органом.</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2. Планирование бюджетных ассигнований на оказание муниципальных услуг </w:t>
      </w:r>
      <w:r w:rsidRPr="00D15081">
        <w:rPr>
          <w:rFonts w:ascii="Times New Roman" w:hAnsi="Times New Roman" w:cs="Times New Roman"/>
          <w:color w:val="000000"/>
        </w:rPr>
        <w:t>(выполнение работ</w:t>
      </w:r>
      <w:proofErr w:type="gramStart"/>
      <w:r w:rsidRPr="00D15081">
        <w:rPr>
          <w:rFonts w:ascii="Times New Roman" w:hAnsi="Times New Roman" w:cs="Times New Roman"/>
          <w:color w:val="000000"/>
        </w:rPr>
        <w:t>)б</w:t>
      </w:r>
      <w:proofErr w:type="gramEnd"/>
      <w:r w:rsidRPr="00D15081">
        <w:rPr>
          <w:rFonts w:ascii="Times New Roman" w:hAnsi="Times New Roman" w:cs="Times New Roman"/>
          <w:color w:val="000000"/>
        </w:rPr>
        <w:t>юджетными и автономными учреждениями</w:t>
      </w:r>
      <w:r w:rsidRPr="00D15081">
        <w:rPr>
          <w:rFonts w:ascii="Times New Roman" w:hAnsi="Times New Roman" w:cs="Times New Roman"/>
        </w:rPr>
        <w:t xml:space="preserve">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lastRenderedPageBreak/>
        <w:t xml:space="preserve">3. Бюджетные ассигнования на осуществление бюджетных инвестиций в объекты капитального строительства утверждаются в приложении к решению о бюджете поселения, предусмотренному </w:t>
      </w:r>
      <w:hyperlink r:id="rId10" w:history="1">
        <w:r w:rsidRPr="00D15081">
          <w:rPr>
            <w:rFonts w:ascii="Times New Roman" w:hAnsi="Times New Roman" w:cs="Times New Roman"/>
          </w:rPr>
          <w:t>пунктом 12 части 2 статьи 17</w:t>
        </w:r>
      </w:hyperlink>
      <w:r w:rsidRPr="00D15081">
        <w:rPr>
          <w:rFonts w:ascii="Times New Roman" w:hAnsi="Times New Roman" w:cs="Times New Roman"/>
        </w:rPr>
        <w:t xml:space="preserve"> настоящего Положения.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4. Субсидии из бюджета поселения в виде имущественного взноса в некоммерческие организации, учрежденные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Здвинским</w:t>
      </w:r>
      <w:proofErr w:type="spellEnd"/>
      <w:r w:rsidRPr="00D15081">
        <w:rPr>
          <w:rFonts w:ascii="Times New Roman" w:hAnsi="Times New Roman" w:cs="Times New Roman"/>
        </w:rPr>
        <w:t xml:space="preserve"> районом и не являющиеся муниципальными учреждениями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утверждаются решением о бюджете поселения путем включения в решение текстовой статьи с указанием юридического лица, объема и цели выделенных бюджетных ассигнований.</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15. Муниципальные  программы</w:t>
      </w:r>
    </w:p>
    <w:p w:rsidR="00AC11B0" w:rsidRPr="00D15081" w:rsidRDefault="00AC11B0" w:rsidP="00D15081">
      <w:pPr>
        <w:pStyle w:val="a3"/>
        <w:rPr>
          <w:rFonts w:ascii="Times New Roman" w:hAnsi="Times New Roman" w:cs="Times New Roman"/>
          <w:bCs/>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1.Муниципальные  программы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утверждаются администрацией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Сроки реализации муниципальных программ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определяются администрацией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устанавливаемом ею порядке.</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Порядок принятия решений о разработке муниципальных программ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формирования и реализации указанных программ устанавливаются нормативными правовыми актами администрации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Объем бюджетных ассигнований на финансовое обеспечение реализации муниципальных программ включается в проект Решения о бюджете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по соответствующей каждой целевой статье расходов бюджета в соответствии с утвердившим программу нормативным правовым актом администрации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Муниципальные программы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Предлагаемые к </w:t>
      </w:r>
      <w:proofErr w:type="gramStart"/>
      <w:r w:rsidRPr="00D15081">
        <w:rPr>
          <w:rFonts w:ascii="Times New Roman" w:hAnsi="Times New Roman" w:cs="Times New Roman"/>
        </w:rPr>
        <w:t>реализации</w:t>
      </w:r>
      <w:proofErr w:type="gramEnd"/>
      <w:r w:rsidRPr="00D15081">
        <w:rPr>
          <w:rFonts w:ascii="Times New Roman" w:hAnsi="Times New Roman" w:cs="Times New Roman"/>
        </w:rPr>
        <w:t xml:space="preserve"> начиная с очередного финансового года, а также изменения в ранее утвержденные муниципальные программы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подлежат утверждению в сроки, установленные администрацией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Муниципальные программы подлежат приведению в соответствие с Решением о бюджете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не позднее двух месяцев со дня вступления его в силу.</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По каждой муниципальной программе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ежегодно проводится оценка эффективности ее реализации. Порядок проведения указанной оценки и ее критерии устанавливаются администрацией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По результатам указанной оценки администрацией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может быть принято решение о необходимости прекращения или об изменении объема бюджетных ассигнований на финансовое обеспечение реализации муниципальной программы.</w:t>
      </w:r>
    </w:p>
    <w:p w:rsidR="00AC11B0" w:rsidRPr="00D15081" w:rsidRDefault="00AC11B0" w:rsidP="00D15081">
      <w:pPr>
        <w:pStyle w:val="a3"/>
        <w:rPr>
          <w:rFonts w:ascii="Times New Roman" w:hAnsi="Times New Roman" w:cs="Times New Roman"/>
        </w:rPr>
      </w:pPr>
    </w:p>
    <w:p w:rsidR="00AC11B0"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16 Муниципальный дорожный фонд.</w:t>
      </w:r>
    </w:p>
    <w:p w:rsidR="003E1386" w:rsidRPr="00D15081" w:rsidRDefault="003E1386" w:rsidP="003E1386">
      <w:pPr>
        <w:pStyle w:val="a3"/>
        <w:jc w:val="center"/>
        <w:rPr>
          <w:rFonts w:ascii="Times New Roman" w:hAnsi="Times New Roman" w:cs="Times New Roman"/>
          <w:bCs/>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     1. Муниципальный дорожный фонд создается  решением сессии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(за исключением Решения о местном бюджете).</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     2. 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указанным в пункте 1, </w:t>
      </w:r>
      <w:proofErr w:type="gramStart"/>
      <w:r w:rsidRPr="00D15081">
        <w:rPr>
          <w:rFonts w:ascii="Times New Roman" w:hAnsi="Times New Roman" w:cs="Times New Roman"/>
        </w:rPr>
        <w:t>от</w:t>
      </w:r>
      <w:proofErr w:type="gramEnd"/>
      <w:r w:rsidRPr="00D15081">
        <w:rPr>
          <w:rFonts w:ascii="Times New Roman" w:hAnsi="Times New Roman" w:cs="Times New Roman"/>
        </w:rPr>
        <w:t>:</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акцизов на автомобильный бензин, прямогонный бензин, дизельное топливо, моторные масла для дизельных и (или) карбюраторных (</w:t>
      </w:r>
      <w:proofErr w:type="spellStart"/>
      <w:r w:rsidRPr="00D15081">
        <w:rPr>
          <w:rFonts w:ascii="Times New Roman" w:hAnsi="Times New Roman" w:cs="Times New Roman"/>
        </w:rPr>
        <w:t>инжекторных</w:t>
      </w:r>
      <w:proofErr w:type="spellEnd"/>
      <w:r w:rsidRPr="00D15081">
        <w:rPr>
          <w:rFonts w:ascii="Times New Roman" w:hAnsi="Times New Roman" w:cs="Times New Roman"/>
        </w:rPr>
        <w:t>) двигателей, производимые на территории Российской Федерации, подлежащих зачислению в местный бюджет;</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 - иных поступлений в местный бюджет, утвержденных решением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w:t>
      </w:r>
      <w:r w:rsidR="003E1386">
        <w:rPr>
          <w:rFonts w:ascii="Times New Roman" w:hAnsi="Times New Roman" w:cs="Times New Roman"/>
        </w:rPr>
        <w:t>го</w:t>
      </w:r>
      <w:proofErr w:type="spellEnd"/>
      <w:r w:rsidR="003E1386">
        <w:rPr>
          <w:rFonts w:ascii="Times New Roman" w:hAnsi="Times New Roman" w:cs="Times New Roman"/>
        </w:rPr>
        <w:t xml:space="preserve"> района Новосибирской области</w:t>
      </w:r>
      <w:r w:rsidRPr="00D15081">
        <w:rPr>
          <w:rFonts w:ascii="Times New Roman" w:hAnsi="Times New Roman" w:cs="Times New Roman"/>
        </w:rPr>
        <w:t>, предусматривающим создание муниципального дорожного фонда.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lastRenderedPageBreak/>
        <w:t xml:space="preserve">    3. Порядок формирования и использования бюджетных ассигнований муниципального дорожного фонда устанавливается решением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w:t>
      </w:r>
    </w:p>
    <w:p w:rsidR="00AC11B0" w:rsidRPr="00D15081" w:rsidRDefault="00AC11B0" w:rsidP="003E1386">
      <w:pPr>
        <w:pStyle w:val="a3"/>
        <w:jc w:val="both"/>
        <w:rPr>
          <w:rFonts w:ascii="Times New Roman" w:hAnsi="Times New Roman" w:cs="Times New Roman"/>
          <w:bCs/>
        </w:rPr>
      </w:pPr>
      <w:r w:rsidRPr="00D15081">
        <w:rPr>
          <w:rFonts w:ascii="Times New Roman" w:hAnsi="Times New Roman" w:cs="Times New Roman"/>
        </w:rPr>
        <w:t xml:space="preserve">     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AC11B0" w:rsidRPr="00D15081" w:rsidRDefault="00AC11B0" w:rsidP="00D15081">
      <w:pPr>
        <w:pStyle w:val="a3"/>
        <w:rPr>
          <w:rFonts w:ascii="Times New Roman" w:hAnsi="Times New Roman" w:cs="Times New Roman"/>
          <w:bCs/>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17. Состав проекта решения о бюджете</w:t>
      </w:r>
    </w:p>
    <w:p w:rsidR="00AC11B0" w:rsidRPr="00D15081" w:rsidRDefault="00AC11B0" w:rsidP="00D15081">
      <w:pPr>
        <w:pStyle w:val="a3"/>
        <w:rPr>
          <w:rFonts w:ascii="Times New Roman" w:hAnsi="Times New Roman" w:cs="Times New Roman"/>
          <w:bCs/>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В статьях проекта решения о бюджете поселения должны содержаться следующие показатели:</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основные характеристики бюджета поселения, к которым относятся общий объем доходов, общий объем расходов, дефицит (профицит) бюджета поселения на очередной финансовый год и каждый год планового периода;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4) общий объем условно утверждаемых (утвержденных) расходов на первый и второй годы планового периода;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5) объем межбюджетных трансфертов, предоставляемых из бюджета поселения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6) верхний предел муниципального долга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по состоянию на 1 января года, следующего за очередным финансовым годом и каждым годом планового периода, с </w:t>
      </w:r>
      <w:proofErr w:type="gramStart"/>
      <w:r w:rsidRPr="00D15081">
        <w:rPr>
          <w:rFonts w:ascii="Times New Roman" w:hAnsi="Times New Roman" w:cs="Times New Roman"/>
        </w:rPr>
        <w:t>указанием</w:t>
      </w:r>
      <w:proofErr w:type="gramEnd"/>
      <w:r w:rsidRPr="00D15081">
        <w:rPr>
          <w:rFonts w:ascii="Times New Roman" w:hAnsi="Times New Roman" w:cs="Times New Roman"/>
        </w:rPr>
        <w:t xml:space="preserve"> в том числе верхнего предела долга по муниципальным гарантиям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7) предельный объем муниципального долга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и каждый год планового периода;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В состав проекта решения о бюджете включаются следующие приложения (при наличии соответствующих показателей):</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«Перечень главных администраторов доходов бюджета поселения»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а) таблица</w:t>
      </w:r>
      <w:proofErr w:type="gramStart"/>
      <w:r w:rsidRPr="00D15081">
        <w:rPr>
          <w:rFonts w:ascii="Times New Roman" w:hAnsi="Times New Roman" w:cs="Times New Roman"/>
        </w:rPr>
        <w:t>1</w:t>
      </w:r>
      <w:proofErr w:type="gramEnd"/>
      <w:r w:rsidRPr="00D15081">
        <w:rPr>
          <w:rFonts w:ascii="Times New Roman" w:hAnsi="Times New Roman" w:cs="Times New Roman"/>
        </w:rPr>
        <w:t>«Перечень главных администраторов налоговых и неналоговых доходов бюджета поселения»;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б) таблица 2 «Перечень главных администраторов безвозмездных поступлений»;</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2) «Перечень главных </w:t>
      </w:r>
      <w:proofErr w:type="gramStart"/>
      <w:r w:rsidRPr="00D15081">
        <w:rPr>
          <w:rFonts w:ascii="Times New Roman" w:hAnsi="Times New Roman" w:cs="Times New Roman"/>
        </w:rPr>
        <w:t>администраторов источников финансирования дефицита бюджета поселения</w:t>
      </w:r>
      <w:proofErr w:type="gramEnd"/>
      <w:r w:rsidRPr="00D15081">
        <w:rPr>
          <w:rFonts w:ascii="Times New Roman" w:hAnsi="Times New Roman" w:cs="Times New Roman"/>
        </w:rPr>
        <w:t>»;</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«Нормативы распределения доходов между бюджетами поселений на очередной финансовый год и плановый период в случае, если они не установлены Бюджетным кодексом Российской Федерации, законом Новосибирской области о бюджете Новосибирской области, законами Новосибирской области и муниципальными правовыми актами, принятыми в соответствии с положениями Бюджетного кодекса Российской Федерации;</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5)</w:t>
      </w:r>
      <w:r w:rsidRPr="00D15081">
        <w:rPr>
          <w:rFonts w:ascii="Times New Roman" w:hAnsi="Times New Roman" w:cs="Times New Roman"/>
          <w:color w:val="000000"/>
        </w:rPr>
        <w:t xml:space="preserve">«Ведомственная структура расходов бюджета поселения»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D15081">
        <w:rPr>
          <w:rFonts w:ascii="Times New Roman" w:hAnsi="Times New Roman" w:cs="Times New Roman"/>
          <w:color w:val="000000"/>
        </w:rPr>
        <w:t>видов расходов классификации расходов бюджетов</w:t>
      </w:r>
      <w:proofErr w:type="gramEnd"/>
      <w:r w:rsidRPr="00D15081">
        <w:rPr>
          <w:rFonts w:ascii="Times New Roman" w:hAnsi="Times New Roman" w:cs="Times New Roman"/>
          <w:color w:val="000000"/>
        </w:rPr>
        <w:t>»</w:t>
      </w:r>
      <w:r w:rsidRPr="00D15081">
        <w:rPr>
          <w:rFonts w:ascii="Times New Roman" w:hAnsi="Times New Roman" w:cs="Times New Roman"/>
        </w:rPr>
        <w:t>;</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6) </w:t>
      </w:r>
      <w:r w:rsidRPr="00D15081">
        <w:rPr>
          <w:rFonts w:ascii="Times New Roman" w:hAnsi="Times New Roman" w:cs="Times New Roman"/>
          <w:color w:val="000000"/>
        </w:rPr>
        <w:t>«Распределение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7) «Распределение иных межбюджетных трансфертов из бюджета поселения местным бюджетам на очередной финансовый год и плановый период;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8) «Перечень муниципальных программ, предусмотренных к финансированию из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и плановый период»;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lastRenderedPageBreak/>
        <w:t>9) «Распределение бюджетных ассигнований на капитальные вложения из бюджета поселения по направлениям и объектам в очередном финансовом году и плановом периоде» по кодам классификации расходов бюджета»;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10) «Источники финансирования дефицита бюджета поселения на очередной финансовый год и плановый период»;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11) «Программа муниципальных внутренних заимствований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и плановый период»;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12) «Программа муниципальных гарантий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валюте Российской Федерации на очередной финансовый год и плановый период»;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13)«Положение об условиях и порядке предоставления бюджетных кредитов».</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         4. В состав проекта решения о бюджете могут быть включены иные текстовые статьи и приложения.</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rPr>
      </w:pPr>
      <w:r w:rsidRPr="00D15081">
        <w:rPr>
          <w:rFonts w:ascii="Times New Roman" w:hAnsi="Times New Roman" w:cs="Times New Roman"/>
        </w:rPr>
        <w:t>Глава 4. РАССМОТРЕНИЕ ПРОЕКТА РЕШЕНИЯ О БЮДЖЕТЕ ПОСЕЛЕНИЯИ УТВЕРЖДЕНИЕ РЕШЕНИЯ О БЮДЖЕТЕ ПОСЕЛЕНИЯ</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18. Внесение проекта решения о бюджете поселения на рассмотрение в Совет депутатов Верх-</w:t>
      </w:r>
      <w:proofErr w:type="spellStart"/>
      <w:r w:rsidRPr="00D15081">
        <w:rPr>
          <w:rFonts w:ascii="Times New Roman" w:hAnsi="Times New Roman" w:cs="Times New Roman"/>
          <w:bCs/>
        </w:rPr>
        <w:t>Урюмского</w:t>
      </w:r>
      <w:proofErr w:type="spellEnd"/>
      <w:r w:rsidRPr="00D15081">
        <w:rPr>
          <w:rFonts w:ascii="Times New Roman" w:hAnsi="Times New Roman" w:cs="Times New Roman"/>
          <w:bCs/>
        </w:rPr>
        <w:t xml:space="preserve"> сельсовета </w:t>
      </w:r>
      <w:proofErr w:type="spellStart"/>
      <w:r w:rsidRPr="00D15081">
        <w:rPr>
          <w:rFonts w:ascii="Times New Roman" w:hAnsi="Times New Roman" w:cs="Times New Roman"/>
          <w:bCs/>
        </w:rPr>
        <w:t>Здвинского</w:t>
      </w:r>
      <w:proofErr w:type="spellEnd"/>
      <w:r w:rsidRPr="00D15081">
        <w:rPr>
          <w:rFonts w:ascii="Times New Roman" w:hAnsi="Times New Roman" w:cs="Times New Roman"/>
          <w:bCs/>
        </w:rPr>
        <w:t xml:space="preserve"> района.</w:t>
      </w:r>
    </w:p>
    <w:p w:rsidR="00AC11B0" w:rsidRPr="00D15081" w:rsidRDefault="00AC11B0" w:rsidP="00D15081">
      <w:pPr>
        <w:pStyle w:val="a3"/>
        <w:rPr>
          <w:rFonts w:ascii="Times New Roman" w:hAnsi="Times New Roman" w:cs="Times New Roman"/>
          <w:bCs/>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Глава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вносит на рассмотрение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проект решения о бюджете не позднее 15 ноября текущего года в составе, определенном статьей 18 настоящего Положения, и с документами и материалами, установленными в части 2 настоящей статьи.</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Одновременно с проектом решения о бюджете поселения должны быть представлены следующие документы и материалы:</w:t>
      </w:r>
    </w:p>
    <w:p w:rsidR="00AC11B0" w:rsidRPr="00D15081" w:rsidRDefault="00AC11B0" w:rsidP="003E1386">
      <w:pPr>
        <w:pStyle w:val="a3"/>
        <w:jc w:val="both"/>
        <w:rPr>
          <w:rFonts w:ascii="Times New Roman" w:hAnsi="Times New Roman" w:cs="Times New Roman"/>
        </w:rPr>
      </w:pPr>
      <w:proofErr w:type="gramStart"/>
      <w:r w:rsidRPr="00D15081">
        <w:rPr>
          <w:rFonts w:ascii="Times New Roman" w:hAnsi="Times New Roman" w:cs="Times New Roman"/>
        </w:rPr>
        <w:t>1)</w:t>
      </w:r>
      <w:r w:rsidRPr="00D15081">
        <w:rPr>
          <w:rFonts w:ascii="Times New Roman" w:hAnsi="Times New Roman" w:cs="Times New Roman"/>
          <w:color w:val="000000"/>
        </w:rPr>
        <w:t xml:space="preserve">прогноз социально-экономического развития </w:t>
      </w:r>
      <w:r w:rsidRPr="00D15081">
        <w:rPr>
          <w:rFonts w:ascii="Times New Roman" w:hAnsi="Times New Roman" w:cs="Times New Roman"/>
        </w:rPr>
        <w:t>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color w:val="000000"/>
        </w:rPr>
        <w:t>Здвинского</w:t>
      </w:r>
      <w:proofErr w:type="spellEnd"/>
      <w:r w:rsidRPr="00D15081">
        <w:rPr>
          <w:rFonts w:ascii="Times New Roman" w:hAnsi="Times New Roman" w:cs="Times New Roman"/>
          <w:color w:val="000000"/>
        </w:rPr>
        <w:t xml:space="preserve"> района на среднесрочный период, включающий предварительные итоги социально-экономического развития </w:t>
      </w:r>
      <w:r w:rsidRPr="00D15081">
        <w:rPr>
          <w:rFonts w:ascii="Times New Roman" w:hAnsi="Times New Roman" w:cs="Times New Roman"/>
        </w:rPr>
        <w:t>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color w:val="000000"/>
        </w:rPr>
        <w:t>Здвинского</w:t>
      </w:r>
      <w:proofErr w:type="spellEnd"/>
      <w:r w:rsidRPr="00D15081">
        <w:rPr>
          <w:rFonts w:ascii="Times New Roman" w:hAnsi="Times New Roman" w:cs="Times New Roman"/>
          <w:color w:val="000000"/>
        </w:rPr>
        <w:t xml:space="preserve"> района за истекший период текущего финансового года, ожидаемые итоги социально-экономического развития </w:t>
      </w:r>
      <w:r w:rsidRPr="00D15081">
        <w:rPr>
          <w:rFonts w:ascii="Times New Roman" w:hAnsi="Times New Roman" w:cs="Times New Roman"/>
        </w:rPr>
        <w:t>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color w:val="000000"/>
        </w:rPr>
        <w:t>Здвинского</w:t>
      </w:r>
      <w:proofErr w:type="spellEnd"/>
      <w:r w:rsidRPr="00D15081">
        <w:rPr>
          <w:rFonts w:ascii="Times New Roman" w:hAnsi="Times New Roman" w:cs="Times New Roman"/>
          <w:color w:val="000000"/>
        </w:rPr>
        <w:t xml:space="preserve"> района за текущий финансовый год;</w:t>
      </w:r>
      <w:proofErr w:type="gramEnd"/>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основные направления бюджетной и налоговой политики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и плановый период;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пояснительная записка к проекту решения о бюджете поселения на очередной финансовый год и плановый период;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4) методики (проекты методик) и расчеты распределения межбюджетных трансфертов;</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5) оценка ожидаемого исполнения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текущий финансовый год;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6) прогноз основных характеристик (общий объем доходов, общий объем расходов, дефицита (профицита) бюджета) бюджета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и плановый период;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7) верхний предел муниципального долга по состоянию на 1 января года, следующего за очередным финансовым годом и каждым годом планового периода;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8) предложенные представительным органом,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9)  реестр источников доходов;</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10) реестр расходных обязательств, подлежащих исполнению за с</w:t>
      </w:r>
      <w:r w:rsidR="003E1386">
        <w:rPr>
          <w:rFonts w:ascii="Times New Roman" w:hAnsi="Times New Roman" w:cs="Times New Roman"/>
        </w:rPr>
        <w:t>чет средств  бюджета поселения;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11) информация о предоставленных и погашенных бюджетных кредитах за истекший период текущего финансового года;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12) отчет о выданных за истекший период текущего финансового года муниципальных гарантиях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13)иные документы и материалы.</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lastRenderedPageBreak/>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w:t>
      </w:r>
      <w:proofErr w:type="gramStart"/>
      <w:r w:rsidRPr="00D15081">
        <w:rPr>
          <w:rFonts w:ascii="Times New Roman" w:hAnsi="Times New Roman" w:cs="Times New Roman"/>
        </w:rPr>
        <w:t>м(</w:t>
      </w:r>
      <w:proofErr w:type="gramEnd"/>
      <w:r w:rsidRPr="00D15081">
        <w:rPr>
          <w:rFonts w:ascii="Times New Roman" w:hAnsi="Times New Roman" w:cs="Times New Roman"/>
        </w:rPr>
        <w:t xml:space="preserve">проекты изменений в указанные паспорта). </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19. Порядок работы над проектом решения о бюджете в Совете депутатов Верх-</w:t>
      </w:r>
      <w:proofErr w:type="spellStart"/>
      <w:r w:rsidRPr="00D15081">
        <w:rPr>
          <w:rFonts w:ascii="Times New Roman" w:hAnsi="Times New Roman" w:cs="Times New Roman"/>
          <w:bCs/>
        </w:rPr>
        <w:t>Урюмского</w:t>
      </w:r>
      <w:proofErr w:type="spellEnd"/>
      <w:r w:rsidRPr="00D15081">
        <w:rPr>
          <w:rFonts w:ascii="Times New Roman" w:hAnsi="Times New Roman" w:cs="Times New Roman"/>
          <w:bCs/>
        </w:rPr>
        <w:t xml:space="preserve"> сельсовета </w:t>
      </w:r>
      <w:proofErr w:type="spellStart"/>
      <w:r w:rsidRPr="00D15081">
        <w:rPr>
          <w:rFonts w:ascii="Times New Roman" w:hAnsi="Times New Roman" w:cs="Times New Roman"/>
          <w:bCs/>
        </w:rPr>
        <w:t>Здвинского</w:t>
      </w:r>
      <w:proofErr w:type="spellEnd"/>
      <w:r w:rsidRPr="00D15081">
        <w:rPr>
          <w:rFonts w:ascii="Times New Roman" w:hAnsi="Times New Roman" w:cs="Times New Roman"/>
          <w:bCs/>
        </w:rPr>
        <w:t xml:space="preserve"> района</w:t>
      </w:r>
    </w:p>
    <w:p w:rsidR="00AC11B0" w:rsidRPr="00D15081" w:rsidRDefault="00AC11B0" w:rsidP="00D15081">
      <w:pPr>
        <w:pStyle w:val="a3"/>
        <w:rPr>
          <w:rFonts w:ascii="Times New Roman" w:hAnsi="Times New Roman" w:cs="Times New Roman"/>
          <w:bCs/>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рассматривает проект решения о бюджете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одном чтении.</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w:t>
      </w:r>
      <w:proofErr w:type="spellStart"/>
      <w:r w:rsidRPr="00D15081">
        <w:rPr>
          <w:rFonts w:ascii="Times New Roman" w:hAnsi="Times New Roman" w:cs="Times New Roman"/>
        </w:rPr>
        <w:t>районав</w:t>
      </w:r>
      <w:proofErr w:type="spellEnd"/>
      <w:r w:rsidRPr="00D15081">
        <w:rPr>
          <w:rFonts w:ascii="Times New Roman" w:hAnsi="Times New Roman" w:cs="Times New Roman"/>
        </w:rPr>
        <w:t xml:space="preserve"> срок не позднее двух дней со дня внесения администрацией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проекта решения о бюджете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направляет его с документами и материалами, указанными в статье 18 настоящего Положения, в ревизионную комиссию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для проведения экспертизы и подготовки заключения.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Ревизионная комиссия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проводит экспертизу проекта решения о бюджете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w:t>
      </w:r>
      <w:proofErr w:type="spellStart"/>
      <w:r w:rsidRPr="00D15081">
        <w:rPr>
          <w:rFonts w:ascii="Times New Roman" w:hAnsi="Times New Roman" w:cs="Times New Roman"/>
        </w:rPr>
        <w:t>районав</w:t>
      </w:r>
      <w:proofErr w:type="spellEnd"/>
      <w:r w:rsidRPr="00D15081">
        <w:rPr>
          <w:rFonts w:ascii="Times New Roman" w:hAnsi="Times New Roman" w:cs="Times New Roman"/>
        </w:rPr>
        <w:t xml:space="preserve"> течение 14 дней после получения проекта решения о бюджете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по результатам которой председатель ревизионной комиссии органа представляет в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и в администрацию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w:t>
      </w:r>
      <w:proofErr w:type="spellStart"/>
      <w:r w:rsidRPr="00D15081">
        <w:rPr>
          <w:rFonts w:ascii="Times New Roman" w:hAnsi="Times New Roman" w:cs="Times New Roman"/>
        </w:rPr>
        <w:t>районазаключение</w:t>
      </w:r>
      <w:proofErr w:type="spellEnd"/>
      <w:r w:rsidRPr="00D15081">
        <w:rPr>
          <w:rFonts w:ascii="Times New Roman" w:hAnsi="Times New Roman" w:cs="Times New Roman"/>
        </w:rPr>
        <w:t>.</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Одновременно внесенный проект решения о бюджете направляется председателем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рассмотрение в комиссии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proofErr w:type="gramStart"/>
      <w:r w:rsidRPr="00D15081">
        <w:rPr>
          <w:rFonts w:ascii="Times New Roman" w:hAnsi="Times New Roman" w:cs="Times New Roman"/>
        </w:rPr>
        <w:t>Комиссии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и в администрацию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и комиссию по бюджетной, налоговой и финансово-кредитной политике.</w:t>
      </w:r>
      <w:proofErr w:type="gramEnd"/>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4. В течение двух дней со дня окончания срока подачи поправок комиссия по бюджетной, налоговой и финансово-кредитной политике  рассматривает поступившие поправки, готовит сводные таблицы поправок к проекту решения и направляет указанные таблицы в финансовый орган для подготовки проекта решения о бюджете к рассмотрению. Финансовый орган дорабатывает проект решения о местном бюджете  с учетом рекомендованных комиссией по бюджетной, налоговой и финансово-кредитной политике  поправок, и 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w:t>
      </w:r>
      <w:proofErr w:type="spellStart"/>
      <w:r w:rsidRPr="00D15081">
        <w:rPr>
          <w:rFonts w:ascii="Times New Roman" w:hAnsi="Times New Roman" w:cs="Times New Roman"/>
        </w:rPr>
        <w:t>районанаправляет</w:t>
      </w:r>
      <w:proofErr w:type="spellEnd"/>
      <w:r w:rsidRPr="00D15081">
        <w:rPr>
          <w:rFonts w:ascii="Times New Roman" w:hAnsi="Times New Roman" w:cs="Times New Roman"/>
        </w:rPr>
        <w:t xml:space="preserve"> проект решения в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для рассмотрения и принятия в течение 7 дней.</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5. В случае возникновения разногласий между Советом депутатов и администрацией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по показателям (характеристикам) местного бюджета  может создаваться согласительная комиссия.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В случае принятия Советом депутатов решения о создании согласительной комиссии, указанная комиссия не позднее чем в течение 15 дней со дня принятия Советом депутатов такого решения разрабатывает согласованный вариант уточненных показателей (характеристик) бюджета поселения.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Согласование показателей (характеристик) бюджета поселения, по которым возникли разногласия Совета депутатов и 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осуществляется открытым голосованием на заседаниях согласительной комиссии.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6. Рассмотрение проекта решения о бюджете поселения включает в себя голосование за проект решения в целом со всеми принятыми поправками.</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7. Решение о бюджете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и плановый период вступает в силу с 1 января очередного финансового года.</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20. Публичные слушания по проекту решения о бюджете</w:t>
      </w:r>
    </w:p>
    <w:p w:rsidR="00AC11B0" w:rsidRPr="00D15081" w:rsidRDefault="00AC11B0" w:rsidP="00D15081">
      <w:pPr>
        <w:pStyle w:val="a3"/>
        <w:rPr>
          <w:rFonts w:ascii="Times New Roman" w:hAnsi="Times New Roman" w:cs="Times New Roman"/>
          <w:bCs/>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lastRenderedPageBreak/>
        <w:t>1.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заявки на участие в публичных слушаниях и свои предложения и замечания к проекту решения о бюджете.</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Председательствующим на публичных слушаниях является председатель комиссии бюджетной, налоговой и финансово-кредитной политике,  который ведет публичные слушания, информирует участников о поступивших предложениях и замечаниях по проекту бюджета поселения, устанавливает порядок выступления и обсуждения рассматриваемых вопросов.</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По итогам публичных слушаний принимаются рекомендации, в которых отражаются результаты обсуждения. Рекомендации подлежат рассмотрению комиссии бюджетной, налоговой и финансово-кредитной политике  при рассмотрении проекта решения о бюджете.</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21. Временное управление бюджетом</w:t>
      </w:r>
    </w:p>
    <w:p w:rsidR="00AC11B0" w:rsidRPr="00D15081" w:rsidRDefault="00AC11B0" w:rsidP="00D15081">
      <w:pPr>
        <w:pStyle w:val="a3"/>
        <w:rPr>
          <w:rFonts w:ascii="Times New Roman" w:hAnsi="Times New Roman" w:cs="Times New Roman"/>
          <w:bCs/>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В случае если решение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 бюджете поселения не вступило в силу с начала текущего финансового года: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Финансовый орган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C11B0" w:rsidRPr="00D15081" w:rsidRDefault="00AC11B0" w:rsidP="003E1386">
      <w:pPr>
        <w:pStyle w:val="a3"/>
        <w:jc w:val="both"/>
        <w:rPr>
          <w:rFonts w:ascii="Times New Roman" w:hAnsi="Times New Roman" w:cs="Times New Roman"/>
        </w:rPr>
      </w:pPr>
      <w:proofErr w:type="gramStart"/>
      <w:r w:rsidRPr="00D15081">
        <w:rPr>
          <w:rFonts w:ascii="Times New Roman" w:hAnsi="Times New Roman" w:cs="Times New Roman"/>
        </w:rPr>
        <w:t>2) иные показатели, определяемые решением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 местном бюджете, применяются в размерах (нормативах) и порядке, которые были установлены решением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 бюджете поселения на отчетный финансовый год;</w:t>
      </w:r>
      <w:proofErr w:type="gramEnd"/>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Если  решение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 бюджете поселения не вступит в силу через три месяца после начала финансового года, финансовый орган  организует исполнение бюджета при соблюдении условий, определенных частью 1 настоящей статьи.</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При этом финансовый орган не имеет права: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 доводить лимиты бюджетных обязательств и бюджетные ассигнования на бюджетные инвестиции и </w:t>
      </w:r>
      <w:proofErr w:type="gramStart"/>
      <w:r w:rsidRPr="00D15081">
        <w:rPr>
          <w:rFonts w:ascii="Times New Roman" w:hAnsi="Times New Roman" w:cs="Times New Roman"/>
        </w:rPr>
        <w:t>субсидии</w:t>
      </w:r>
      <w:proofErr w:type="gramEnd"/>
      <w:r w:rsidRPr="00D15081">
        <w:rPr>
          <w:rFonts w:ascii="Times New Roman" w:hAnsi="Times New Roman" w:cs="Times New Roman"/>
        </w:rPr>
        <w:t xml:space="preserve"> юридическим и физическим лицам, установленные Бюджетным  кодексом РФ;</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предоставлять бюджетные кредиты;</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осуществлять заимствования в размере более одной восьмой объема заимствований предыдущего финансового года в расчете на квартал;</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формировать резервный  фонд.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Указанные в части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4. </w:t>
      </w:r>
      <w:proofErr w:type="gramStart"/>
      <w:r w:rsidRPr="00D15081">
        <w:rPr>
          <w:rFonts w:ascii="Times New Roman" w:hAnsi="Times New Roman" w:cs="Times New Roman"/>
        </w:rPr>
        <w:t>Если решение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 бюджете поселения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настоящей  статьей, в течение одного месяца со дня вступления в силу указанного решения  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представляет на рассмотрение и утверждение Совета депутатов Верх-</w:t>
      </w:r>
      <w:proofErr w:type="spellStart"/>
      <w:r w:rsidRPr="00D15081">
        <w:rPr>
          <w:rFonts w:ascii="Times New Roman" w:hAnsi="Times New Roman" w:cs="Times New Roman"/>
        </w:rPr>
        <w:t>Урюмского</w:t>
      </w:r>
      <w:proofErr w:type="spellEnd"/>
      <w:proofErr w:type="gram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проект решения о внесении изменений в решение о бюджете поселения, уточняющего показатели бюджета с учетом исполнения бюджета за период временного управления бюджетом поселения.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Указанный проект решения рассматривается и утверждается Советом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срок, не превышающий 15 дней со дня его представления.</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rPr>
      </w:pPr>
      <w:r w:rsidRPr="00D15081">
        <w:rPr>
          <w:rFonts w:ascii="Times New Roman" w:hAnsi="Times New Roman" w:cs="Times New Roman"/>
        </w:rPr>
        <w:t>Глава 5. ВНЕСЕНИЕ ИЗМЕНЕНИЙ В РЕШЕНИЕ О БЮДЖЕТЕ</w:t>
      </w:r>
    </w:p>
    <w:p w:rsidR="00AC11B0" w:rsidRPr="00D15081" w:rsidRDefault="00AC11B0" w:rsidP="003E1386">
      <w:pPr>
        <w:pStyle w:val="a3"/>
        <w:jc w:val="center"/>
        <w:rPr>
          <w:rFonts w:ascii="Times New Roman" w:hAnsi="Times New Roman" w:cs="Times New Roman"/>
        </w:rPr>
      </w:pPr>
    </w:p>
    <w:p w:rsidR="00AC11B0" w:rsidRPr="00D15081" w:rsidRDefault="00AC11B0" w:rsidP="003E1386">
      <w:pPr>
        <w:pStyle w:val="a3"/>
        <w:jc w:val="center"/>
        <w:rPr>
          <w:rFonts w:ascii="Times New Roman" w:hAnsi="Times New Roman" w:cs="Times New Roman"/>
        </w:rPr>
      </w:pPr>
      <w:r w:rsidRPr="00D15081">
        <w:rPr>
          <w:rFonts w:ascii="Times New Roman" w:hAnsi="Times New Roman" w:cs="Times New Roman"/>
        </w:rPr>
        <w:t>Статья 22 . Внесение изменений в решение о бюджете</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течение очередного финансового года вправе вносить в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проект решения о внесении изменений в решение Совета депутатов о бюджете поселения  на очередной финансовый год и плановый период. Одновременно с проектом решения представляется пояснительная записка с обоснованием предлагаемых изменений в решение о местном бюджете  на текущий финансовый год и плановый период. Проект решения о внесении изменений в решение о бюджете поселения  должен быть внесен со всеми приложениями, в которые вносятся изменения.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В случае изменения прогноза социально-экономического развития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части, влияющей на показатели бюджета поселения, 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вносит в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проект решения о внесении изменений в решение о бюджете поселения.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В случае если принятие закона об областном бюджете Новосибирской области на очередной финансовый год и плановый период влечет изменения бюджета поселения, в решение о бюджете поселения вносятся соответствующие изменения в течение трех месяцев со дня опубликования закона об областном бюджете на очередной финансовый год и плановый период.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4. Председатель Совета депутатов </w:t>
      </w:r>
      <w:proofErr w:type="gramStart"/>
      <w:r w:rsidRPr="00D15081">
        <w:rPr>
          <w:rFonts w:ascii="Times New Roman" w:hAnsi="Times New Roman" w:cs="Times New Roman"/>
        </w:rPr>
        <w:t>в день получения проекта решения о внесении изменений в решение Совета депутатов о бюджете поселения на очередной финансовый год</w:t>
      </w:r>
      <w:proofErr w:type="gramEnd"/>
      <w:r w:rsidRPr="00D15081">
        <w:rPr>
          <w:rFonts w:ascii="Times New Roman" w:hAnsi="Times New Roman" w:cs="Times New Roman"/>
        </w:rPr>
        <w:t xml:space="preserve"> и плановый период направляет его в ревизионную комиссию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для подготовки заключения на данный проект.</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5. Ревизионная комиссия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w:t>
      </w:r>
      <w:proofErr w:type="gramStart"/>
      <w:r w:rsidRPr="00D15081">
        <w:rPr>
          <w:rFonts w:ascii="Times New Roman" w:hAnsi="Times New Roman" w:cs="Times New Roman"/>
        </w:rPr>
        <w:t>в течение пяти рабочих дней со дня получения проекта решения о внесении изменений в решение Совета депутатов о бюджете</w:t>
      </w:r>
      <w:proofErr w:type="gramEnd"/>
      <w:r w:rsidRPr="00D15081">
        <w:rPr>
          <w:rFonts w:ascii="Times New Roman" w:hAnsi="Times New Roman" w:cs="Times New Roman"/>
        </w:rPr>
        <w:t xml:space="preserve"> на очередной финансовый год и плановый период готовит заключение на данный проект и направляет его в Совет депутатов и Главе поселения.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6. Совет депутатов рассматривает проект решения </w:t>
      </w:r>
      <w:proofErr w:type="gramStart"/>
      <w:r w:rsidRPr="00D15081">
        <w:rPr>
          <w:rFonts w:ascii="Times New Roman" w:hAnsi="Times New Roman" w:cs="Times New Roman"/>
        </w:rPr>
        <w:t>о внесении изменений в решение Совета депутатов о бюджете поселения  в соответствии с порядком</w:t>
      </w:r>
      <w:proofErr w:type="gramEnd"/>
      <w:r w:rsidRPr="00D15081">
        <w:rPr>
          <w:rFonts w:ascii="Times New Roman" w:hAnsi="Times New Roman" w:cs="Times New Roman"/>
        </w:rPr>
        <w:t>, установленным Регламентом Совета депутатов.</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rPr>
      </w:pPr>
      <w:r w:rsidRPr="00D15081">
        <w:rPr>
          <w:rFonts w:ascii="Times New Roman" w:hAnsi="Times New Roman" w:cs="Times New Roman"/>
        </w:rPr>
        <w:t>Глава 6. УПРАВЛЕНИЕ  МУНИЦИПАЛЬНЫМ ДОЛГОМ ВЕРХ—УРЮМСКОГО СЕЛЬСОВЕТА ЗДВИНСКОГО РАЙОНА</w:t>
      </w:r>
    </w:p>
    <w:p w:rsidR="00AC11B0" w:rsidRPr="00D15081" w:rsidRDefault="00AC11B0" w:rsidP="003E1386">
      <w:pPr>
        <w:pStyle w:val="a3"/>
        <w:jc w:val="center"/>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23. Управление муниципальным долгом Верх-</w:t>
      </w:r>
      <w:proofErr w:type="spellStart"/>
      <w:r w:rsidRPr="00D15081">
        <w:rPr>
          <w:rFonts w:ascii="Times New Roman" w:hAnsi="Times New Roman" w:cs="Times New Roman"/>
          <w:bCs/>
        </w:rPr>
        <w:t>Урюмского</w:t>
      </w:r>
      <w:proofErr w:type="spellEnd"/>
      <w:r w:rsidRPr="00D15081">
        <w:rPr>
          <w:rFonts w:ascii="Times New Roman" w:hAnsi="Times New Roman" w:cs="Times New Roman"/>
          <w:bCs/>
        </w:rPr>
        <w:t xml:space="preserve"> сельсовета </w:t>
      </w:r>
      <w:proofErr w:type="spellStart"/>
      <w:r w:rsidRPr="00D15081">
        <w:rPr>
          <w:rFonts w:ascii="Times New Roman" w:hAnsi="Times New Roman" w:cs="Times New Roman"/>
          <w:bCs/>
        </w:rPr>
        <w:t>Здвинского</w:t>
      </w:r>
      <w:proofErr w:type="spellEnd"/>
      <w:r w:rsidRPr="00D15081">
        <w:rPr>
          <w:rFonts w:ascii="Times New Roman" w:hAnsi="Times New Roman" w:cs="Times New Roman"/>
          <w:bCs/>
        </w:rPr>
        <w:t xml:space="preserve"> района</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Управление муниципальным долгом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осуществляется в целях эффективного использования бюджетных средств исходя из необходимости минимизации дефицита бюджета поселения, сокращения стоимости обслуживания муниципального долга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своевременного обеспечения исполнения долговых обязательств в полном объеме</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Управление муниципальным долгом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осуществляется администрацией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Управление муниципальным долгом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включает в себя: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разработку программы муниципальных внутренних заимствований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и плановый период;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разработку программы муниципальных гарантий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очередной финансовый год и плановый период;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разработку и принятие нормативных правовых актов об условиях эмиссии и обращения муниципальных ценных бумаг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4) анализ финансового состояния принципала в целях предоставления муниципальной гарантии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5) подготовку нормативных правовых актов по решению о предоставлении муниципальной гарантии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подготовку проектов договоров о предоставлении муниципальных гарантий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проектов муниципальных гарантий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6) осуществление от имени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муниципальных внутренних  заимствований, в том числе:</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lastRenderedPageBreak/>
        <w:t>выпуск муниципальных ценных бумаг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привлечение бюджетных кредитов от других бюджетов бюджетной системы Российской Федерации;</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привлечение кредитов от кредитных организаций, иностранных банков, международных финансовых организаций;</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7) организацию и сопровождение возникновения и исполнения долговых обязательств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том числе:</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определение генерального агента эмитента по обслуживанию процедур размещения (доразмещения), обращения и погашения муниципальных ценных бумаг;</w:t>
      </w:r>
    </w:p>
    <w:p w:rsidR="00AC11B0" w:rsidRPr="00D15081" w:rsidRDefault="00AC11B0" w:rsidP="003E1386">
      <w:pPr>
        <w:pStyle w:val="a3"/>
        <w:jc w:val="both"/>
        <w:rPr>
          <w:rFonts w:ascii="Times New Roman" w:hAnsi="Times New Roman" w:cs="Times New Roman"/>
        </w:rPr>
      </w:pPr>
      <w:proofErr w:type="gramStart"/>
      <w:r w:rsidRPr="00D15081">
        <w:rPr>
          <w:rFonts w:ascii="Times New Roman" w:hAnsi="Times New Roman" w:cs="Times New Roman"/>
        </w:rPr>
        <w:t>определение агентов услуг по допуску муниципальных ценных бумаг к размещению, услуг по включению и поддержанию в котировальных списках муниципальных ценных бумаг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услуг по хранению сертификатов муниципальных ценных бумаг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услуг по учету и переходу прав на муниципальные ценные бумаги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roofErr w:type="gramEnd"/>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8) погашение долговых обязательств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9) обслуживание муниципального долга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10) исполнение обязательств по муниципальным гарантиям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11) реструктуризацию долга;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12) обеспечение списания долговых обязательств с муниципального долга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соответствии с законодательством Российской Федерации Новосибирской области;</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13) анализ и контроль состояния муниципального долга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14) учет движения долговых обязательств и ведение муниципальной долговой книги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15) учет и хранение выданных муниципальных гарантий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договоров о предоставлении муниципальных гарантий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16) предоставление отчетов в Министерство финансов и налоговой политики Новосибирской области по вопросам долговых обязательств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4. Муниципальные заимствования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w:t>
      </w:r>
    </w:p>
    <w:p w:rsidR="00AC11B0" w:rsidRPr="00D15081" w:rsidRDefault="00AC11B0" w:rsidP="003E1386">
      <w:pPr>
        <w:pStyle w:val="a3"/>
        <w:jc w:val="both"/>
        <w:rPr>
          <w:rFonts w:ascii="Times New Roman" w:hAnsi="Times New Roman" w:cs="Times New Roman"/>
        </w:rPr>
      </w:pPr>
    </w:p>
    <w:p w:rsidR="003E1386" w:rsidRDefault="00AC11B0" w:rsidP="003E1386">
      <w:pPr>
        <w:pStyle w:val="a3"/>
        <w:jc w:val="center"/>
        <w:rPr>
          <w:rFonts w:ascii="Times New Roman" w:hAnsi="Times New Roman" w:cs="Times New Roman"/>
        </w:rPr>
      </w:pPr>
      <w:r w:rsidRPr="00D15081">
        <w:rPr>
          <w:rFonts w:ascii="Times New Roman" w:hAnsi="Times New Roman" w:cs="Times New Roman"/>
        </w:rPr>
        <w:t xml:space="preserve">Глава 7. ИСПОЛНЕНИЕ  БЮДЖЕТА ВЕРХ-УРЮМСКОГО СЕЛЬСОВЕТА </w:t>
      </w:r>
    </w:p>
    <w:p w:rsidR="00AC11B0" w:rsidRPr="00D15081" w:rsidRDefault="00AC11B0" w:rsidP="003E1386">
      <w:pPr>
        <w:pStyle w:val="a3"/>
        <w:jc w:val="center"/>
        <w:rPr>
          <w:rFonts w:ascii="Times New Roman" w:hAnsi="Times New Roman" w:cs="Times New Roman"/>
        </w:rPr>
      </w:pPr>
      <w:r w:rsidRPr="00D15081">
        <w:rPr>
          <w:rFonts w:ascii="Times New Roman" w:hAnsi="Times New Roman" w:cs="Times New Roman"/>
        </w:rPr>
        <w:t>ЗДВИНСКОГО РАЙОНА.</w:t>
      </w:r>
    </w:p>
    <w:p w:rsidR="00AC11B0" w:rsidRPr="00D15081" w:rsidRDefault="00AC11B0" w:rsidP="003E1386">
      <w:pPr>
        <w:pStyle w:val="a3"/>
        <w:jc w:val="center"/>
        <w:rPr>
          <w:rFonts w:ascii="Times New Roman" w:hAnsi="Times New Roman" w:cs="Times New Roman"/>
        </w:rPr>
      </w:pPr>
      <w:r w:rsidRPr="00D15081">
        <w:rPr>
          <w:rFonts w:ascii="Times New Roman" w:hAnsi="Times New Roman" w:cs="Times New Roman"/>
        </w:rPr>
        <w:t>СОСТАВЛЕНИЕ, ВНЕШНЯЯ ПРОВЕРКА, РАССМОТРЕНИЕ И УТВЕРЖДЕНИЕ ОТЧЕТА ОБ ИСПОЛНЕНИИ БЮДЖЕТА ВЕРХ-УРЮМСКОГО СЕЛЬСОВЕТА ЗДВИНСКОГО РАЙОНА</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24. Общие положения</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1.Исполнение бюджета поселения осуществляется участниками бюджетного процесса в 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сельсовете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соответствии с требованиями Бюджетного </w:t>
      </w:r>
      <w:hyperlink r:id="rId11" w:history="1">
        <w:r w:rsidRPr="00D15081">
          <w:rPr>
            <w:rFonts w:ascii="Times New Roman" w:hAnsi="Times New Roman" w:cs="Times New Roman"/>
          </w:rPr>
          <w:t>кодекса</w:t>
        </w:r>
      </w:hyperlink>
      <w:r w:rsidRPr="00D15081">
        <w:rPr>
          <w:rFonts w:ascii="Times New Roman" w:hAnsi="Times New Roman" w:cs="Times New Roman"/>
        </w:rPr>
        <w:t xml:space="preserve"> Российской Федерации в пределах бюджетных полномочий.</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2. </w:t>
      </w:r>
      <w:proofErr w:type="gramStart"/>
      <w:r w:rsidRPr="00D15081">
        <w:rPr>
          <w:rFonts w:ascii="Times New Roman" w:hAnsi="Times New Roman" w:cs="Times New Roman"/>
        </w:rPr>
        <w:t xml:space="preserve">Годовой отчет об исполнении бюджета поселения и проект решения об исполнении бюджета поселения за отчетный финансовый год составляются финансовым органом на основании отчетов главных распорядителей бюджетных средств, главных администраторов доходов бюджета и главных администраторов источников финансирования дефицита  бюджета (далее - администраторы средств бюджета поселения), а также данных регистров бухгалтерского учета по исполнению бюджета поселения. </w:t>
      </w:r>
      <w:proofErr w:type="gramEnd"/>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Порядок, сроки представления документов, являющихся основой для составления годового отчета об исполнении бюджета поселения, определяются финансовым органом.</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rPr>
      </w:pPr>
      <w:r w:rsidRPr="00D15081">
        <w:rPr>
          <w:rFonts w:ascii="Times New Roman" w:hAnsi="Times New Roman" w:cs="Times New Roman"/>
          <w:bCs/>
        </w:rPr>
        <w:lastRenderedPageBreak/>
        <w:t>Статья 25. Составление бюджетной отчетности</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Главные администраторы средств местного бюджета представляют сводную бюджетную отчетность в финансовый орган администрации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установленные им сроки.</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Бюджетная отчетность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составляется финансовым органом на основании сводной бюджетной отчетности соответствующих главных администраторов бюджетных средств.</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4. Бюджетная отчетность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является годовой. Отчет об исполнении бюджета является ежеквартальным.</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26. Порядок осуществления внешней проверки годового отчета об исполнении  бюджета поселения</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1. Внешняя проверка годового отчета об исполнении бюджета поселения осуществляется ревизионной комиссией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в порядке, установленном настоящей статьей.</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Внешняя проверка годового отчета об исполнении бюджета поселения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поселения.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представляет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color w:val="000000"/>
        </w:rPr>
        <w:t>4. Администрация</w:t>
      </w:r>
      <w:r w:rsidRPr="00D15081">
        <w:rPr>
          <w:rFonts w:ascii="Times New Roman" w:hAnsi="Times New Roman" w:cs="Times New Roman"/>
        </w:rPr>
        <w:t xml:space="preserve">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r w:rsidRPr="00D15081">
        <w:rPr>
          <w:rFonts w:ascii="Times New Roman" w:hAnsi="Times New Roman" w:cs="Times New Roman"/>
          <w:color w:val="000000"/>
        </w:rPr>
        <w:t xml:space="preserve"> </w:t>
      </w:r>
      <w:proofErr w:type="spellStart"/>
      <w:r w:rsidRPr="00D15081">
        <w:rPr>
          <w:rFonts w:ascii="Times New Roman" w:hAnsi="Times New Roman" w:cs="Times New Roman"/>
          <w:color w:val="000000"/>
        </w:rPr>
        <w:t>Здвинского</w:t>
      </w:r>
      <w:proofErr w:type="spellEnd"/>
      <w:r w:rsidRPr="00D15081">
        <w:rPr>
          <w:rFonts w:ascii="Times New Roman" w:hAnsi="Times New Roman" w:cs="Times New Roman"/>
          <w:color w:val="000000"/>
        </w:rPr>
        <w:t xml:space="preserve"> района не позднее 1 апреля текущего года представляет в ревизионную комиссию </w:t>
      </w:r>
      <w:proofErr w:type="spellStart"/>
      <w:r w:rsidRPr="00D15081">
        <w:rPr>
          <w:rFonts w:ascii="Times New Roman" w:hAnsi="Times New Roman" w:cs="Times New Roman"/>
          <w:color w:val="000000"/>
        </w:rPr>
        <w:t>Здвинского</w:t>
      </w:r>
      <w:proofErr w:type="spellEnd"/>
      <w:r w:rsidRPr="00D15081">
        <w:rPr>
          <w:rFonts w:ascii="Times New Roman" w:hAnsi="Times New Roman" w:cs="Times New Roman"/>
          <w:color w:val="000000"/>
        </w:rPr>
        <w:t xml:space="preserve"> района Новосибирской области отчет об исполнении муниципальных программ </w:t>
      </w:r>
      <w:r w:rsidRPr="00D15081">
        <w:rPr>
          <w:rFonts w:ascii="Times New Roman" w:hAnsi="Times New Roman" w:cs="Times New Roman"/>
        </w:rPr>
        <w:t>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color w:val="000000"/>
        </w:rPr>
        <w:t>Здвинского</w:t>
      </w:r>
      <w:proofErr w:type="spellEnd"/>
      <w:r w:rsidRPr="00D15081">
        <w:rPr>
          <w:rFonts w:ascii="Times New Roman" w:hAnsi="Times New Roman" w:cs="Times New Roman"/>
          <w:color w:val="000000"/>
        </w:rPr>
        <w:t xml:space="preserve"> района с указанием всех источников финансирования. </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5. Заключение на годовой отчет об исполнении бюджета поселения представляется ревизионной комиссией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в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с одновременным направлением соответственно в администрацию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27. Представление годового отчета об исполнении бюджета поселения</w:t>
      </w:r>
    </w:p>
    <w:p w:rsidR="00AC11B0" w:rsidRPr="00D15081" w:rsidRDefault="00AC11B0" w:rsidP="00D15081">
      <w:pPr>
        <w:pStyle w:val="a3"/>
        <w:rPr>
          <w:rFonts w:ascii="Times New Roman" w:hAnsi="Times New Roman" w:cs="Times New Roman"/>
          <w:bCs/>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1.Ежегодно, не позднее 1 мая текущего года 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представляет в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годовой отчет об исполнении бюджета поселения.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2.Одновременно с годовым отчетом об исполнении бюджета поселения представляются: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проект решения об исполнении бюджета поселения за отчетный финансовый год;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документы и материалы, предусмотренные статьей 29 настоящего Положения.</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28. Решение об исполнении бюджета поселения</w:t>
      </w:r>
    </w:p>
    <w:p w:rsidR="00AC11B0" w:rsidRPr="00D15081" w:rsidRDefault="00AC11B0" w:rsidP="00D15081">
      <w:pPr>
        <w:pStyle w:val="a3"/>
        <w:rPr>
          <w:rFonts w:ascii="Times New Roman" w:hAnsi="Times New Roman" w:cs="Times New Roman"/>
          <w:bCs/>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Отдельными приложениями к решению об исполнении бюджета поселения за отчетный финансовый год утверждаются показатели:</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доходов бюджета поселения по кодам классификации доходов бюджетов;</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расходов бюджета по ведомственной структуре расходов бюджета поселения;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lastRenderedPageBreak/>
        <w:t>3) расходов бюджета поселения по разделам и подразделам, целевым статья</w:t>
      </w:r>
      <w:proofErr w:type="gramStart"/>
      <w:r w:rsidRPr="00D15081">
        <w:rPr>
          <w:rFonts w:ascii="Times New Roman" w:hAnsi="Times New Roman" w:cs="Times New Roman"/>
        </w:rPr>
        <w:t>м(</w:t>
      </w:r>
      <w:proofErr w:type="gramEnd"/>
      <w:r w:rsidRPr="00D15081">
        <w:rPr>
          <w:rFonts w:ascii="Times New Roman" w:hAnsi="Times New Roman" w:cs="Times New Roman"/>
        </w:rPr>
        <w:t>муниципальным программам и непрограммным направлениям деятельности), группам(группам и подгруппам)видов расходов классификации расходов бюджетов;</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4) источников финансирования дефицита бюджета поселения по кодам </w:t>
      </w:r>
      <w:proofErr w:type="gramStart"/>
      <w:r w:rsidRPr="00D15081">
        <w:rPr>
          <w:rFonts w:ascii="Times New Roman" w:hAnsi="Times New Roman" w:cs="Times New Roman"/>
        </w:rPr>
        <w:t>классификации источников финансирования дефицитов бюджетов</w:t>
      </w:r>
      <w:proofErr w:type="gramEnd"/>
      <w:r w:rsidRPr="00D15081">
        <w:rPr>
          <w:rFonts w:ascii="Times New Roman" w:hAnsi="Times New Roman" w:cs="Times New Roman"/>
        </w:rPr>
        <w:t>.</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29. Документы и материалы, представляемые одновременно с годовым отчетом об исполнении бюджета поселения</w:t>
      </w:r>
    </w:p>
    <w:p w:rsidR="00AC11B0" w:rsidRPr="00D15081" w:rsidRDefault="00AC11B0" w:rsidP="00D15081">
      <w:pPr>
        <w:pStyle w:val="a3"/>
        <w:rPr>
          <w:rFonts w:ascii="Times New Roman" w:hAnsi="Times New Roman" w:cs="Times New Roman"/>
          <w:bCs/>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Одновременно с годовым отчетом об исполнении бюджета поселения администрацией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в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представляются следующие документы и материалы: </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пояснительная записка к отчету об исполнении бюджета поселения с указанием причин неисполнения утвержденных решением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отчет о предоставлении и погашении бюджетных кредитов;</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отчет о предоставленных муниципальных гарантиях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4) расшифровка кредитных соглашений и договоров, заключенных от имени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по кредиторам и суммам на начало и конец отчетного финансового года;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5) отчет об использовании бюджетных ассигнований резервного фонда администрации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с указанием выделенных сумм и мероприятий, на которые выделены средства;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6) бюджетная отчетность об исполнении бюджета поселения за отчетный финансовый год. </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7) отчет об исполнении плана социально-экономического развития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8) расшифровка кредиторской задолженности главных распорядителей и распорядителей бюджетных средств по состоянию на отчетную дату;</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9) иные документы и материалы.</w:t>
      </w:r>
    </w:p>
    <w:p w:rsidR="00AC11B0" w:rsidRPr="00D15081" w:rsidRDefault="00AC11B0" w:rsidP="00D15081">
      <w:pPr>
        <w:pStyle w:val="a3"/>
        <w:rPr>
          <w:rFonts w:ascii="Times New Roman" w:hAnsi="Times New Roman" w:cs="Times New Roman"/>
          <w:bCs/>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30 . Порядок рассмотрения годового отчета об исполнении  бюджета поселения Советом депутатов</w:t>
      </w:r>
      <w:r w:rsidRPr="00D15081">
        <w:rPr>
          <w:rFonts w:ascii="Times New Roman" w:hAnsi="Times New Roman" w:cs="Times New Roman"/>
        </w:rPr>
        <w:t xml:space="preserve">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r w:rsidRPr="00D15081">
        <w:rPr>
          <w:rFonts w:ascii="Times New Roman" w:hAnsi="Times New Roman" w:cs="Times New Roman"/>
          <w:bCs/>
        </w:rPr>
        <w:t xml:space="preserve"> </w:t>
      </w:r>
      <w:proofErr w:type="spellStart"/>
      <w:r w:rsidRPr="00D15081">
        <w:rPr>
          <w:rFonts w:ascii="Times New Roman" w:hAnsi="Times New Roman" w:cs="Times New Roman"/>
          <w:bCs/>
        </w:rPr>
        <w:t>Здвинского</w:t>
      </w:r>
      <w:proofErr w:type="spellEnd"/>
      <w:r w:rsidRPr="00D15081">
        <w:rPr>
          <w:rFonts w:ascii="Times New Roman" w:hAnsi="Times New Roman" w:cs="Times New Roman"/>
          <w:bCs/>
        </w:rPr>
        <w:t xml:space="preserve"> района</w:t>
      </w:r>
    </w:p>
    <w:p w:rsidR="00AC11B0" w:rsidRPr="00D15081" w:rsidRDefault="00AC11B0" w:rsidP="00D15081">
      <w:pPr>
        <w:pStyle w:val="a3"/>
        <w:rPr>
          <w:rFonts w:ascii="Times New Roman" w:hAnsi="Times New Roman" w:cs="Times New Roman"/>
          <w:bCs/>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рассматривает проект решения об исполнении  бюджета поселения в одном чтении.</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Рассмотрение и принятие проекта решения об исполнении бюджета поселения осуществляется в порядке, установленном Регламентом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По итогам рассмотрения годового отчета об исполнении бюджета поселения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принимает решение об утверждении отчета об исполнении бюджета поселения за отчетный финансовый год или об отклонении отчета об исполнении бюджета поселения за отчетный финансовый год.</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4. Годовой отчет об исполнении  бюджета поселения может быть отклонен по основаниям, установленным Бюджетным кодексом Российской Федерации. Отклонение годового отчета об исполнении  бюджета поселения принимается решением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5. В случае отклонения Советом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решения об исполнении  бюджета поселения,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AC11B0" w:rsidRPr="00D15081" w:rsidRDefault="00AC11B0" w:rsidP="00D15081">
      <w:pPr>
        <w:pStyle w:val="a3"/>
        <w:rPr>
          <w:rFonts w:ascii="Times New Roman" w:hAnsi="Times New Roman" w:cs="Times New Roman"/>
          <w:bCs/>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31. Публичные слушания по годовому отчету об исполнении бюджета поселения</w:t>
      </w:r>
    </w:p>
    <w:p w:rsidR="00AC11B0" w:rsidRPr="00D15081" w:rsidRDefault="00AC11B0" w:rsidP="00D15081">
      <w:pPr>
        <w:pStyle w:val="a3"/>
        <w:rPr>
          <w:rFonts w:ascii="Times New Roman" w:hAnsi="Times New Roman" w:cs="Times New Roman"/>
          <w:bCs/>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lastRenderedPageBreak/>
        <w:t>По годовому отчету об исполнении бюджета поселения  проводятся публичные слушания в порядке, установленном Положением о публичных слушаниях 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Здвинском районе. Решение о назначении публичных слушаний по годовому отчету об исполнении бюджета поселения принимает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с учетом заключения ревизионной комиссии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на годовой отчет об исполнении бюджета поселения.</w:t>
      </w:r>
    </w:p>
    <w:p w:rsidR="00AC11B0" w:rsidRPr="00D15081" w:rsidRDefault="00AC11B0" w:rsidP="00D15081">
      <w:pPr>
        <w:pStyle w:val="a3"/>
        <w:rPr>
          <w:rFonts w:ascii="Times New Roman" w:hAnsi="Times New Roman" w:cs="Times New Roman"/>
          <w:bCs/>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32. Рассмотрение проекта решения об исполнении бюджета</w:t>
      </w:r>
      <w:r w:rsidRPr="00D15081">
        <w:rPr>
          <w:rFonts w:ascii="Times New Roman" w:hAnsi="Times New Roman" w:cs="Times New Roman"/>
        </w:rPr>
        <w:t xml:space="preserve">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r w:rsidRPr="00D15081">
        <w:rPr>
          <w:rFonts w:ascii="Times New Roman" w:hAnsi="Times New Roman" w:cs="Times New Roman"/>
          <w:bCs/>
        </w:rPr>
        <w:t xml:space="preserve"> </w:t>
      </w:r>
      <w:proofErr w:type="spellStart"/>
      <w:r w:rsidRPr="00D15081">
        <w:rPr>
          <w:rFonts w:ascii="Times New Roman" w:hAnsi="Times New Roman" w:cs="Times New Roman"/>
          <w:bCs/>
        </w:rPr>
        <w:t>Здвинского</w:t>
      </w:r>
      <w:proofErr w:type="spellEnd"/>
      <w:r w:rsidRPr="00D15081">
        <w:rPr>
          <w:rFonts w:ascii="Times New Roman" w:hAnsi="Times New Roman" w:cs="Times New Roman"/>
          <w:bCs/>
        </w:rPr>
        <w:t xml:space="preserve"> района за отчетный финансовый год</w:t>
      </w:r>
    </w:p>
    <w:p w:rsidR="00AC11B0" w:rsidRPr="00D15081" w:rsidRDefault="00AC11B0" w:rsidP="003E1386">
      <w:pPr>
        <w:pStyle w:val="a3"/>
        <w:jc w:val="center"/>
        <w:rPr>
          <w:rFonts w:ascii="Times New Roman" w:hAnsi="Times New Roman" w:cs="Times New Roman"/>
          <w:bCs/>
        </w:rPr>
      </w:pP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w:t>
      </w:r>
      <w:r w:rsidRPr="00D15081">
        <w:rPr>
          <w:rFonts w:ascii="Times New Roman" w:hAnsi="Times New Roman" w:cs="Times New Roman"/>
          <w:bCs/>
        </w:rPr>
        <w:t> </w:t>
      </w:r>
      <w:r w:rsidRPr="00D15081">
        <w:rPr>
          <w:rFonts w:ascii="Times New Roman" w:hAnsi="Times New Roman" w:cs="Times New Roman"/>
        </w:rPr>
        <w:t>При рассмотрении отчета об исполнении бюджета поселения за отчетный финансовый год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заслушивает и обсуждает:</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доклад администрации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На сессии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может быть заслушан содоклад председателя ревизионной комиссии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по экспертному заключению об исполнении бюджета поселения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 xml:space="preserve">2. Отдельно могут обсуждаться следующие вопросы </w:t>
      </w:r>
      <w:proofErr w:type="gramStart"/>
      <w:r w:rsidRPr="00D15081">
        <w:rPr>
          <w:rFonts w:ascii="Times New Roman" w:hAnsi="Times New Roman" w:cs="Times New Roman"/>
        </w:rPr>
        <w:t>исполнении</w:t>
      </w:r>
      <w:proofErr w:type="gramEnd"/>
      <w:r w:rsidRPr="00D15081">
        <w:rPr>
          <w:rFonts w:ascii="Times New Roman" w:hAnsi="Times New Roman" w:cs="Times New Roman"/>
        </w:rPr>
        <w:t xml:space="preserve">  бюджета поселения:</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1) состояние муниципального долга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2) исполнение муниципальных программ по мероприятиям;</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 иные вопросы по предложению комиссий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3.С содокладами по вопросам, указанным в части 3 настоящей статьи, выступают представители комиссий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3E1386">
      <w:pPr>
        <w:pStyle w:val="a3"/>
        <w:jc w:val="both"/>
        <w:rPr>
          <w:rFonts w:ascii="Times New Roman" w:hAnsi="Times New Roman" w:cs="Times New Roman"/>
        </w:rPr>
      </w:pPr>
      <w:r w:rsidRPr="00D15081">
        <w:rPr>
          <w:rFonts w:ascii="Times New Roman" w:hAnsi="Times New Roman" w:cs="Times New Roman"/>
        </w:rPr>
        <w:t>4. Порядок дальнейшего рассмотрения проекта решения на сессии осуществляется в соответствии с Регламентом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D15081">
      <w:pPr>
        <w:pStyle w:val="a3"/>
        <w:rPr>
          <w:rFonts w:ascii="Times New Roman" w:hAnsi="Times New Roman" w:cs="Times New Roman"/>
        </w:rPr>
      </w:pPr>
    </w:p>
    <w:p w:rsidR="00AC11B0" w:rsidRPr="00D15081" w:rsidRDefault="00AC11B0" w:rsidP="003E1386">
      <w:pPr>
        <w:pStyle w:val="a3"/>
        <w:jc w:val="center"/>
        <w:rPr>
          <w:rFonts w:ascii="Times New Roman" w:hAnsi="Times New Roman" w:cs="Times New Roman"/>
          <w:bCs/>
        </w:rPr>
      </w:pPr>
      <w:r w:rsidRPr="00D15081">
        <w:rPr>
          <w:rFonts w:ascii="Times New Roman" w:hAnsi="Times New Roman" w:cs="Times New Roman"/>
          <w:bCs/>
        </w:rPr>
        <w:t>Статья 33. Порядок представления и рассмотрения отчетов об исполнении бюджета поселения за первый квартал, полугодие и девять месяцев текущего финансового года</w:t>
      </w:r>
    </w:p>
    <w:p w:rsidR="00AC11B0" w:rsidRPr="00D15081" w:rsidRDefault="00AC11B0" w:rsidP="00D15081">
      <w:pPr>
        <w:pStyle w:val="a3"/>
        <w:rPr>
          <w:rFonts w:ascii="Times New Roman" w:hAnsi="Times New Roman" w:cs="Times New Roman"/>
          <w:bCs/>
        </w:rPr>
      </w:pPr>
    </w:p>
    <w:p w:rsidR="00AC11B0" w:rsidRPr="00D15081" w:rsidRDefault="00AC11B0" w:rsidP="008D256B">
      <w:pPr>
        <w:pStyle w:val="a3"/>
        <w:jc w:val="both"/>
        <w:rPr>
          <w:rFonts w:ascii="Times New Roman" w:hAnsi="Times New Roman" w:cs="Times New Roman"/>
        </w:rPr>
      </w:pPr>
      <w:r w:rsidRPr="00D15081">
        <w:rPr>
          <w:rFonts w:ascii="Times New Roman" w:hAnsi="Times New Roman" w:cs="Times New Roman"/>
        </w:rPr>
        <w:t>Отчеты об исполнении бюджета поселения за первый квартал, полугодие и девять месяцев (далее - квартальный отчет) текущего финансового года утверждаются администрацией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и направляются в срок не позднее 45 календарных дней после окончания отчетного периода в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и ревизионную комиссию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AC11B0" w:rsidRPr="00D15081" w:rsidRDefault="00AC11B0" w:rsidP="008D256B">
      <w:pPr>
        <w:pStyle w:val="a3"/>
        <w:jc w:val="both"/>
        <w:rPr>
          <w:rFonts w:ascii="Times New Roman" w:hAnsi="Times New Roman" w:cs="Times New Roman"/>
        </w:rPr>
      </w:pPr>
      <w:r w:rsidRPr="00D15081">
        <w:rPr>
          <w:rFonts w:ascii="Times New Roman" w:hAnsi="Times New Roman" w:cs="Times New Roman"/>
        </w:rPr>
        <w:t>Плановые назначения по расходам указываются согласно решению о бюджете поселения, сводной бюджетной росписи и кассовому плану на отчетный период с учетом всех изменений на отчетную дату.</w:t>
      </w:r>
    </w:p>
    <w:p w:rsidR="00AC11B0" w:rsidRPr="00D15081" w:rsidRDefault="00AC11B0" w:rsidP="008D256B">
      <w:pPr>
        <w:pStyle w:val="a3"/>
        <w:jc w:val="both"/>
        <w:rPr>
          <w:rFonts w:ascii="Times New Roman" w:hAnsi="Times New Roman" w:cs="Times New Roman"/>
        </w:rPr>
      </w:pPr>
      <w:r w:rsidRPr="00D15081">
        <w:rPr>
          <w:rFonts w:ascii="Times New Roman" w:hAnsi="Times New Roman" w:cs="Times New Roman"/>
        </w:rPr>
        <w:t>Плановые назначения по источникам финансирования дефицита бюджета указываются согласно решению о бюджете поселения, сводной бюджетной росписи и кассовому плану на отчетный период с учетом всех изменений на отчетную дату.</w:t>
      </w:r>
    </w:p>
    <w:p w:rsidR="00AC11B0" w:rsidRPr="00D15081" w:rsidRDefault="00AC11B0" w:rsidP="00D15081">
      <w:pPr>
        <w:pStyle w:val="a3"/>
        <w:rPr>
          <w:rFonts w:ascii="Times New Roman" w:hAnsi="Times New Roman" w:cs="Times New Roman"/>
        </w:rPr>
      </w:pPr>
    </w:p>
    <w:p w:rsidR="00AC11B0" w:rsidRPr="00D15081" w:rsidRDefault="00AC11B0" w:rsidP="008D256B">
      <w:pPr>
        <w:pStyle w:val="a3"/>
        <w:jc w:val="center"/>
        <w:rPr>
          <w:rFonts w:ascii="Times New Roman" w:hAnsi="Times New Roman" w:cs="Times New Roman"/>
          <w:bCs/>
        </w:rPr>
      </w:pPr>
      <w:r w:rsidRPr="00D15081">
        <w:rPr>
          <w:rFonts w:ascii="Times New Roman" w:hAnsi="Times New Roman" w:cs="Times New Roman"/>
          <w:bCs/>
        </w:rPr>
        <w:t>Статья 34. Запрос дополнительной информации</w:t>
      </w:r>
    </w:p>
    <w:p w:rsidR="00AC11B0" w:rsidRPr="00D15081" w:rsidRDefault="00AC11B0" w:rsidP="00D15081">
      <w:pPr>
        <w:pStyle w:val="a3"/>
        <w:rPr>
          <w:rFonts w:ascii="Times New Roman" w:hAnsi="Times New Roman" w:cs="Times New Roman"/>
          <w:bCs/>
        </w:rPr>
      </w:pPr>
    </w:p>
    <w:p w:rsidR="00AC11B0" w:rsidRPr="00D15081" w:rsidRDefault="00AC11B0" w:rsidP="008D256B">
      <w:pPr>
        <w:pStyle w:val="a3"/>
        <w:jc w:val="both"/>
        <w:rPr>
          <w:rFonts w:ascii="Times New Roman" w:hAnsi="Times New Roman" w:cs="Times New Roman"/>
        </w:rPr>
      </w:pPr>
      <w:r w:rsidRPr="00D15081">
        <w:rPr>
          <w:rFonts w:ascii="Times New Roman" w:hAnsi="Times New Roman" w:cs="Times New Roman"/>
        </w:rPr>
        <w:t>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и ревизионная комиссия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w:t>
      </w:r>
      <w:proofErr w:type="spellStart"/>
      <w:r w:rsidRPr="00D15081">
        <w:rPr>
          <w:rFonts w:ascii="Times New Roman" w:hAnsi="Times New Roman" w:cs="Times New Roman"/>
        </w:rPr>
        <w:t>районав</w:t>
      </w:r>
      <w:proofErr w:type="spellEnd"/>
      <w:r w:rsidRPr="00D15081">
        <w:rPr>
          <w:rFonts w:ascii="Times New Roman" w:hAnsi="Times New Roman" w:cs="Times New Roman"/>
        </w:rPr>
        <w:t xml:space="preserve"> </w:t>
      </w:r>
      <w:proofErr w:type="gramStart"/>
      <w:r w:rsidRPr="00D15081">
        <w:rPr>
          <w:rFonts w:ascii="Times New Roman" w:hAnsi="Times New Roman" w:cs="Times New Roman"/>
        </w:rPr>
        <w:t>процессе</w:t>
      </w:r>
      <w:proofErr w:type="gramEnd"/>
      <w:r w:rsidRPr="00D15081">
        <w:rPr>
          <w:rFonts w:ascii="Times New Roman" w:hAnsi="Times New Roman" w:cs="Times New Roman"/>
        </w:rPr>
        <w:t xml:space="preserve"> исполнения бюджета поселения вправе запрашивать оперативную информацию, связанную с исполнением бюджета поселения и использованием бюджетных средств в течение всего финансового года.</w:t>
      </w:r>
    </w:p>
    <w:p w:rsidR="00AC11B0" w:rsidRPr="00D15081" w:rsidRDefault="00AC11B0" w:rsidP="008D256B">
      <w:pPr>
        <w:pStyle w:val="a3"/>
        <w:jc w:val="both"/>
        <w:rPr>
          <w:rFonts w:ascii="Times New Roman" w:hAnsi="Times New Roman" w:cs="Times New Roman"/>
          <w:i/>
          <w:iCs/>
        </w:rPr>
      </w:pPr>
      <w:r w:rsidRPr="00D15081">
        <w:rPr>
          <w:rFonts w:ascii="Times New Roman" w:hAnsi="Times New Roman" w:cs="Times New Roman"/>
        </w:rPr>
        <w:t>Ответ на запрос должен быть представлен в течение 10 календарных дней.</w:t>
      </w:r>
    </w:p>
    <w:p w:rsidR="00AC11B0" w:rsidRPr="00D15081" w:rsidRDefault="00AC11B0" w:rsidP="00D15081">
      <w:pPr>
        <w:pStyle w:val="a3"/>
        <w:rPr>
          <w:rFonts w:ascii="Times New Roman" w:hAnsi="Times New Roman" w:cs="Times New Roman"/>
        </w:rPr>
      </w:pP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СОВЕТ ДЕПУТАТОВ</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ВЕРХ-УРЮМСКОГО СЕЛЬСОВЕТА</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ЗДВИНСКОГО РАЙОНА НОВОСИБИРСКОЙ ОБЛАСТИ</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четвертого созыва</w:t>
      </w:r>
    </w:p>
    <w:p w:rsidR="007C3435" w:rsidRPr="00D15081" w:rsidRDefault="007C3435" w:rsidP="008D256B">
      <w:pPr>
        <w:pStyle w:val="a3"/>
        <w:jc w:val="center"/>
        <w:rPr>
          <w:rFonts w:ascii="Times New Roman" w:hAnsi="Times New Roman" w:cs="Times New Roman"/>
        </w:rPr>
      </w:pP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РЕШЕНИЕ</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Тридцать четвертой  сессии</w:t>
      </w:r>
    </w:p>
    <w:p w:rsidR="007C3435" w:rsidRPr="00D15081" w:rsidRDefault="007C3435" w:rsidP="008D256B">
      <w:pPr>
        <w:pStyle w:val="a3"/>
        <w:jc w:val="center"/>
        <w:rPr>
          <w:rFonts w:ascii="Times New Roman" w:hAnsi="Times New Roman" w:cs="Times New Roman"/>
        </w:rPr>
      </w:pPr>
    </w:p>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от 21.01.2019                              </w:t>
      </w:r>
      <w:r w:rsidR="008D256B">
        <w:rPr>
          <w:rFonts w:ascii="Times New Roman" w:hAnsi="Times New Roman" w:cs="Times New Roman"/>
        </w:rPr>
        <w:t xml:space="preserve">                   </w:t>
      </w:r>
      <w:r w:rsidRPr="00D15081">
        <w:rPr>
          <w:rFonts w:ascii="Times New Roman" w:hAnsi="Times New Roman" w:cs="Times New Roman"/>
        </w:rPr>
        <w:t>с. Верх-Урюм</w:t>
      </w:r>
      <w:r w:rsidR="008D256B">
        <w:rPr>
          <w:rFonts w:ascii="Times New Roman" w:hAnsi="Times New Roman" w:cs="Times New Roman"/>
        </w:rPr>
        <w:tab/>
      </w:r>
      <w:r w:rsidR="008D256B">
        <w:rPr>
          <w:rFonts w:ascii="Times New Roman" w:hAnsi="Times New Roman" w:cs="Times New Roman"/>
        </w:rPr>
        <w:tab/>
      </w:r>
      <w:r w:rsidR="008D256B">
        <w:rPr>
          <w:rFonts w:ascii="Times New Roman" w:hAnsi="Times New Roman" w:cs="Times New Roman"/>
        </w:rPr>
        <w:tab/>
      </w:r>
      <w:r w:rsidR="008D256B">
        <w:rPr>
          <w:rFonts w:ascii="Times New Roman" w:hAnsi="Times New Roman" w:cs="Times New Roman"/>
        </w:rPr>
        <w:tab/>
        <w:t>№ 43</w:t>
      </w:r>
    </w:p>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О структуре администрации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На основании постановления Правительства Новосибирской области № 569-п от 26.12.2018 « О внесении изменений в постановление Правительства Новосибирской области № 20-п от 31.01.2017»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решил:</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1. Отменить решение восьмой сессии четвертого созыва от 30.12.2010 г. № 5 «О структуре администрации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2.Утвердить прилагаемую структуру Верх-</w:t>
      </w:r>
      <w:proofErr w:type="spellStart"/>
      <w:r w:rsidRPr="00D15081">
        <w:rPr>
          <w:rFonts w:ascii="Times New Roman" w:hAnsi="Times New Roman" w:cs="Times New Roman"/>
        </w:rPr>
        <w:t>Урюмского</w:t>
      </w:r>
      <w:proofErr w:type="spellEnd"/>
      <w:r w:rsidR="008D256B">
        <w:rPr>
          <w:rFonts w:ascii="Times New Roman" w:hAnsi="Times New Roman" w:cs="Times New Roman"/>
        </w:rPr>
        <w:t xml:space="preserve"> сельсовета  с 01.01.2019 года.</w:t>
      </w:r>
      <w:r w:rsidRPr="00D15081">
        <w:rPr>
          <w:rFonts w:ascii="Times New Roman" w:hAnsi="Times New Roman" w:cs="Times New Roman"/>
        </w:rPr>
        <w:t xml:space="preserve">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w:t>
      </w:r>
    </w:p>
    <w:tbl>
      <w:tblPr>
        <w:tblW w:w="9747" w:type="dxa"/>
        <w:tblLook w:val="00A0" w:firstRow="1" w:lastRow="0" w:firstColumn="1" w:lastColumn="0" w:noHBand="0" w:noVBand="0"/>
      </w:tblPr>
      <w:tblGrid>
        <w:gridCol w:w="4644"/>
        <w:gridCol w:w="567"/>
        <w:gridCol w:w="4536"/>
      </w:tblGrid>
      <w:tr w:rsidR="007C3435" w:rsidRPr="00D15081" w:rsidTr="00B357E1">
        <w:tc>
          <w:tcPr>
            <w:tcW w:w="4644" w:type="dxa"/>
          </w:tcPr>
          <w:p w:rsidR="007C3435" w:rsidRPr="00D15081" w:rsidRDefault="007C3435" w:rsidP="00D15081">
            <w:pPr>
              <w:pStyle w:val="a3"/>
              <w:rPr>
                <w:rFonts w:ascii="Times New Roman" w:hAnsi="Times New Roman" w:cs="Times New Roman"/>
                <w:color w:val="000000"/>
              </w:rPr>
            </w:pPr>
            <w:r w:rsidRPr="00D15081">
              <w:rPr>
                <w:rFonts w:ascii="Times New Roman" w:hAnsi="Times New Roman" w:cs="Times New Roman"/>
                <w:color w:val="000000"/>
              </w:rPr>
              <w:t>Председатель Совета депутатов</w:t>
            </w:r>
          </w:p>
          <w:p w:rsidR="007C3435" w:rsidRPr="00D15081" w:rsidRDefault="007C3435" w:rsidP="00D15081">
            <w:pPr>
              <w:pStyle w:val="a3"/>
              <w:rPr>
                <w:rFonts w:ascii="Times New Roman" w:hAnsi="Times New Roman" w:cs="Times New Roman"/>
                <w:color w:val="000000"/>
              </w:rPr>
            </w:pPr>
            <w:r w:rsidRPr="00D15081">
              <w:rPr>
                <w:rFonts w:ascii="Times New Roman" w:hAnsi="Times New Roman" w:cs="Times New Roman"/>
                <w:color w:val="000000"/>
              </w:rPr>
              <w:t>Верх-</w:t>
            </w:r>
            <w:proofErr w:type="spellStart"/>
            <w:r w:rsidRPr="00D15081">
              <w:rPr>
                <w:rFonts w:ascii="Times New Roman" w:hAnsi="Times New Roman" w:cs="Times New Roman"/>
                <w:color w:val="000000"/>
              </w:rPr>
              <w:t>Урюмского</w:t>
            </w:r>
            <w:proofErr w:type="spellEnd"/>
            <w:r w:rsidRPr="00D15081">
              <w:rPr>
                <w:rFonts w:ascii="Times New Roman" w:hAnsi="Times New Roman" w:cs="Times New Roman"/>
                <w:color w:val="000000"/>
              </w:rPr>
              <w:t xml:space="preserve"> сельсовета </w:t>
            </w:r>
          </w:p>
          <w:p w:rsidR="007C3435" w:rsidRPr="00D15081" w:rsidRDefault="007C3435" w:rsidP="00D15081">
            <w:pPr>
              <w:pStyle w:val="a3"/>
              <w:rPr>
                <w:rFonts w:ascii="Times New Roman" w:hAnsi="Times New Roman" w:cs="Times New Roman"/>
                <w:color w:val="000000"/>
              </w:rPr>
            </w:pPr>
            <w:proofErr w:type="spellStart"/>
            <w:r w:rsidRPr="00D15081">
              <w:rPr>
                <w:rFonts w:ascii="Times New Roman" w:hAnsi="Times New Roman" w:cs="Times New Roman"/>
                <w:color w:val="000000"/>
              </w:rPr>
              <w:t>Здвинского</w:t>
            </w:r>
            <w:proofErr w:type="spellEnd"/>
            <w:r w:rsidRPr="00D15081">
              <w:rPr>
                <w:rFonts w:ascii="Times New Roman" w:hAnsi="Times New Roman" w:cs="Times New Roman"/>
                <w:color w:val="000000"/>
              </w:rPr>
              <w:t xml:space="preserve"> района </w:t>
            </w:r>
          </w:p>
          <w:p w:rsidR="007C3435" w:rsidRPr="00D15081" w:rsidRDefault="007C3435" w:rsidP="00D15081">
            <w:pPr>
              <w:pStyle w:val="a3"/>
              <w:rPr>
                <w:rFonts w:ascii="Times New Roman" w:hAnsi="Times New Roman" w:cs="Times New Roman"/>
                <w:color w:val="000000"/>
              </w:rPr>
            </w:pPr>
            <w:r w:rsidRPr="00D15081">
              <w:rPr>
                <w:rFonts w:ascii="Times New Roman" w:hAnsi="Times New Roman" w:cs="Times New Roman"/>
                <w:color w:val="000000"/>
              </w:rPr>
              <w:t>Новосибирской области</w:t>
            </w:r>
          </w:p>
        </w:tc>
        <w:tc>
          <w:tcPr>
            <w:tcW w:w="567" w:type="dxa"/>
          </w:tcPr>
          <w:p w:rsidR="007C3435" w:rsidRPr="00D15081" w:rsidRDefault="007C3435" w:rsidP="00D15081">
            <w:pPr>
              <w:pStyle w:val="a3"/>
              <w:rPr>
                <w:rFonts w:ascii="Times New Roman" w:hAnsi="Times New Roman" w:cs="Times New Roman"/>
                <w:color w:val="000000"/>
              </w:rPr>
            </w:pPr>
          </w:p>
        </w:tc>
        <w:tc>
          <w:tcPr>
            <w:tcW w:w="4536" w:type="dxa"/>
          </w:tcPr>
          <w:p w:rsidR="007C3435" w:rsidRPr="00D15081" w:rsidRDefault="007C3435" w:rsidP="00D15081">
            <w:pPr>
              <w:pStyle w:val="a3"/>
              <w:rPr>
                <w:rFonts w:ascii="Times New Roman" w:hAnsi="Times New Roman" w:cs="Times New Roman"/>
                <w:color w:val="000000"/>
              </w:rPr>
            </w:pPr>
            <w:r w:rsidRPr="00D15081">
              <w:rPr>
                <w:rFonts w:ascii="Times New Roman" w:hAnsi="Times New Roman" w:cs="Times New Roman"/>
                <w:color w:val="000000"/>
              </w:rPr>
              <w:t>Глава Верх-</w:t>
            </w:r>
            <w:proofErr w:type="spellStart"/>
            <w:r w:rsidRPr="00D15081">
              <w:rPr>
                <w:rFonts w:ascii="Times New Roman" w:hAnsi="Times New Roman" w:cs="Times New Roman"/>
                <w:color w:val="000000"/>
              </w:rPr>
              <w:t>Урюмского</w:t>
            </w:r>
            <w:proofErr w:type="spellEnd"/>
            <w:r w:rsidRPr="00D15081">
              <w:rPr>
                <w:rFonts w:ascii="Times New Roman" w:hAnsi="Times New Roman" w:cs="Times New Roman"/>
                <w:color w:val="000000"/>
              </w:rPr>
              <w:t xml:space="preserve"> сельсовета </w:t>
            </w:r>
          </w:p>
          <w:p w:rsidR="007C3435" w:rsidRPr="00D15081" w:rsidRDefault="007C3435" w:rsidP="00D15081">
            <w:pPr>
              <w:pStyle w:val="a3"/>
              <w:rPr>
                <w:rFonts w:ascii="Times New Roman" w:hAnsi="Times New Roman" w:cs="Times New Roman"/>
                <w:color w:val="000000"/>
              </w:rPr>
            </w:pPr>
            <w:proofErr w:type="spellStart"/>
            <w:r w:rsidRPr="00D15081">
              <w:rPr>
                <w:rFonts w:ascii="Times New Roman" w:hAnsi="Times New Roman" w:cs="Times New Roman"/>
                <w:color w:val="000000"/>
              </w:rPr>
              <w:t>Здвинского</w:t>
            </w:r>
            <w:proofErr w:type="spellEnd"/>
            <w:r w:rsidRPr="00D15081">
              <w:rPr>
                <w:rFonts w:ascii="Times New Roman" w:hAnsi="Times New Roman" w:cs="Times New Roman"/>
                <w:color w:val="000000"/>
              </w:rPr>
              <w:t xml:space="preserve"> района </w:t>
            </w:r>
          </w:p>
          <w:p w:rsidR="007C3435" w:rsidRPr="00D15081" w:rsidRDefault="007C3435" w:rsidP="00D15081">
            <w:pPr>
              <w:pStyle w:val="a3"/>
              <w:rPr>
                <w:rFonts w:ascii="Times New Roman" w:hAnsi="Times New Roman" w:cs="Times New Roman"/>
                <w:color w:val="000000"/>
              </w:rPr>
            </w:pPr>
            <w:r w:rsidRPr="00D15081">
              <w:rPr>
                <w:rFonts w:ascii="Times New Roman" w:hAnsi="Times New Roman" w:cs="Times New Roman"/>
                <w:color w:val="000000"/>
              </w:rPr>
              <w:t xml:space="preserve">Новосибирской области </w:t>
            </w:r>
          </w:p>
        </w:tc>
      </w:tr>
      <w:tr w:rsidR="007C3435" w:rsidRPr="00D15081" w:rsidTr="00B357E1">
        <w:tc>
          <w:tcPr>
            <w:tcW w:w="4644" w:type="dxa"/>
          </w:tcPr>
          <w:p w:rsidR="007C3435" w:rsidRPr="00D15081" w:rsidRDefault="007C3435" w:rsidP="00D15081">
            <w:pPr>
              <w:pStyle w:val="a3"/>
              <w:rPr>
                <w:rFonts w:ascii="Times New Roman" w:hAnsi="Times New Roman" w:cs="Times New Roman"/>
                <w:color w:val="000000"/>
              </w:rPr>
            </w:pPr>
          </w:p>
          <w:p w:rsidR="007C3435" w:rsidRPr="00D15081" w:rsidRDefault="007C3435" w:rsidP="00D15081">
            <w:pPr>
              <w:pStyle w:val="a3"/>
              <w:rPr>
                <w:rFonts w:ascii="Times New Roman" w:hAnsi="Times New Roman" w:cs="Times New Roman"/>
                <w:color w:val="000000"/>
              </w:rPr>
            </w:pPr>
            <w:r w:rsidRPr="00D15081">
              <w:rPr>
                <w:rFonts w:ascii="Times New Roman" w:hAnsi="Times New Roman" w:cs="Times New Roman"/>
                <w:color w:val="000000"/>
              </w:rPr>
              <w:t>____________</w:t>
            </w:r>
            <w:proofErr w:type="spellStart"/>
            <w:r w:rsidRPr="00D15081">
              <w:rPr>
                <w:rFonts w:ascii="Times New Roman" w:hAnsi="Times New Roman" w:cs="Times New Roman"/>
                <w:color w:val="000000"/>
              </w:rPr>
              <w:t>Н.В.Котлов</w:t>
            </w:r>
            <w:proofErr w:type="spellEnd"/>
          </w:p>
        </w:tc>
        <w:tc>
          <w:tcPr>
            <w:tcW w:w="567" w:type="dxa"/>
          </w:tcPr>
          <w:p w:rsidR="007C3435" w:rsidRPr="00D15081" w:rsidRDefault="007C3435" w:rsidP="00D15081">
            <w:pPr>
              <w:pStyle w:val="a3"/>
              <w:rPr>
                <w:rFonts w:ascii="Times New Roman" w:hAnsi="Times New Roman" w:cs="Times New Roman"/>
                <w:color w:val="000000"/>
              </w:rPr>
            </w:pPr>
          </w:p>
        </w:tc>
        <w:tc>
          <w:tcPr>
            <w:tcW w:w="4536" w:type="dxa"/>
          </w:tcPr>
          <w:p w:rsidR="007C3435" w:rsidRPr="00D15081" w:rsidRDefault="007C3435" w:rsidP="00D15081">
            <w:pPr>
              <w:pStyle w:val="a3"/>
              <w:rPr>
                <w:rFonts w:ascii="Times New Roman" w:hAnsi="Times New Roman" w:cs="Times New Roman"/>
                <w:color w:val="000000"/>
              </w:rPr>
            </w:pPr>
          </w:p>
          <w:p w:rsidR="007C3435" w:rsidRPr="00D15081" w:rsidRDefault="007C3435" w:rsidP="00D15081">
            <w:pPr>
              <w:pStyle w:val="a3"/>
              <w:rPr>
                <w:rFonts w:ascii="Times New Roman" w:hAnsi="Times New Roman" w:cs="Times New Roman"/>
                <w:color w:val="000000"/>
              </w:rPr>
            </w:pPr>
            <w:r w:rsidRPr="00D15081">
              <w:rPr>
                <w:rFonts w:ascii="Times New Roman" w:hAnsi="Times New Roman" w:cs="Times New Roman"/>
                <w:color w:val="000000"/>
              </w:rPr>
              <w:t xml:space="preserve">_______________ </w:t>
            </w:r>
            <w:proofErr w:type="spellStart"/>
            <w:r w:rsidRPr="00D15081">
              <w:rPr>
                <w:rFonts w:ascii="Times New Roman" w:hAnsi="Times New Roman" w:cs="Times New Roman"/>
                <w:color w:val="000000"/>
              </w:rPr>
              <w:t>И.А.Морозов</w:t>
            </w:r>
            <w:proofErr w:type="spellEnd"/>
          </w:p>
        </w:tc>
      </w:tr>
    </w:tbl>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right"/>
        <w:rPr>
          <w:rFonts w:ascii="Times New Roman" w:hAnsi="Times New Roman" w:cs="Times New Roman"/>
        </w:rPr>
      </w:pPr>
      <w:r w:rsidRPr="00D15081">
        <w:rPr>
          <w:rFonts w:ascii="Times New Roman" w:hAnsi="Times New Roman" w:cs="Times New Roman"/>
        </w:rPr>
        <w:t xml:space="preserve">                                                                             УТВЕРЖДЕНА</w:t>
      </w:r>
    </w:p>
    <w:p w:rsidR="007C3435" w:rsidRPr="00D15081" w:rsidRDefault="007C3435" w:rsidP="008D256B">
      <w:pPr>
        <w:pStyle w:val="a3"/>
        <w:jc w:val="right"/>
        <w:rPr>
          <w:rFonts w:ascii="Times New Roman" w:hAnsi="Times New Roman" w:cs="Times New Roman"/>
        </w:rPr>
      </w:pPr>
      <w:r w:rsidRPr="00D15081">
        <w:rPr>
          <w:rFonts w:ascii="Times New Roman" w:hAnsi="Times New Roman" w:cs="Times New Roman"/>
        </w:rPr>
        <w:t xml:space="preserve">                                                                  решением тридцать четвертой сессии                  </w:t>
      </w:r>
    </w:p>
    <w:p w:rsidR="007C3435" w:rsidRPr="00D15081" w:rsidRDefault="007C3435" w:rsidP="008D256B">
      <w:pPr>
        <w:pStyle w:val="a3"/>
        <w:jc w:val="right"/>
        <w:rPr>
          <w:rFonts w:ascii="Times New Roman" w:hAnsi="Times New Roman" w:cs="Times New Roman"/>
        </w:rPr>
      </w:pPr>
      <w:r w:rsidRPr="00D15081">
        <w:rPr>
          <w:rFonts w:ascii="Times New Roman" w:hAnsi="Times New Roman" w:cs="Times New Roman"/>
        </w:rPr>
        <w:t xml:space="preserve">                                                                пятого  созыва Совета депутатов Верх-             </w:t>
      </w:r>
    </w:p>
    <w:p w:rsidR="007C3435" w:rsidRPr="00D15081" w:rsidRDefault="007C3435" w:rsidP="008D256B">
      <w:pPr>
        <w:pStyle w:val="a3"/>
        <w:jc w:val="right"/>
        <w:rPr>
          <w:rFonts w:ascii="Times New Roman" w:hAnsi="Times New Roman" w:cs="Times New Roman"/>
        </w:rPr>
      </w:pPr>
      <w:r w:rsidRPr="00D15081">
        <w:rPr>
          <w:rFonts w:ascii="Times New Roman" w:hAnsi="Times New Roman" w:cs="Times New Roman"/>
        </w:rPr>
        <w:t xml:space="preserve">                                                                 </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
    <w:p w:rsidR="007C3435" w:rsidRPr="00D15081" w:rsidRDefault="007C3435" w:rsidP="008D256B">
      <w:pPr>
        <w:pStyle w:val="a3"/>
        <w:jc w:val="right"/>
        <w:rPr>
          <w:rFonts w:ascii="Times New Roman" w:hAnsi="Times New Roman" w:cs="Times New Roman"/>
        </w:rPr>
      </w:pPr>
      <w:r w:rsidRPr="00D15081">
        <w:rPr>
          <w:rFonts w:ascii="Times New Roman" w:hAnsi="Times New Roman" w:cs="Times New Roman"/>
        </w:rPr>
        <w:t xml:space="preserve">                                                                     №  43  от 21.01.2019 года</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Структура</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и численность администрации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p w:rsidR="007C3435" w:rsidRPr="00D15081" w:rsidRDefault="007C3435" w:rsidP="00D15081">
      <w:pPr>
        <w:pStyle w:val="a3"/>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9"/>
        <w:gridCol w:w="2354"/>
      </w:tblGrid>
      <w:tr w:rsidR="007C3435" w:rsidRPr="00D15081" w:rsidTr="00B357E1">
        <w:trPr>
          <w:trHeight w:val="675"/>
        </w:trPr>
        <w:tc>
          <w:tcPr>
            <w:tcW w:w="7290"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Глава </w:t>
            </w:r>
          </w:p>
        </w:tc>
        <w:tc>
          <w:tcPr>
            <w:tcW w:w="2415"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1</w:t>
            </w:r>
          </w:p>
        </w:tc>
      </w:tr>
      <w:tr w:rsidR="007C3435" w:rsidRPr="00D15081" w:rsidTr="00B357E1">
        <w:trPr>
          <w:trHeight w:val="525"/>
        </w:trPr>
        <w:tc>
          <w:tcPr>
            <w:tcW w:w="7290"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Заместитель Главы</w:t>
            </w:r>
          </w:p>
        </w:tc>
        <w:tc>
          <w:tcPr>
            <w:tcW w:w="2415"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1</w:t>
            </w:r>
          </w:p>
        </w:tc>
      </w:tr>
      <w:tr w:rsidR="007C3435" w:rsidRPr="00D15081" w:rsidTr="00B357E1">
        <w:trPr>
          <w:trHeight w:val="540"/>
        </w:trPr>
        <w:tc>
          <w:tcPr>
            <w:tcW w:w="7290"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Специалист 1-го разряда</w:t>
            </w:r>
          </w:p>
        </w:tc>
        <w:tc>
          <w:tcPr>
            <w:tcW w:w="2415"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2</w:t>
            </w:r>
          </w:p>
        </w:tc>
      </w:tr>
      <w:tr w:rsidR="007C3435" w:rsidRPr="00D15081" w:rsidTr="00B357E1">
        <w:trPr>
          <w:trHeight w:val="525"/>
        </w:trPr>
        <w:tc>
          <w:tcPr>
            <w:tcW w:w="7290"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Специалист 2-го разряда</w:t>
            </w:r>
          </w:p>
        </w:tc>
        <w:tc>
          <w:tcPr>
            <w:tcW w:w="2415"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1</w:t>
            </w:r>
          </w:p>
        </w:tc>
      </w:tr>
      <w:tr w:rsidR="007C3435" w:rsidRPr="00D15081" w:rsidTr="00B357E1">
        <w:trPr>
          <w:trHeight w:val="360"/>
        </w:trPr>
        <w:tc>
          <w:tcPr>
            <w:tcW w:w="7290"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Водитель</w:t>
            </w:r>
          </w:p>
        </w:tc>
        <w:tc>
          <w:tcPr>
            <w:tcW w:w="2415"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1</w:t>
            </w:r>
          </w:p>
        </w:tc>
      </w:tr>
      <w:tr w:rsidR="007C3435" w:rsidRPr="00D15081" w:rsidTr="00B357E1">
        <w:trPr>
          <w:trHeight w:val="360"/>
        </w:trPr>
        <w:tc>
          <w:tcPr>
            <w:tcW w:w="7290"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Рабочий по комплексному обслуживанию  и ремонту здания</w:t>
            </w:r>
          </w:p>
        </w:tc>
        <w:tc>
          <w:tcPr>
            <w:tcW w:w="2415"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0,4</w:t>
            </w:r>
          </w:p>
        </w:tc>
      </w:tr>
      <w:tr w:rsidR="007C3435" w:rsidRPr="00D15081" w:rsidTr="00B357E1">
        <w:trPr>
          <w:trHeight w:val="360"/>
        </w:trPr>
        <w:tc>
          <w:tcPr>
            <w:tcW w:w="7290"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Военно-учетный  работник</w:t>
            </w:r>
          </w:p>
        </w:tc>
        <w:tc>
          <w:tcPr>
            <w:tcW w:w="2415"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0,4</w:t>
            </w:r>
          </w:p>
        </w:tc>
      </w:tr>
    </w:tbl>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center"/>
        <w:rPr>
          <w:rFonts w:ascii="Times New Roman" w:hAnsi="Times New Roman" w:cs="Times New Roman"/>
          <w:color w:val="000000"/>
        </w:rPr>
      </w:pPr>
      <w:r w:rsidRPr="00D15081">
        <w:rPr>
          <w:rFonts w:ascii="Times New Roman" w:hAnsi="Times New Roman" w:cs="Times New Roman"/>
          <w:color w:val="000000"/>
        </w:rPr>
        <w:t>СОВЕТ ДЕПУТАТОВ</w:t>
      </w:r>
    </w:p>
    <w:p w:rsidR="007C3435" w:rsidRPr="00D15081" w:rsidRDefault="007C3435" w:rsidP="008D256B">
      <w:pPr>
        <w:pStyle w:val="a3"/>
        <w:jc w:val="center"/>
        <w:rPr>
          <w:rFonts w:ascii="Times New Roman" w:hAnsi="Times New Roman" w:cs="Times New Roman"/>
          <w:color w:val="000000"/>
        </w:rPr>
      </w:pPr>
      <w:r w:rsidRPr="00D15081">
        <w:rPr>
          <w:rFonts w:ascii="Times New Roman" w:hAnsi="Times New Roman" w:cs="Times New Roman"/>
          <w:color w:val="000000"/>
        </w:rPr>
        <w:t>ВЕРХ-УРЮМСКОГО  СЕЛЬСОВЕТА</w:t>
      </w:r>
    </w:p>
    <w:p w:rsidR="007C3435" w:rsidRPr="00D15081" w:rsidRDefault="007C3435" w:rsidP="008D256B">
      <w:pPr>
        <w:pStyle w:val="a3"/>
        <w:jc w:val="center"/>
        <w:rPr>
          <w:rFonts w:ascii="Times New Roman" w:hAnsi="Times New Roman" w:cs="Times New Roman"/>
          <w:color w:val="000000"/>
        </w:rPr>
      </w:pPr>
      <w:r w:rsidRPr="00D15081">
        <w:rPr>
          <w:rFonts w:ascii="Times New Roman" w:hAnsi="Times New Roman" w:cs="Times New Roman"/>
          <w:color w:val="000000"/>
        </w:rPr>
        <w:t>ЗДВИНСКОГО  РАЙОНА НОВОСИБИРСКОЙ ОБЛАСТИ</w:t>
      </w:r>
    </w:p>
    <w:p w:rsidR="007C3435" w:rsidRPr="00D15081" w:rsidRDefault="007C3435" w:rsidP="008D256B">
      <w:pPr>
        <w:pStyle w:val="a3"/>
        <w:jc w:val="center"/>
        <w:rPr>
          <w:rFonts w:ascii="Times New Roman" w:hAnsi="Times New Roman" w:cs="Times New Roman"/>
          <w:color w:val="000000"/>
        </w:rPr>
      </w:pPr>
      <w:r w:rsidRPr="00D15081">
        <w:rPr>
          <w:rFonts w:ascii="Times New Roman" w:hAnsi="Times New Roman" w:cs="Times New Roman"/>
          <w:color w:val="000000"/>
        </w:rPr>
        <w:t>пятого созыва</w:t>
      </w:r>
    </w:p>
    <w:p w:rsidR="007C3435" w:rsidRPr="00D15081" w:rsidRDefault="007C3435" w:rsidP="008D256B">
      <w:pPr>
        <w:pStyle w:val="a3"/>
        <w:jc w:val="center"/>
        <w:rPr>
          <w:rFonts w:ascii="Times New Roman" w:hAnsi="Times New Roman" w:cs="Times New Roman"/>
          <w:color w:val="000000"/>
        </w:rPr>
      </w:pPr>
    </w:p>
    <w:p w:rsidR="007C3435" w:rsidRPr="00D15081" w:rsidRDefault="007C3435" w:rsidP="008D256B">
      <w:pPr>
        <w:pStyle w:val="a3"/>
        <w:jc w:val="center"/>
        <w:rPr>
          <w:rFonts w:ascii="Times New Roman" w:hAnsi="Times New Roman" w:cs="Times New Roman"/>
          <w:color w:val="000000"/>
        </w:rPr>
      </w:pPr>
    </w:p>
    <w:p w:rsidR="007C3435" w:rsidRPr="00D15081" w:rsidRDefault="007C3435" w:rsidP="008D256B">
      <w:pPr>
        <w:pStyle w:val="a3"/>
        <w:jc w:val="center"/>
        <w:rPr>
          <w:rFonts w:ascii="Times New Roman" w:hAnsi="Times New Roman" w:cs="Times New Roman"/>
          <w:color w:val="000000"/>
        </w:rPr>
      </w:pPr>
      <w:r w:rsidRPr="00D15081">
        <w:rPr>
          <w:rFonts w:ascii="Times New Roman" w:hAnsi="Times New Roman" w:cs="Times New Roman"/>
          <w:color w:val="000000"/>
        </w:rPr>
        <w:t>РЕШЕНИЕ</w:t>
      </w:r>
    </w:p>
    <w:p w:rsidR="007C3435" w:rsidRPr="00D15081" w:rsidRDefault="007C3435" w:rsidP="008D256B">
      <w:pPr>
        <w:pStyle w:val="a3"/>
        <w:jc w:val="center"/>
        <w:rPr>
          <w:rFonts w:ascii="Times New Roman" w:hAnsi="Times New Roman" w:cs="Times New Roman"/>
          <w:color w:val="000000"/>
        </w:rPr>
      </w:pPr>
      <w:r w:rsidRPr="00D15081">
        <w:rPr>
          <w:rFonts w:ascii="Times New Roman" w:hAnsi="Times New Roman" w:cs="Times New Roman"/>
          <w:color w:val="000000"/>
        </w:rPr>
        <w:t>Тридцать четвертой     сессия</w:t>
      </w:r>
    </w:p>
    <w:p w:rsidR="007C3435" w:rsidRPr="00D15081" w:rsidRDefault="007C3435" w:rsidP="008D256B">
      <w:pPr>
        <w:pStyle w:val="a3"/>
        <w:jc w:val="center"/>
        <w:rPr>
          <w:rFonts w:ascii="Times New Roman" w:hAnsi="Times New Roman" w:cs="Times New Roman"/>
          <w:color w:val="000000"/>
        </w:rPr>
      </w:pPr>
      <w:r w:rsidRPr="00D15081">
        <w:rPr>
          <w:rFonts w:ascii="Times New Roman" w:hAnsi="Times New Roman" w:cs="Times New Roman"/>
          <w:color w:val="000000"/>
        </w:rPr>
        <w:t xml:space="preserve">21.01.2019                          </w:t>
      </w:r>
      <w:proofErr w:type="spellStart"/>
      <w:r w:rsidRPr="00D15081">
        <w:rPr>
          <w:rFonts w:ascii="Times New Roman" w:hAnsi="Times New Roman" w:cs="Times New Roman"/>
          <w:color w:val="000000"/>
        </w:rPr>
        <w:t>с</w:t>
      </w:r>
      <w:proofErr w:type="gramStart"/>
      <w:r w:rsidRPr="00D15081">
        <w:rPr>
          <w:rFonts w:ascii="Times New Roman" w:hAnsi="Times New Roman" w:cs="Times New Roman"/>
          <w:color w:val="000000"/>
        </w:rPr>
        <w:t>.В</w:t>
      </w:r>
      <w:proofErr w:type="gramEnd"/>
      <w:r w:rsidRPr="00D15081">
        <w:rPr>
          <w:rFonts w:ascii="Times New Roman" w:hAnsi="Times New Roman" w:cs="Times New Roman"/>
          <w:color w:val="000000"/>
        </w:rPr>
        <w:t>ерх</w:t>
      </w:r>
      <w:proofErr w:type="spellEnd"/>
      <w:r w:rsidRPr="00D15081">
        <w:rPr>
          <w:rFonts w:ascii="Times New Roman" w:hAnsi="Times New Roman" w:cs="Times New Roman"/>
          <w:color w:val="000000"/>
        </w:rPr>
        <w:t>-Урюм                                              № 44</w:t>
      </w:r>
    </w:p>
    <w:p w:rsidR="007C3435" w:rsidRPr="00D15081" w:rsidRDefault="007C3435" w:rsidP="00D15081">
      <w:pPr>
        <w:pStyle w:val="a3"/>
        <w:rPr>
          <w:rFonts w:ascii="Times New Roman" w:hAnsi="Times New Roman" w:cs="Times New Roman"/>
          <w:color w:val="000000"/>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ab/>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О внесении изменений в решение Советов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от 21.02.2017 № 02 </w:t>
      </w:r>
    </w:p>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lastRenderedPageBreak/>
        <w:t>В соответствии с постановлением  Правительства Новосибирской области  от 26.12.2018 №569-п  «О внесении изменений в постановление Правительства  Новосибирской области от 31.01.2017 № 20-п»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w:t>
      </w:r>
      <w:proofErr w:type="gramStart"/>
      <w:r w:rsidRPr="00D15081">
        <w:rPr>
          <w:rFonts w:ascii="Times New Roman" w:hAnsi="Times New Roman" w:cs="Times New Roman"/>
        </w:rPr>
        <w:t>р</w:t>
      </w:r>
      <w:proofErr w:type="gramEnd"/>
      <w:r w:rsidRPr="00D15081">
        <w:rPr>
          <w:rFonts w:ascii="Times New Roman" w:hAnsi="Times New Roman" w:cs="Times New Roman"/>
        </w:rPr>
        <w:t xml:space="preserve"> е ш и л:</w:t>
      </w:r>
    </w:p>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1. Внести в решение Советов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от 21.02.2017 №02 «Положение об оплате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следующие изменения:</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1)   в разделе 1</w:t>
      </w:r>
      <w:proofErr w:type="gramStart"/>
      <w:r w:rsidRPr="00D15081">
        <w:rPr>
          <w:rFonts w:ascii="Times New Roman" w:hAnsi="Times New Roman" w:cs="Times New Roman"/>
        </w:rPr>
        <w:t xml:space="preserve"> :</w:t>
      </w:r>
      <w:proofErr w:type="gramEnd"/>
    </w:p>
    <w:p w:rsidR="007C3435" w:rsidRPr="00D15081" w:rsidRDefault="007C3435" w:rsidP="00D15081">
      <w:pPr>
        <w:pStyle w:val="a3"/>
        <w:rPr>
          <w:rFonts w:ascii="Times New Roman" w:hAnsi="Times New Roman" w:cs="Times New Roman"/>
        </w:rPr>
      </w:pPr>
      <w:r w:rsidRPr="00D15081">
        <w:rPr>
          <w:rFonts w:ascii="Times New Roman" w:hAnsi="Times New Roman" w:cs="Times New Roman"/>
          <w:lang w:val="en-US"/>
        </w:rPr>
        <w:t>a</w:t>
      </w:r>
      <w:r w:rsidRPr="00D15081">
        <w:rPr>
          <w:rFonts w:ascii="Times New Roman" w:hAnsi="Times New Roman" w:cs="Times New Roman"/>
        </w:rPr>
        <w:t xml:space="preserve">) </w:t>
      </w:r>
      <w:proofErr w:type="gramStart"/>
      <w:r w:rsidRPr="00D15081">
        <w:rPr>
          <w:rFonts w:ascii="Times New Roman" w:hAnsi="Times New Roman" w:cs="Times New Roman"/>
        </w:rPr>
        <w:t>в</w:t>
      </w:r>
      <w:proofErr w:type="gramEnd"/>
      <w:r w:rsidRPr="00D15081">
        <w:rPr>
          <w:rFonts w:ascii="Times New Roman" w:hAnsi="Times New Roman" w:cs="Times New Roman"/>
        </w:rPr>
        <w:t xml:space="preserve"> абзаце первом пункта 1.3, абзаце третьем пункта 1.4  цифры «1,97» заменить цифрами «2,45»;</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2)  в разделе 2:</w:t>
      </w:r>
    </w:p>
    <w:p w:rsidR="007C3435" w:rsidRPr="00D15081" w:rsidRDefault="007C3435" w:rsidP="00D15081">
      <w:pPr>
        <w:pStyle w:val="a3"/>
        <w:rPr>
          <w:rFonts w:ascii="Times New Roman" w:eastAsia="Calibri" w:hAnsi="Times New Roman" w:cs="Times New Roman"/>
          <w:lang w:eastAsia="en-US"/>
        </w:rPr>
      </w:pPr>
      <w:r w:rsidRPr="00D15081">
        <w:rPr>
          <w:rFonts w:ascii="Times New Roman" w:hAnsi="Times New Roman" w:cs="Times New Roman"/>
        </w:rPr>
        <w:t xml:space="preserve">а)  </w:t>
      </w:r>
      <w:r w:rsidRPr="00D15081">
        <w:rPr>
          <w:rFonts w:ascii="Times New Roman" w:eastAsia="Calibri" w:hAnsi="Times New Roman" w:cs="Times New Roman"/>
          <w:lang w:eastAsia="en-US"/>
        </w:rPr>
        <w:t>таблицу, устанавливающую норматив ежемесячной денежного поощрения к должностному окладу</w:t>
      </w:r>
      <w:proofErr w:type="gramStart"/>
      <w:r w:rsidRPr="00D15081">
        <w:rPr>
          <w:rFonts w:ascii="Times New Roman" w:eastAsia="Calibri" w:hAnsi="Times New Roman" w:cs="Times New Roman"/>
          <w:lang w:eastAsia="en-US"/>
        </w:rPr>
        <w:t xml:space="preserve"> ,</w:t>
      </w:r>
      <w:proofErr w:type="gramEnd"/>
      <w:r w:rsidRPr="00D15081">
        <w:rPr>
          <w:rFonts w:ascii="Times New Roman" w:eastAsia="Calibri" w:hAnsi="Times New Roman" w:cs="Times New Roman"/>
          <w:lang w:eastAsia="en-US"/>
        </w:rPr>
        <w:t xml:space="preserve"> изложить в следующей редакции:</w:t>
      </w:r>
    </w:p>
    <w:p w:rsidR="007C3435" w:rsidRPr="00D15081" w:rsidRDefault="007C3435" w:rsidP="00D15081">
      <w:pPr>
        <w:pStyle w:val="a3"/>
        <w:rPr>
          <w:rFonts w:ascii="Times New Roman" w:eastAsia="Calibri" w:hAnsi="Times New Roman" w:cs="Times New Roman"/>
          <w:lang w:eastAsia="en-US"/>
        </w:rPr>
      </w:pPr>
      <w:r w:rsidRPr="00D15081">
        <w:rPr>
          <w:rFonts w:ascii="Times New Roman" w:eastAsia="Calibri" w:hAnsi="Times New Roman" w:cs="Times New Roman"/>
          <w:lang w:eastAsia="en-US"/>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544"/>
      </w:tblGrid>
      <w:tr w:rsidR="007C3435" w:rsidRPr="00D15081" w:rsidTr="008D256B">
        <w:trPr>
          <w:trHeight w:val="20"/>
        </w:trPr>
        <w:tc>
          <w:tcPr>
            <w:tcW w:w="5670"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Наименование должности</w:t>
            </w:r>
          </w:p>
          <w:p w:rsidR="007C3435" w:rsidRPr="00D15081" w:rsidRDefault="007C3435" w:rsidP="00D15081">
            <w:pPr>
              <w:pStyle w:val="a3"/>
              <w:rPr>
                <w:rFonts w:ascii="Times New Roman" w:hAnsi="Times New Roman" w:cs="Times New Roman"/>
              </w:rPr>
            </w:pPr>
          </w:p>
        </w:tc>
        <w:tc>
          <w:tcPr>
            <w:tcW w:w="3544"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Норматив ежемесячного денежного поощрения (ЕДП)</w:t>
            </w:r>
          </w:p>
        </w:tc>
      </w:tr>
      <w:tr w:rsidR="007C3435" w:rsidRPr="00D15081" w:rsidTr="008D256B">
        <w:trPr>
          <w:trHeight w:val="20"/>
        </w:trPr>
        <w:tc>
          <w:tcPr>
            <w:tcW w:w="5670"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Заместитель главы администрации</w:t>
            </w:r>
          </w:p>
        </w:tc>
        <w:tc>
          <w:tcPr>
            <w:tcW w:w="3544" w:type="dxa"/>
            <w:vAlign w:val="center"/>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1,5 - 2,38</w:t>
            </w:r>
          </w:p>
        </w:tc>
      </w:tr>
      <w:tr w:rsidR="007C3435" w:rsidRPr="00D15081" w:rsidTr="008D256B">
        <w:trPr>
          <w:trHeight w:val="20"/>
        </w:trPr>
        <w:tc>
          <w:tcPr>
            <w:tcW w:w="5670"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Специалист 1 разряда</w:t>
            </w:r>
          </w:p>
        </w:tc>
        <w:tc>
          <w:tcPr>
            <w:tcW w:w="3544" w:type="dxa"/>
            <w:vAlign w:val="center"/>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1,5 – 3,05</w:t>
            </w:r>
          </w:p>
        </w:tc>
      </w:tr>
      <w:tr w:rsidR="007C3435" w:rsidRPr="00D15081" w:rsidTr="008D256B">
        <w:trPr>
          <w:trHeight w:val="20"/>
        </w:trPr>
        <w:tc>
          <w:tcPr>
            <w:tcW w:w="5670" w:type="dxa"/>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Специалист 2 разряда</w:t>
            </w:r>
          </w:p>
        </w:tc>
        <w:tc>
          <w:tcPr>
            <w:tcW w:w="3544" w:type="dxa"/>
            <w:vAlign w:val="center"/>
          </w:tcPr>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1,5 – 3,05</w:t>
            </w:r>
          </w:p>
        </w:tc>
      </w:tr>
    </w:tbl>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2. Настоящее решение вступает в силу с момента его официального опубликования в муниципальной газете «Вестник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3. Действие настоящего решения распространяется на правоотношения, возникшие с 1 января 2019 года.</w:t>
      </w:r>
    </w:p>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Председатель Совета депутатов                           Глава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w:t>
      </w:r>
    </w:p>
    <w:p w:rsidR="007C3435" w:rsidRPr="00D15081" w:rsidRDefault="007C3435" w:rsidP="00D15081">
      <w:pPr>
        <w:pStyle w:val="a3"/>
        <w:rPr>
          <w:rFonts w:ascii="Times New Roman" w:hAnsi="Times New Roman" w:cs="Times New Roman"/>
        </w:rPr>
      </w:pP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Новосибирской области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w:t>
      </w:r>
      <w:proofErr w:type="spellStart"/>
      <w:r w:rsidRPr="00D15081">
        <w:rPr>
          <w:rFonts w:ascii="Times New Roman" w:hAnsi="Times New Roman" w:cs="Times New Roman"/>
        </w:rPr>
        <w:t>Н.В.Котлов</w:t>
      </w:r>
      <w:proofErr w:type="spellEnd"/>
      <w:r w:rsidRPr="00D15081">
        <w:rPr>
          <w:rFonts w:ascii="Times New Roman" w:hAnsi="Times New Roman" w:cs="Times New Roman"/>
        </w:rPr>
        <w:t xml:space="preserve">                                                         </w:t>
      </w:r>
      <w:proofErr w:type="spellStart"/>
      <w:r w:rsidRPr="00D15081">
        <w:rPr>
          <w:rFonts w:ascii="Times New Roman" w:hAnsi="Times New Roman" w:cs="Times New Roman"/>
        </w:rPr>
        <w:t>И.А.Морозов</w:t>
      </w:r>
      <w:proofErr w:type="spellEnd"/>
      <w:r w:rsidRPr="00D15081">
        <w:rPr>
          <w:rFonts w:ascii="Times New Roman" w:hAnsi="Times New Roman" w:cs="Times New Roman"/>
        </w:rPr>
        <w:t xml:space="preserve">       </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СОВЕТ ДЕПУТАТОВ</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ВЕРХ-УРЮМСКОГО  СЕЛЬСОВЕТА</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ЗДВИНСКОГО  РАЙОНА НОВОСИБИРСКОЙ ОБЛАСТИ</w:t>
      </w:r>
    </w:p>
    <w:p w:rsidR="007C3435" w:rsidRPr="00D15081" w:rsidRDefault="008D256B" w:rsidP="008D256B">
      <w:pPr>
        <w:pStyle w:val="a3"/>
        <w:jc w:val="center"/>
        <w:rPr>
          <w:rFonts w:ascii="Times New Roman" w:hAnsi="Times New Roman" w:cs="Times New Roman"/>
        </w:rPr>
      </w:pPr>
      <w:r>
        <w:rPr>
          <w:rFonts w:ascii="Times New Roman" w:hAnsi="Times New Roman" w:cs="Times New Roman"/>
        </w:rPr>
        <w:t>пятого созыва</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РЕШЕНИЕ</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Тридцать четвертой сессия</w:t>
      </w:r>
    </w:p>
    <w:p w:rsidR="007C3435" w:rsidRPr="00D15081" w:rsidRDefault="007C3435" w:rsidP="008D256B">
      <w:pPr>
        <w:pStyle w:val="a3"/>
        <w:jc w:val="center"/>
        <w:rPr>
          <w:rFonts w:ascii="Times New Roman" w:hAnsi="Times New Roman" w:cs="Times New Roman"/>
        </w:rPr>
      </w:pPr>
    </w:p>
    <w:p w:rsidR="007C3435" w:rsidRPr="00D15081" w:rsidRDefault="007C3435" w:rsidP="008D256B">
      <w:pPr>
        <w:pStyle w:val="a3"/>
        <w:jc w:val="center"/>
        <w:rPr>
          <w:rFonts w:ascii="Times New Roman" w:hAnsi="Times New Roman" w:cs="Times New Roman"/>
          <w:i/>
        </w:rPr>
      </w:pPr>
      <w:r w:rsidRPr="00D15081">
        <w:rPr>
          <w:rFonts w:ascii="Times New Roman" w:hAnsi="Times New Roman" w:cs="Times New Roman"/>
        </w:rPr>
        <w:t xml:space="preserve">21.01.2019                          </w:t>
      </w:r>
      <w:proofErr w:type="spellStart"/>
      <w:r w:rsidRPr="00D15081">
        <w:rPr>
          <w:rFonts w:ascii="Times New Roman" w:hAnsi="Times New Roman" w:cs="Times New Roman"/>
        </w:rPr>
        <w:t>с</w:t>
      </w:r>
      <w:proofErr w:type="gramStart"/>
      <w:r w:rsidRPr="00D15081">
        <w:rPr>
          <w:rFonts w:ascii="Times New Roman" w:hAnsi="Times New Roman" w:cs="Times New Roman"/>
        </w:rPr>
        <w:t>.В</w:t>
      </w:r>
      <w:proofErr w:type="gramEnd"/>
      <w:r w:rsidRPr="00D15081">
        <w:rPr>
          <w:rFonts w:ascii="Times New Roman" w:hAnsi="Times New Roman" w:cs="Times New Roman"/>
        </w:rPr>
        <w:t>ерх</w:t>
      </w:r>
      <w:proofErr w:type="spellEnd"/>
      <w:r w:rsidRPr="00D15081">
        <w:rPr>
          <w:rFonts w:ascii="Times New Roman" w:hAnsi="Times New Roman" w:cs="Times New Roman"/>
        </w:rPr>
        <w:t>-Урюм                             № 45</w:t>
      </w:r>
    </w:p>
    <w:p w:rsidR="007C3435" w:rsidRPr="00D15081" w:rsidRDefault="007C3435" w:rsidP="00D15081">
      <w:pPr>
        <w:pStyle w:val="a3"/>
        <w:rPr>
          <w:rFonts w:ascii="Times New Roman" w:hAnsi="Times New Roman" w:cs="Times New Roman"/>
          <w:i/>
        </w:rPr>
      </w:pPr>
    </w:p>
    <w:p w:rsidR="007C3435" w:rsidRDefault="007C3435" w:rsidP="008D256B">
      <w:pPr>
        <w:pStyle w:val="a3"/>
        <w:jc w:val="center"/>
        <w:rPr>
          <w:rFonts w:ascii="Times New Roman" w:hAnsi="Times New Roman" w:cs="Times New Roman"/>
        </w:rPr>
      </w:pPr>
      <w:r w:rsidRPr="00D15081">
        <w:rPr>
          <w:rFonts w:ascii="Times New Roman" w:hAnsi="Times New Roman" w:cs="Times New Roman"/>
        </w:rPr>
        <w:t>О внесении изменений  в решение № 26 от 20.11.2014 г «Об  установлении  на  территории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налога  на  имущество</w:t>
      </w:r>
      <w:r w:rsidR="008D256B">
        <w:rPr>
          <w:rFonts w:ascii="Times New Roman" w:hAnsi="Times New Roman" w:cs="Times New Roman"/>
        </w:rPr>
        <w:t xml:space="preserve">  физических  лиц с 2015 года</w:t>
      </w:r>
      <w:proofErr w:type="gramStart"/>
      <w:r w:rsidR="008D256B">
        <w:rPr>
          <w:rFonts w:ascii="Times New Roman" w:hAnsi="Times New Roman" w:cs="Times New Roman"/>
        </w:rPr>
        <w:t>.»</w:t>
      </w:r>
      <w:proofErr w:type="gramEnd"/>
    </w:p>
    <w:p w:rsidR="008D256B" w:rsidRPr="00D15081" w:rsidRDefault="008D256B" w:rsidP="008D256B">
      <w:pPr>
        <w:pStyle w:val="a3"/>
        <w:jc w:val="center"/>
        <w:rPr>
          <w:rFonts w:ascii="Times New Roman" w:hAnsi="Times New Roman" w:cs="Times New Roman"/>
        </w:rPr>
      </w:pPr>
    </w:p>
    <w:p w:rsidR="007C3435" w:rsidRPr="00D15081" w:rsidRDefault="007C3435" w:rsidP="008D256B">
      <w:pPr>
        <w:pStyle w:val="a3"/>
        <w:jc w:val="both"/>
        <w:rPr>
          <w:rFonts w:ascii="Times New Roman" w:hAnsi="Times New Roman" w:cs="Times New Roman"/>
          <w:bCs/>
        </w:rPr>
      </w:pPr>
      <w:r w:rsidRPr="00D15081">
        <w:rPr>
          <w:rFonts w:ascii="Times New Roman" w:hAnsi="Times New Roman" w:cs="Times New Roman"/>
        </w:rPr>
        <w:t xml:space="preserve"> В соответствии с Федеральным законом  от 03.08.2018 № 334-ФЗ «О внесении изменений в статью 52 </w:t>
      </w:r>
      <w:r w:rsidRPr="00D15081">
        <w:rPr>
          <w:rFonts w:ascii="Times New Roman" w:hAnsi="Times New Roman" w:cs="Times New Roman"/>
          <w:bCs/>
        </w:rPr>
        <w:t>части первой и часть вторую Налогового кодекса Российской Федерации»  Совет депутатов В</w:t>
      </w:r>
      <w:r w:rsidR="008D256B">
        <w:rPr>
          <w:rFonts w:ascii="Times New Roman" w:hAnsi="Times New Roman" w:cs="Times New Roman"/>
          <w:bCs/>
        </w:rPr>
        <w:t>ерх-</w:t>
      </w:r>
      <w:proofErr w:type="spellStart"/>
      <w:r w:rsidR="008D256B">
        <w:rPr>
          <w:rFonts w:ascii="Times New Roman" w:hAnsi="Times New Roman" w:cs="Times New Roman"/>
          <w:bCs/>
        </w:rPr>
        <w:t>Урюмского</w:t>
      </w:r>
      <w:proofErr w:type="spellEnd"/>
      <w:r w:rsidR="008D256B">
        <w:rPr>
          <w:rFonts w:ascii="Times New Roman" w:hAnsi="Times New Roman" w:cs="Times New Roman"/>
          <w:bCs/>
        </w:rPr>
        <w:t xml:space="preserve"> сельсовета решил:</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bCs/>
        </w:rPr>
        <w:t xml:space="preserve">1. Внести в решение № 26 </w:t>
      </w:r>
      <w:r w:rsidRPr="00D15081">
        <w:rPr>
          <w:rFonts w:ascii="Times New Roman" w:hAnsi="Times New Roman" w:cs="Times New Roman"/>
        </w:rPr>
        <w:t xml:space="preserve"> от 20.11.2014 г «Об  установлении  на  территории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налога  на  имущество  физических  лиц с 2015 года</w:t>
      </w:r>
      <w:proofErr w:type="gramStart"/>
      <w:r w:rsidRPr="00D15081">
        <w:rPr>
          <w:rFonts w:ascii="Times New Roman" w:hAnsi="Times New Roman" w:cs="Times New Roman"/>
        </w:rPr>
        <w:t xml:space="preserve">.» </w:t>
      </w:r>
      <w:proofErr w:type="gramEnd"/>
      <w:r w:rsidRPr="00D15081">
        <w:rPr>
          <w:rFonts w:ascii="Times New Roman" w:hAnsi="Times New Roman" w:cs="Times New Roman"/>
        </w:rPr>
        <w:t>следующие изменения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1.1.Пункт 4 подпункт 4.1 изложить в следующей редакции:</w:t>
      </w:r>
    </w:p>
    <w:p w:rsidR="007C3435" w:rsidRPr="00D15081" w:rsidRDefault="007C3435" w:rsidP="008D256B">
      <w:pPr>
        <w:pStyle w:val="a3"/>
        <w:jc w:val="both"/>
        <w:rPr>
          <w:rFonts w:ascii="Times New Roman" w:hAnsi="Times New Roman" w:cs="Times New Roman"/>
          <w:shd w:val="clear" w:color="auto" w:fill="FFFFFF"/>
        </w:rPr>
      </w:pPr>
      <w:r w:rsidRPr="00D15081">
        <w:rPr>
          <w:rFonts w:ascii="Times New Roman" w:hAnsi="Times New Roman" w:cs="Times New Roman"/>
        </w:rPr>
        <w:t>«4.1.</w:t>
      </w:r>
      <w:r w:rsidRPr="00D15081">
        <w:rPr>
          <w:rFonts w:ascii="Times New Roman" w:hAnsi="Times New Roman" w:cs="Times New Roman"/>
          <w:shd w:val="clear" w:color="auto" w:fill="FFFFFF"/>
        </w:rPr>
        <w:t xml:space="preserve"> 0,1 процент в отношении жилых домов, частей жилых домов, квартир, частей квартир, комнат</w:t>
      </w:r>
      <w:proofErr w:type="gramStart"/>
      <w:r w:rsidRPr="00D15081">
        <w:rPr>
          <w:rFonts w:ascii="Times New Roman" w:hAnsi="Times New Roman" w:cs="Times New Roman"/>
          <w:shd w:val="clear" w:color="auto" w:fill="FFFFFF"/>
        </w:rPr>
        <w:t>;»</w:t>
      </w:r>
      <w:proofErr w:type="gramEnd"/>
    </w:p>
    <w:p w:rsidR="007C3435" w:rsidRPr="00D15081" w:rsidRDefault="007C3435" w:rsidP="008D256B">
      <w:pPr>
        <w:pStyle w:val="a3"/>
        <w:jc w:val="both"/>
        <w:rPr>
          <w:rFonts w:ascii="Times New Roman" w:hAnsi="Times New Roman" w:cs="Times New Roman"/>
          <w:shd w:val="clear" w:color="auto" w:fill="FFFFFF"/>
        </w:rPr>
      </w:pPr>
      <w:r w:rsidRPr="00D15081">
        <w:rPr>
          <w:rFonts w:ascii="Times New Roman" w:hAnsi="Times New Roman" w:cs="Times New Roman"/>
          <w:shd w:val="clear" w:color="auto" w:fill="FFFFFF"/>
        </w:rPr>
        <w:t xml:space="preserve">1.2  подпункт 4.5 изложить в следующей редакции </w:t>
      </w:r>
    </w:p>
    <w:p w:rsidR="007C3435" w:rsidRPr="00D15081" w:rsidRDefault="007C3435" w:rsidP="008D256B">
      <w:pPr>
        <w:pStyle w:val="a3"/>
        <w:jc w:val="both"/>
        <w:rPr>
          <w:rFonts w:ascii="Times New Roman" w:hAnsi="Times New Roman" w:cs="Times New Roman"/>
          <w:shd w:val="clear" w:color="auto" w:fill="FFFFFF"/>
        </w:rPr>
      </w:pPr>
      <w:r w:rsidRPr="00D15081">
        <w:rPr>
          <w:rFonts w:ascii="Times New Roman" w:hAnsi="Times New Roman" w:cs="Times New Roman"/>
          <w:shd w:val="clear" w:color="auto" w:fill="FFFFFF"/>
        </w:rPr>
        <w:lastRenderedPageBreak/>
        <w:t xml:space="preserve">4.5. гаражей и </w:t>
      </w:r>
      <w:proofErr w:type="spellStart"/>
      <w:r w:rsidRPr="00D15081">
        <w:rPr>
          <w:rFonts w:ascii="Times New Roman" w:hAnsi="Times New Roman" w:cs="Times New Roman"/>
          <w:shd w:val="clear" w:color="auto" w:fill="FFFFFF"/>
        </w:rPr>
        <w:t>машино</w:t>
      </w:r>
      <w:proofErr w:type="spellEnd"/>
      <w:r w:rsidRPr="00D15081">
        <w:rPr>
          <w:rFonts w:ascii="Times New Roman" w:hAnsi="Times New Roman" w:cs="Times New Roman"/>
          <w:shd w:val="clear" w:color="auto" w:fill="FFFFFF"/>
        </w:rPr>
        <w:t>-мест, в том числе расположенных в объектах налогообложения, указанных в подпункте 4.8 настоящего пункта;</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shd w:val="clear" w:color="auto" w:fill="FFFFFF"/>
        </w:rPr>
        <w:t xml:space="preserve">2.Действия решения распространяется на правоотношения, связанные с исчислением налога на имущество физических лиц с 1 января 2017 года. </w:t>
      </w:r>
    </w:p>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Председатель Совета депутатов                </w:t>
      </w:r>
      <w:r w:rsidR="008D256B">
        <w:rPr>
          <w:rFonts w:ascii="Times New Roman" w:hAnsi="Times New Roman" w:cs="Times New Roman"/>
        </w:rPr>
        <w:t xml:space="preserve">                    </w:t>
      </w:r>
      <w:r w:rsidRPr="00D15081">
        <w:rPr>
          <w:rFonts w:ascii="Times New Roman" w:hAnsi="Times New Roman" w:cs="Times New Roman"/>
        </w:rPr>
        <w:t xml:space="preserve">Глава Верх – </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r w:rsidR="008D256B">
        <w:rPr>
          <w:rFonts w:ascii="Times New Roman" w:hAnsi="Times New Roman" w:cs="Times New Roman"/>
        </w:rPr>
        <w:t xml:space="preserve">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w:t>
      </w:r>
    </w:p>
    <w:p w:rsidR="007C3435" w:rsidRPr="00D15081" w:rsidRDefault="007C3435" w:rsidP="00D15081">
      <w:pPr>
        <w:pStyle w:val="a3"/>
        <w:rPr>
          <w:rFonts w:ascii="Times New Roman" w:hAnsi="Times New Roman" w:cs="Times New Roman"/>
        </w:rPr>
      </w:pPr>
      <w:proofErr w:type="spellStart"/>
      <w:r w:rsidRPr="00D15081">
        <w:rPr>
          <w:rFonts w:ascii="Times New Roman" w:hAnsi="Times New Roman" w:cs="Times New Roman"/>
        </w:rPr>
        <w:t>Здинского</w:t>
      </w:r>
      <w:proofErr w:type="spellEnd"/>
      <w:r w:rsidRPr="00D15081">
        <w:rPr>
          <w:rFonts w:ascii="Times New Roman" w:hAnsi="Times New Roman" w:cs="Times New Roman"/>
        </w:rPr>
        <w:t xml:space="preserve"> района                                             </w:t>
      </w:r>
      <w:r w:rsidR="008D256B">
        <w:rPr>
          <w:rFonts w:ascii="Times New Roman" w:hAnsi="Times New Roman" w:cs="Times New Roman"/>
        </w:rPr>
        <w:t xml:space="preserve">                </w:t>
      </w:r>
      <w:r w:rsidRPr="00D15081">
        <w:rPr>
          <w:rFonts w:ascii="Times New Roman" w:hAnsi="Times New Roman" w:cs="Times New Roman"/>
        </w:rPr>
        <w:t>Новосибирской области</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Новосибирской области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w:t>
      </w:r>
      <w:proofErr w:type="spellStart"/>
      <w:r w:rsidRPr="00D15081">
        <w:rPr>
          <w:rFonts w:ascii="Times New Roman" w:hAnsi="Times New Roman" w:cs="Times New Roman"/>
        </w:rPr>
        <w:t>Н.В.Котлов</w:t>
      </w:r>
      <w:proofErr w:type="spellEnd"/>
      <w:r w:rsidRPr="00D15081">
        <w:rPr>
          <w:rFonts w:ascii="Times New Roman" w:hAnsi="Times New Roman" w:cs="Times New Roman"/>
        </w:rPr>
        <w:t xml:space="preserve">                                            </w:t>
      </w:r>
      <w:r w:rsidR="008D256B">
        <w:rPr>
          <w:rFonts w:ascii="Times New Roman" w:hAnsi="Times New Roman" w:cs="Times New Roman"/>
        </w:rPr>
        <w:t xml:space="preserve">                                 </w:t>
      </w:r>
      <w:r w:rsidRPr="00D15081">
        <w:rPr>
          <w:rFonts w:ascii="Times New Roman" w:hAnsi="Times New Roman" w:cs="Times New Roman"/>
        </w:rPr>
        <w:t xml:space="preserve">И.А Морозов </w:t>
      </w:r>
    </w:p>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СОВЕТ ДЕПУТАТОВ</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ВЕРХ-УРЮМСКОГО  СЕЛЬСОВЕТА</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ЗДВИНСКОГО  РАЙОНА НОВОСИБИРСКОЙ ОБЛАСТИ</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пятого созыва</w:t>
      </w:r>
    </w:p>
    <w:p w:rsidR="007C3435" w:rsidRPr="00D15081" w:rsidRDefault="007C3435" w:rsidP="008D256B">
      <w:pPr>
        <w:pStyle w:val="a3"/>
        <w:rPr>
          <w:rFonts w:ascii="Times New Roman" w:hAnsi="Times New Roman" w:cs="Times New Roman"/>
        </w:rPr>
      </w:pP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РЕШЕНИ</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Тридцать четвертой  сессия</w:t>
      </w:r>
    </w:p>
    <w:p w:rsidR="007C3435" w:rsidRPr="00D15081" w:rsidRDefault="007C3435" w:rsidP="008D256B">
      <w:pPr>
        <w:pStyle w:val="a3"/>
        <w:jc w:val="center"/>
        <w:rPr>
          <w:rFonts w:ascii="Times New Roman" w:hAnsi="Times New Roman" w:cs="Times New Roman"/>
        </w:rPr>
      </w:pPr>
    </w:p>
    <w:p w:rsidR="007C3435" w:rsidRPr="00D15081" w:rsidRDefault="007C3435" w:rsidP="008D256B">
      <w:pPr>
        <w:pStyle w:val="a3"/>
        <w:jc w:val="center"/>
        <w:rPr>
          <w:rFonts w:ascii="Times New Roman" w:hAnsi="Times New Roman" w:cs="Times New Roman"/>
          <w:i/>
        </w:rPr>
      </w:pPr>
      <w:r w:rsidRPr="00D15081">
        <w:rPr>
          <w:rFonts w:ascii="Times New Roman" w:hAnsi="Times New Roman" w:cs="Times New Roman"/>
        </w:rPr>
        <w:t xml:space="preserve">21.01.2019                          </w:t>
      </w:r>
      <w:proofErr w:type="spellStart"/>
      <w:r w:rsidRPr="00D15081">
        <w:rPr>
          <w:rFonts w:ascii="Times New Roman" w:hAnsi="Times New Roman" w:cs="Times New Roman"/>
        </w:rPr>
        <w:t>с</w:t>
      </w:r>
      <w:proofErr w:type="gramStart"/>
      <w:r w:rsidRPr="00D15081">
        <w:rPr>
          <w:rFonts w:ascii="Times New Roman" w:hAnsi="Times New Roman" w:cs="Times New Roman"/>
        </w:rPr>
        <w:t>.В</w:t>
      </w:r>
      <w:proofErr w:type="gramEnd"/>
      <w:r w:rsidRPr="00D15081">
        <w:rPr>
          <w:rFonts w:ascii="Times New Roman" w:hAnsi="Times New Roman" w:cs="Times New Roman"/>
        </w:rPr>
        <w:t>ерх</w:t>
      </w:r>
      <w:proofErr w:type="spellEnd"/>
      <w:r w:rsidRPr="00D15081">
        <w:rPr>
          <w:rFonts w:ascii="Times New Roman" w:hAnsi="Times New Roman" w:cs="Times New Roman"/>
        </w:rPr>
        <w:t>-Урюм                              № 46</w:t>
      </w:r>
    </w:p>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center"/>
        <w:rPr>
          <w:rFonts w:ascii="Times New Roman" w:hAnsi="Times New Roman" w:cs="Times New Roman"/>
          <w:bCs/>
        </w:rPr>
      </w:pPr>
      <w:r w:rsidRPr="00D15081">
        <w:rPr>
          <w:rFonts w:ascii="Times New Roman" w:hAnsi="Times New Roman" w:cs="Times New Roman"/>
          <w:bCs/>
        </w:rPr>
        <w:t>Об утверждении Положения о порядке организации и проведения публичных слушаний, общественных обсуждений в Верх-</w:t>
      </w:r>
      <w:proofErr w:type="spellStart"/>
      <w:r w:rsidRPr="00D15081">
        <w:rPr>
          <w:rFonts w:ascii="Times New Roman" w:hAnsi="Times New Roman" w:cs="Times New Roman"/>
          <w:bCs/>
        </w:rPr>
        <w:t>Урюмском</w:t>
      </w:r>
      <w:proofErr w:type="spellEnd"/>
      <w:r w:rsidRPr="00D15081">
        <w:rPr>
          <w:rFonts w:ascii="Times New Roman" w:hAnsi="Times New Roman" w:cs="Times New Roman"/>
          <w:bCs/>
        </w:rPr>
        <w:t xml:space="preserve"> сельсовете  </w:t>
      </w:r>
      <w:proofErr w:type="spellStart"/>
      <w:r w:rsidRPr="00D15081">
        <w:rPr>
          <w:rFonts w:ascii="Times New Roman" w:hAnsi="Times New Roman" w:cs="Times New Roman"/>
          <w:bCs/>
        </w:rPr>
        <w:t>Здвинского</w:t>
      </w:r>
      <w:proofErr w:type="spellEnd"/>
      <w:r w:rsidRPr="00D15081">
        <w:rPr>
          <w:rFonts w:ascii="Times New Roman" w:hAnsi="Times New Roman" w:cs="Times New Roman"/>
          <w:bCs/>
        </w:rPr>
        <w:t xml:space="preserve"> района Новосибирской области</w:t>
      </w:r>
    </w:p>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уставом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w:t>
      </w:r>
      <w:proofErr w:type="gramStart"/>
      <w:r w:rsidRPr="00D15081">
        <w:rPr>
          <w:rFonts w:ascii="Times New Roman" w:hAnsi="Times New Roman" w:cs="Times New Roman"/>
        </w:rPr>
        <w:t>р</w:t>
      </w:r>
      <w:proofErr w:type="gramEnd"/>
      <w:r w:rsidRPr="00D15081">
        <w:rPr>
          <w:rFonts w:ascii="Times New Roman" w:hAnsi="Times New Roman" w:cs="Times New Roman"/>
        </w:rPr>
        <w:t xml:space="preserve"> е ш и л: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ab/>
        <w:t>1. Утвердить Положение о порядке организации и проведения публичных слушаний, общественных обсуждений в 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сельсовете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(прилагается).</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ab/>
        <w:t>2. Признать утратившими силу решения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от 28.04.2014 г.  № 08 «Об утверждении положения о порядке организации и проведения публичных слушаний»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3.  Опубликовать настоящее решение в газете «Вестник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p w:rsidR="007C3435" w:rsidRPr="00D15081" w:rsidRDefault="007C3435" w:rsidP="008D256B">
      <w:pPr>
        <w:pStyle w:val="a3"/>
        <w:jc w:val="both"/>
        <w:rPr>
          <w:rFonts w:ascii="Times New Roman" w:hAnsi="Times New Roman" w:cs="Times New Roman"/>
          <w:bCs/>
        </w:rPr>
      </w:pPr>
      <w:r w:rsidRPr="00D15081">
        <w:rPr>
          <w:rFonts w:ascii="Times New Roman" w:hAnsi="Times New Roman" w:cs="Times New Roman"/>
        </w:rPr>
        <w:t>4. Решение вступает в силу после его официального обнародования</w:t>
      </w:r>
      <w:r w:rsidRPr="00D15081">
        <w:rPr>
          <w:rFonts w:ascii="Times New Roman" w:hAnsi="Times New Roman" w:cs="Times New Roman"/>
          <w:bCs/>
        </w:rPr>
        <w:t>.</w:t>
      </w:r>
    </w:p>
    <w:p w:rsidR="007C3435" w:rsidRPr="00D15081" w:rsidRDefault="007C3435" w:rsidP="00D15081">
      <w:pPr>
        <w:pStyle w:val="a3"/>
        <w:rPr>
          <w:rFonts w:ascii="Times New Roman" w:hAnsi="Times New Roman" w:cs="Times New Roman"/>
          <w:bCs/>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Председатель Совета депутатов                   </w:t>
      </w:r>
      <w:r w:rsidR="008D256B">
        <w:rPr>
          <w:rFonts w:ascii="Times New Roman" w:hAnsi="Times New Roman" w:cs="Times New Roman"/>
        </w:rPr>
        <w:tab/>
      </w:r>
      <w:r w:rsidR="008D256B">
        <w:rPr>
          <w:rFonts w:ascii="Times New Roman" w:hAnsi="Times New Roman" w:cs="Times New Roman"/>
        </w:rPr>
        <w:tab/>
      </w:r>
      <w:r w:rsidR="008D256B">
        <w:rPr>
          <w:rFonts w:ascii="Times New Roman" w:hAnsi="Times New Roman" w:cs="Times New Roman"/>
        </w:rPr>
        <w:tab/>
      </w:r>
      <w:r w:rsidRPr="00D15081">
        <w:rPr>
          <w:rFonts w:ascii="Times New Roman" w:hAnsi="Times New Roman" w:cs="Times New Roman"/>
        </w:rPr>
        <w:t xml:space="preserve">  Глава Верх – </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r w:rsidR="008D256B">
        <w:rPr>
          <w:rFonts w:ascii="Times New Roman" w:hAnsi="Times New Roman" w:cs="Times New Roman"/>
        </w:rPr>
        <w:tab/>
      </w:r>
      <w:r w:rsidR="008D256B">
        <w:rPr>
          <w:rFonts w:ascii="Times New Roman" w:hAnsi="Times New Roman" w:cs="Times New Roman"/>
        </w:rPr>
        <w:tab/>
      </w:r>
      <w:r w:rsidR="008D256B">
        <w:rPr>
          <w:rFonts w:ascii="Times New Roman" w:hAnsi="Times New Roman" w:cs="Times New Roman"/>
        </w:rPr>
        <w:tab/>
        <w:t xml:space="preserve">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w:t>
      </w:r>
    </w:p>
    <w:p w:rsidR="007C3435" w:rsidRPr="00D15081" w:rsidRDefault="007C3435" w:rsidP="00D15081">
      <w:pPr>
        <w:pStyle w:val="a3"/>
        <w:rPr>
          <w:rFonts w:ascii="Times New Roman" w:hAnsi="Times New Roman" w:cs="Times New Roman"/>
        </w:rPr>
      </w:pPr>
      <w:proofErr w:type="spellStart"/>
      <w:r w:rsidRPr="00D15081">
        <w:rPr>
          <w:rFonts w:ascii="Times New Roman" w:hAnsi="Times New Roman" w:cs="Times New Roman"/>
        </w:rPr>
        <w:t>Здинского</w:t>
      </w:r>
      <w:proofErr w:type="spellEnd"/>
      <w:r w:rsidRPr="00D15081">
        <w:rPr>
          <w:rFonts w:ascii="Times New Roman" w:hAnsi="Times New Roman" w:cs="Times New Roman"/>
        </w:rPr>
        <w:t xml:space="preserve"> района                                                </w:t>
      </w:r>
      <w:r w:rsidR="008D256B">
        <w:rPr>
          <w:rFonts w:ascii="Times New Roman" w:hAnsi="Times New Roman" w:cs="Times New Roman"/>
        </w:rPr>
        <w:tab/>
      </w:r>
      <w:r w:rsidR="008D256B">
        <w:rPr>
          <w:rFonts w:ascii="Times New Roman" w:hAnsi="Times New Roman" w:cs="Times New Roman"/>
        </w:rPr>
        <w:tab/>
        <w:t xml:space="preserve">  </w:t>
      </w:r>
      <w:r w:rsidRPr="00D15081">
        <w:rPr>
          <w:rFonts w:ascii="Times New Roman" w:hAnsi="Times New Roman" w:cs="Times New Roman"/>
        </w:rPr>
        <w:t>Новосибирской области</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Новосибирской области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w:t>
      </w:r>
      <w:proofErr w:type="spellStart"/>
      <w:r w:rsidRPr="00D15081">
        <w:rPr>
          <w:rFonts w:ascii="Times New Roman" w:hAnsi="Times New Roman" w:cs="Times New Roman"/>
        </w:rPr>
        <w:t>Н.В.Котлов</w:t>
      </w:r>
      <w:proofErr w:type="spellEnd"/>
      <w:r w:rsidRPr="00D15081">
        <w:rPr>
          <w:rFonts w:ascii="Times New Roman" w:hAnsi="Times New Roman" w:cs="Times New Roman"/>
        </w:rPr>
        <w:t xml:space="preserve">                                            </w:t>
      </w:r>
      <w:r w:rsidR="008D256B">
        <w:rPr>
          <w:rFonts w:ascii="Times New Roman" w:hAnsi="Times New Roman" w:cs="Times New Roman"/>
        </w:rPr>
        <w:tab/>
      </w:r>
      <w:r w:rsidR="008D256B">
        <w:rPr>
          <w:rFonts w:ascii="Times New Roman" w:hAnsi="Times New Roman" w:cs="Times New Roman"/>
        </w:rPr>
        <w:tab/>
      </w:r>
      <w:r w:rsidR="008D256B">
        <w:rPr>
          <w:rFonts w:ascii="Times New Roman" w:hAnsi="Times New Roman" w:cs="Times New Roman"/>
        </w:rPr>
        <w:tab/>
      </w:r>
      <w:r w:rsidR="008D256B">
        <w:rPr>
          <w:rFonts w:ascii="Times New Roman" w:hAnsi="Times New Roman" w:cs="Times New Roman"/>
        </w:rPr>
        <w:tab/>
      </w:r>
      <w:r w:rsidRPr="00D15081">
        <w:rPr>
          <w:rFonts w:ascii="Times New Roman" w:hAnsi="Times New Roman" w:cs="Times New Roman"/>
        </w:rPr>
        <w:t xml:space="preserve">И.А Морозов </w:t>
      </w:r>
    </w:p>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ПРИЛОЖЕНИЕ   </w:t>
      </w:r>
    </w:p>
    <w:p w:rsidR="007C3435" w:rsidRPr="00D15081" w:rsidRDefault="007C3435" w:rsidP="008D256B">
      <w:pPr>
        <w:pStyle w:val="a3"/>
        <w:jc w:val="right"/>
        <w:rPr>
          <w:rFonts w:ascii="Times New Roman" w:hAnsi="Times New Roman" w:cs="Times New Roman"/>
        </w:rPr>
      </w:pPr>
      <w:r w:rsidRPr="00D15081">
        <w:rPr>
          <w:rFonts w:ascii="Times New Roman" w:hAnsi="Times New Roman" w:cs="Times New Roman"/>
        </w:rPr>
        <w:t xml:space="preserve">                                                                       УТВЕРЖДЕНО                                                                                    </w:t>
      </w:r>
    </w:p>
    <w:p w:rsidR="007C3435" w:rsidRPr="00D15081" w:rsidRDefault="007C3435" w:rsidP="008D256B">
      <w:pPr>
        <w:pStyle w:val="a3"/>
        <w:jc w:val="right"/>
        <w:rPr>
          <w:rFonts w:ascii="Times New Roman" w:hAnsi="Times New Roman" w:cs="Times New Roman"/>
        </w:rPr>
      </w:pPr>
      <w:r w:rsidRPr="00D15081">
        <w:rPr>
          <w:rFonts w:ascii="Times New Roman" w:hAnsi="Times New Roman" w:cs="Times New Roman"/>
        </w:rPr>
        <w:t xml:space="preserve">                                                                            решением Совета депутатов </w:t>
      </w:r>
    </w:p>
    <w:p w:rsidR="007C3435" w:rsidRPr="00D15081" w:rsidRDefault="007C3435" w:rsidP="008D256B">
      <w:pPr>
        <w:pStyle w:val="a3"/>
        <w:jc w:val="right"/>
        <w:rPr>
          <w:rFonts w:ascii="Times New Roman" w:hAnsi="Times New Roman" w:cs="Times New Roman"/>
        </w:rPr>
      </w:pPr>
      <w:r w:rsidRPr="00D15081">
        <w:rPr>
          <w:rFonts w:ascii="Times New Roman" w:hAnsi="Times New Roman" w:cs="Times New Roman"/>
        </w:rPr>
        <w:t xml:space="preserve">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
    <w:p w:rsidR="007C3435" w:rsidRPr="00D15081" w:rsidRDefault="007C3435" w:rsidP="008D256B">
      <w:pPr>
        <w:pStyle w:val="a3"/>
        <w:jc w:val="right"/>
        <w:rPr>
          <w:rFonts w:ascii="Times New Roman" w:hAnsi="Times New Roman" w:cs="Times New Roman"/>
        </w:rPr>
      </w:pPr>
      <w:r w:rsidRPr="00D15081">
        <w:rPr>
          <w:rFonts w:ascii="Times New Roman" w:hAnsi="Times New Roman" w:cs="Times New Roman"/>
        </w:rPr>
        <w:t xml:space="preserve">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w:t>
      </w:r>
    </w:p>
    <w:p w:rsidR="007C3435" w:rsidRPr="00D15081" w:rsidRDefault="007C3435" w:rsidP="008D256B">
      <w:pPr>
        <w:pStyle w:val="a3"/>
        <w:jc w:val="right"/>
        <w:rPr>
          <w:rFonts w:ascii="Times New Roman" w:hAnsi="Times New Roman" w:cs="Times New Roman"/>
        </w:rPr>
      </w:pPr>
      <w:r w:rsidRPr="00D15081">
        <w:rPr>
          <w:rFonts w:ascii="Times New Roman" w:hAnsi="Times New Roman" w:cs="Times New Roman"/>
        </w:rPr>
        <w:t xml:space="preserve">                                                    </w:t>
      </w:r>
      <w:r w:rsidR="008D256B">
        <w:rPr>
          <w:rFonts w:ascii="Times New Roman" w:hAnsi="Times New Roman" w:cs="Times New Roman"/>
        </w:rPr>
        <w:t xml:space="preserve">             От 21.01.2019 № 46</w:t>
      </w:r>
    </w:p>
    <w:p w:rsidR="007C3435" w:rsidRPr="00D15081" w:rsidRDefault="007C3435" w:rsidP="008D256B">
      <w:pPr>
        <w:pStyle w:val="a3"/>
        <w:jc w:val="center"/>
        <w:rPr>
          <w:rFonts w:ascii="Times New Roman" w:hAnsi="Times New Roman" w:cs="Times New Roman"/>
        </w:rPr>
      </w:pPr>
    </w:p>
    <w:p w:rsidR="007C3435" w:rsidRPr="00D15081" w:rsidRDefault="007C3435" w:rsidP="008D256B">
      <w:pPr>
        <w:pStyle w:val="a3"/>
        <w:jc w:val="center"/>
        <w:rPr>
          <w:rFonts w:ascii="Times New Roman" w:hAnsi="Times New Roman" w:cs="Times New Roman"/>
          <w:bCs/>
          <w:lang w:eastAsia="zh-CN"/>
        </w:rPr>
      </w:pPr>
      <w:r w:rsidRPr="00D15081">
        <w:rPr>
          <w:rFonts w:ascii="Times New Roman" w:hAnsi="Times New Roman" w:cs="Times New Roman"/>
          <w:bCs/>
          <w:lang w:eastAsia="zh-CN"/>
        </w:rPr>
        <w:t>ПОЛОЖЕНИЕ</w:t>
      </w:r>
    </w:p>
    <w:p w:rsidR="007C3435" w:rsidRPr="00D15081" w:rsidRDefault="007C3435" w:rsidP="008D256B">
      <w:pPr>
        <w:pStyle w:val="a3"/>
        <w:jc w:val="center"/>
        <w:rPr>
          <w:rFonts w:ascii="Times New Roman" w:hAnsi="Times New Roman" w:cs="Times New Roman"/>
          <w:lang w:eastAsia="zh-CN"/>
        </w:rPr>
      </w:pPr>
      <w:r w:rsidRPr="00D15081">
        <w:rPr>
          <w:rFonts w:ascii="Times New Roman" w:hAnsi="Times New Roman" w:cs="Times New Roman"/>
          <w:bCs/>
          <w:lang w:eastAsia="zh-CN"/>
        </w:rPr>
        <w:t xml:space="preserve">о порядке организации и проведения </w:t>
      </w:r>
      <w:r w:rsidRPr="00D15081">
        <w:rPr>
          <w:rFonts w:ascii="Times New Roman" w:hAnsi="Times New Roman" w:cs="Times New Roman"/>
          <w:bCs/>
        </w:rPr>
        <w:t xml:space="preserve">публичных слушаний, общественных обсуждений </w:t>
      </w:r>
      <w:r w:rsidRPr="00D15081">
        <w:rPr>
          <w:rFonts w:ascii="Times New Roman" w:hAnsi="Times New Roman" w:cs="Times New Roman"/>
          <w:bCs/>
          <w:lang w:eastAsia="zh-CN"/>
        </w:rPr>
        <w:t>в Верх-</w:t>
      </w:r>
      <w:proofErr w:type="spellStart"/>
      <w:r w:rsidRPr="00D15081">
        <w:rPr>
          <w:rFonts w:ascii="Times New Roman" w:hAnsi="Times New Roman" w:cs="Times New Roman"/>
          <w:bCs/>
          <w:lang w:eastAsia="zh-CN"/>
        </w:rPr>
        <w:t>Урюмском</w:t>
      </w:r>
      <w:proofErr w:type="spellEnd"/>
      <w:r w:rsidRPr="00D15081">
        <w:rPr>
          <w:rFonts w:ascii="Times New Roman" w:hAnsi="Times New Roman" w:cs="Times New Roman"/>
          <w:bCs/>
          <w:lang w:eastAsia="zh-CN"/>
        </w:rPr>
        <w:t xml:space="preserve"> сельсовете </w:t>
      </w:r>
      <w:proofErr w:type="spellStart"/>
      <w:r w:rsidRPr="00D15081">
        <w:rPr>
          <w:rFonts w:ascii="Times New Roman" w:hAnsi="Times New Roman" w:cs="Times New Roman"/>
          <w:bCs/>
          <w:lang w:eastAsia="zh-CN"/>
        </w:rPr>
        <w:t>Здвинского</w:t>
      </w:r>
      <w:proofErr w:type="spellEnd"/>
      <w:r w:rsidRPr="00D15081">
        <w:rPr>
          <w:rFonts w:ascii="Times New Roman" w:hAnsi="Times New Roman" w:cs="Times New Roman"/>
          <w:bCs/>
          <w:lang w:eastAsia="zh-CN"/>
        </w:rPr>
        <w:t xml:space="preserve"> района Новосибирской области</w:t>
      </w:r>
    </w:p>
    <w:p w:rsidR="007C3435" w:rsidRPr="00D15081" w:rsidRDefault="007C3435" w:rsidP="008D256B">
      <w:pPr>
        <w:pStyle w:val="a3"/>
        <w:jc w:val="center"/>
        <w:rPr>
          <w:rFonts w:ascii="Times New Roman" w:hAnsi="Times New Roman" w:cs="Times New Roman"/>
          <w:lang w:eastAsia="zh-CN"/>
        </w:rPr>
      </w:pP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bCs/>
          <w:lang w:val="en-US" w:eastAsia="zh-CN"/>
        </w:rPr>
        <w:t>I</w:t>
      </w:r>
      <w:r w:rsidRPr="00D15081">
        <w:rPr>
          <w:rFonts w:ascii="Times New Roman" w:hAnsi="Times New Roman" w:cs="Times New Roman"/>
          <w:bCs/>
          <w:lang w:eastAsia="zh-CN"/>
        </w:rPr>
        <w:t>. Общие положения</w:t>
      </w:r>
    </w:p>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           1. </w:t>
      </w:r>
      <w:proofErr w:type="gramStart"/>
      <w:r w:rsidRPr="00D15081">
        <w:rPr>
          <w:rFonts w:ascii="Times New Roman" w:hAnsi="Times New Roman" w:cs="Times New Roman"/>
        </w:rPr>
        <w:t xml:space="preserve">Настоящее Положение </w:t>
      </w:r>
      <w:r w:rsidRPr="00D15081">
        <w:rPr>
          <w:rFonts w:ascii="Times New Roman" w:hAnsi="Times New Roman" w:cs="Times New Roman"/>
          <w:lang w:eastAsia="zh-CN"/>
        </w:rPr>
        <w:t>о порядке организации и проведения публичных слушаний, общественных обсуждений в Верх-</w:t>
      </w:r>
      <w:proofErr w:type="spellStart"/>
      <w:r w:rsidRPr="00D15081">
        <w:rPr>
          <w:rFonts w:ascii="Times New Roman" w:hAnsi="Times New Roman" w:cs="Times New Roman"/>
          <w:lang w:eastAsia="zh-CN"/>
        </w:rPr>
        <w:t>Урюмском</w:t>
      </w:r>
      <w:proofErr w:type="spellEnd"/>
      <w:r w:rsidRPr="00D15081">
        <w:rPr>
          <w:rFonts w:ascii="Times New Roman" w:hAnsi="Times New Roman" w:cs="Times New Roman"/>
          <w:lang w:eastAsia="zh-CN"/>
        </w:rPr>
        <w:t xml:space="preserve">  сельсовете </w:t>
      </w:r>
      <w:proofErr w:type="spellStart"/>
      <w:r w:rsidRPr="00D15081">
        <w:rPr>
          <w:rFonts w:ascii="Times New Roman" w:hAnsi="Times New Roman" w:cs="Times New Roman"/>
          <w:lang w:eastAsia="zh-CN"/>
        </w:rPr>
        <w:t>Здвинского</w:t>
      </w:r>
      <w:proofErr w:type="spellEnd"/>
      <w:r w:rsidRPr="00D15081">
        <w:rPr>
          <w:rFonts w:ascii="Times New Roman" w:hAnsi="Times New Roman" w:cs="Times New Roman"/>
          <w:lang w:eastAsia="zh-CN"/>
        </w:rPr>
        <w:t xml:space="preserve"> района Новосибирской области (далее – Положение) </w:t>
      </w:r>
      <w:r w:rsidRPr="00D15081">
        <w:rPr>
          <w:rFonts w:ascii="Times New Roman" w:hAnsi="Times New Roman" w:cs="Times New Roman"/>
        </w:rPr>
        <w:t>разработано в соответствии с требованиями статьи 28 Федерального закона от 6 октября 2003 года № 131-ФЗ «Об общих принципах организации местного самоуправления в Российской Федерации», устава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(далее – Устав муниципального образования) и определяет организатора, срок проведения</w:t>
      </w:r>
      <w:proofErr w:type="gramEnd"/>
      <w:r w:rsidRPr="00D15081">
        <w:rPr>
          <w:rFonts w:ascii="Times New Roman" w:hAnsi="Times New Roman" w:cs="Times New Roman"/>
        </w:rPr>
        <w:t xml:space="preserve">, </w:t>
      </w:r>
      <w:proofErr w:type="gramStart"/>
      <w:r w:rsidRPr="00D15081">
        <w:rPr>
          <w:rFonts w:ascii="Times New Roman" w:hAnsi="Times New Roman" w:cs="Times New Roman"/>
        </w:rPr>
        <w:t xml:space="preserve">порядок организации и проведения общественных обсуждений или публичных слушаний </w:t>
      </w:r>
      <w:bookmarkStart w:id="1" w:name="sub_501241"/>
      <w:r w:rsidRPr="00D15081">
        <w:rPr>
          <w:rFonts w:ascii="Times New Roman" w:hAnsi="Times New Roman" w:cs="Times New Roman"/>
        </w:rPr>
        <w:t>по проектам,</w:t>
      </w:r>
      <w:bookmarkStart w:id="2" w:name="sub_501244"/>
      <w:bookmarkEnd w:id="1"/>
      <w:r w:rsidRPr="00D15081">
        <w:rPr>
          <w:rFonts w:ascii="Times New Roman" w:hAnsi="Times New Roman" w:cs="Times New Roman"/>
        </w:rPr>
        <w:t xml:space="preserve"> официальный сайт и (или) информационные системы</w:t>
      </w:r>
      <w:bookmarkStart w:id="3" w:name="sub_501245"/>
      <w:bookmarkEnd w:id="2"/>
      <w:r w:rsidRPr="00D15081">
        <w:rPr>
          <w:rFonts w:ascii="Times New Roman" w:hAnsi="Times New Roman" w:cs="Times New Roman"/>
        </w:rPr>
        <w:t xml:space="preserve">, требования к информационным стендам, на которых размещаются оповещения о начале общественных обсуждений или публичных слушаний, форму таких оповещений, </w:t>
      </w:r>
      <w:bookmarkStart w:id="4" w:name="sub_501246"/>
      <w:bookmarkEnd w:id="3"/>
      <w:r w:rsidRPr="00D15081">
        <w:rPr>
          <w:rFonts w:ascii="Times New Roman" w:hAnsi="Times New Roman" w:cs="Times New Roman"/>
        </w:rPr>
        <w:t xml:space="preserve">порядок подготовки и формы протокола и заключений о результатах общественных обсуждений или публичных слушаний, </w:t>
      </w:r>
      <w:bookmarkStart w:id="5" w:name="sub_501247"/>
      <w:bookmarkEnd w:id="4"/>
      <w:r w:rsidRPr="00D15081">
        <w:rPr>
          <w:rFonts w:ascii="Times New Roman" w:hAnsi="Times New Roman" w:cs="Times New Roman"/>
        </w:rPr>
        <w:t>порядок проведения экспозиции проекта, подлежащего рассмотрению на общественных обсуждениях или публичных</w:t>
      </w:r>
      <w:proofErr w:type="gramEnd"/>
      <w:r w:rsidRPr="00D15081">
        <w:rPr>
          <w:rFonts w:ascii="Times New Roman" w:hAnsi="Times New Roman" w:cs="Times New Roman"/>
        </w:rPr>
        <w:t xml:space="preserve"> </w:t>
      </w:r>
      <w:proofErr w:type="gramStart"/>
      <w:r w:rsidRPr="00D15081">
        <w:rPr>
          <w:rFonts w:ascii="Times New Roman" w:hAnsi="Times New Roman" w:cs="Times New Roman"/>
        </w:rPr>
        <w:t>слушаниях</w:t>
      </w:r>
      <w:proofErr w:type="gramEnd"/>
      <w:r w:rsidRPr="00D15081">
        <w:rPr>
          <w:rFonts w:ascii="Times New Roman" w:hAnsi="Times New Roman" w:cs="Times New Roman"/>
        </w:rPr>
        <w:t>, а также порядок консультирования посетителей экспозиции проекта.</w:t>
      </w:r>
      <w:bookmarkEnd w:id="5"/>
    </w:p>
    <w:p w:rsidR="007C3435" w:rsidRPr="00D15081" w:rsidRDefault="007C3435" w:rsidP="008D256B">
      <w:pPr>
        <w:pStyle w:val="a3"/>
        <w:jc w:val="both"/>
        <w:rPr>
          <w:rFonts w:ascii="Times New Roman" w:hAnsi="Times New Roman" w:cs="Times New Roman"/>
          <w:color w:val="000000"/>
        </w:rPr>
      </w:pPr>
      <w:r w:rsidRPr="00D15081">
        <w:rPr>
          <w:rFonts w:ascii="Times New Roman" w:hAnsi="Times New Roman" w:cs="Times New Roman"/>
        </w:rPr>
        <w:t xml:space="preserve">2. </w:t>
      </w:r>
      <w:r w:rsidRPr="00D15081">
        <w:rPr>
          <w:rFonts w:ascii="Times New Roman" w:hAnsi="Times New Roman" w:cs="Times New Roman"/>
          <w:color w:val="000000"/>
        </w:rPr>
        <w:t>Для целей настоящего Положения используются следующие основные понятия:</w:t>
      </w:r>
    </w:p>
    <w:p w:rsidR="007C3435" w:rsidRPr="00D15081" w:rsidRDefault="007C3435" w:rsidP="008D256B">
      <w:pPr>
        <w:pStyle w:val="a3"/>
        <w:jc w:val="both"/>
        <w:rPr>
          <w:rFonts w:ascii="Times New Roman" w:hAnsi="Times New Roman" w:cs="Times New Roman"/>
          <w:color w:val="000000"/>
        </w:rPr>
      </w:pPr>
      <w:r w:rsidRPr="00D15081">
        <w:rPr>
          <w:rFonts w:ascii="Times New Roman" w:hAnsi="Times New Roman" w:cs="Times New Roman"/>
          <w:color w:val="000000"/>
        </w:rPr>
        <w:t>1) </w:t>
      </w:r>
      <w:r w:rsidRPr="00D15081">
        <w:rPr>
          <w:rFonts w:ascii="Times New Roman" w:hAnsi="Times New Roman" w:cs="Times New Roman"/>
          <w:bCs/>
          <w:color w:val="000000"/>
        </w:rPr>
        <w:t>публичные слушания</w:t>
      </w:r>
      <w:r w:rsidRPr="00D15081">
        <w:rPr>
          <w:rFonts w:ascii="Times New Roman" w:hAnsi="Times New Roman" w:cs="Times New Roman"/>
          <w:color w:val="000000"/>
        </w:rPr>
        <w:t xml:space="preserve"> - форма реализации прав жителей, проживающих на территории  </w:t>
      </w:r>
      <w:r w:rsidRPr="00D15081">
        <w:rPr>
          <w:rFonts w:ascii="Times New Roman" w:hAnsi="Times New Roman" w:cs="Times New Roman"/>
        </w:rPr>
        <w:t>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w:t>
      </w:r>
      <w:r w:rsidRPr="00D15081">
        <w:rPr>
          <w:rFonts w:ascii="Times New Roman" w:hAnsi="Times New Roman" w:cs="Times New Roman"/>
          <w:color w:val="000000"/>
        </w:rPr>
        <w:t xml:space="preserve">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7C3435" w:rsidRPr="00D15081" w:rsidRDefault="007C3435" w:rsidP="008D256B">
      <w:pPr>
        <w:pStyle w:val="a3"/>
        <w:jc w:val="both"/>
        <w:rPr>
          <w:rFonts w:ascii="Times New Roman" w:hAnsi="Times New Roman" w:cs="Times New Roman"/>
          <w:color w:val="000000"/>
        </w:rPr>
      </w:pPr>
      <w:r w:rsidRPr="00D15081">
        <w:rPr>
          <w:rFonts w:ascii="Times New Roman" w:hAnsi="Times New Roman" w:cs="Times New Roman"/>
          <w:color w:val="000000"/>
        </w:rPr>
        <w:t>2) </w:t>
      </w:r>
      <w:r w:rsidRPr="00D15081">
        <w:rPr>
          <w:rFonts w:ascii="Times New Roman" w:hAnsi="Times New Roman" w:cs="Times New Roman"/>
          <w:bCs/>
          <w:color w:val="000000"/>
        </w:rPr>
        <w:t>общественные обсуждения</w:t>
      </w:r>
      <w:r w:rsidRPr="00D15081">
        <w:rPr>
          <w:rFonts w:ascii="Times New Roman" w:hAnsi="Times New Roman" w:cs="Times New Roman"/>
          <w:color w:val="000000"/>
        </w:rPr>
        <w:t> - публичное обсуждение общественно значимых вопросов, а также проектов решений органов местного самоуправления с обязательным участием в таком обсуждении уполномоченных лиц указанных органов, представителей граждан и общественных объединений, интересы которых затрагиваются соответствующим решением;</w:t>
      </w:r>
    </w:p>
    <w:p w:rsidR="007C3435" w:rsidRPr="00D15081" w:rsidRDefault="007C3435" w:rsidP="008D256B">
      <w:pPr>
        <w:pStyle w:val="a3"/>
        <w:jc w:val="both"/>
        <w:rPr>
          <w:rFonts w:ascii="Times New Roman" w:hAnsi="Times New Roman" w:cs="Times New Roman"/>
          <w:color w:val="000000"/>
        </w:rPr>
      </w:pPr>
      <w:r w:rsidRPr="00D15081">
        <w:rPr>
          <w:rFonts w:ascii="Times New Roman" w:hAnsi="Times New Roman" w:cs="Times New Roman"/>
          <w:color w:val="000000"/>
        </w:rPr>
        <w:t>3) Участником публичных слушаний (общественных обсуждений) признается физическое лицо (в том числе представители юридических лиц), имеющее право принимать участие в обсуждении рассматриваемого вопроса, присутствующее на публичных слушаниях и обладающее правом на выражение мнения и подачи вопросов к экспертам публичных слушаний, членам комиссии и иным лицам.</w:t>
      </w:r>
    </w:p>
    <w:p w:rsidR="007C3435" w:rsidRPr="00D15081" w:rsidRDefault="007C3435" w:rsidP="008D256B">
      <w:pPr>
        <w:pStyle w:val="a3"/>
        <w:jc w:val="both"/>
        <w:rPr>
          <w:rFonts w:ascii="Times New Roman" w:hAnsi="Times New Roman" w:cs="Times New Roman"/>
          <w:color w:val="000000"/>
        </w:rPr>
      </w:pPr>
      <w:r w:rsidRPr="00D15081">
        <w:rPr>
          <w:rFonts w:ascii="Times New Roman" w:hAnsi="Times New Roman" w:cs="Times New Roman"/>
          <w:color w:val="000000"/>
        </w:rPr>
        <w:t xml:space="preserve">Участником публичных слушаний, общественных обсуждений, обладающим правом на участие в публичных слушаниях, общественных обсуждениях  являются лица, проживающие или зарегистрированные на территории, в отношении которой подготовлен проект, внесённый на публичные слушания, общественные обсуждения.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color w:val="000000"/>
        </w:rPr>
        <w:t>4) </w:t>
      </w:r>
      <w:r w:rsidRPr="00D15081">
        <w:rPr>
          <w:rFonts w:ascii="Times New Roman" w:hAnsi="Times New Roman" w:cs="Times New Roman"/>
          <w:bCs/>
          <w:color w:val="000000"/>
        </w:rPr>
        <w:t>эксперт публичных слушаний</w:t>
      </w:r>
      <w:r w:rsidRPr="00D15081">
        <w:rPr>
          <w:rFonts w:ascii="Times New Roman" w:hAnsi="Times New Roman" w:cs="Times New Roman"/>
          <w:color w:val="000000"/>
        </w:rPr>
        <w:t xml:space="preserve">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3. Публичные слушания и общественные обсуждения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для открытого обсуждения проектов муниципальных правовых актов органов местного самоуправления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4. Основными целями проведения публичных слушаний и общественных обсуждений являются:</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4.1. учет мнения жителей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при принятии муниципальных правовых актов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по наиболее важным вопросам местного значения;</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4.2. осуществление непосредственной связи в правотворческой деятельности органов местного самоуправления с населением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4.3. формирование общественного мнения по обсуждаемым проектам муниципальных правовых актов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5. На публичные слушания должны выноситься:</w:t>
      </w:r>
    </w:p>
    <w:p w:rsidR="007C3435" w:rsidRPr="00D15081" w:rsidRDefault="007C3435" w:rsidP="008D256B">
      <w:pPr>
        <w:pStyle w:val="a3"/>
        <w:jc w:val="both"/>
        <w:rPr>
          <w:rFonts w:ascii="Times New Roman" w:hAnsi="Times New Roman" w:cs="Times New Roman"/>
          <w:color w:val="000000"/>
        </w:rPr>
      </w:pPr>
      <w:bookmarkStart w:id="6" w:name="Par1002"/>
      <w:bookmarkEnd w:id="6"/>
      <w:proofErr w:type="gramStart"/>
      <w:r w:rsidRPr="00D15081">
        <w:rPr>
          <w:rFonts w:ascii="Times New Roman" w:hAnsi="Times New Roman" w:cs="Times New Roman"/>
        </w:rPr>
        <w:t xml:space="preserve">1) </w:t>
      </w:r>
      <w:r w:rsidRPr="00D15081">
        <w:rPr>
          <w:rFonts w:ascii="Times New Roman" w:hAnsi="Times New Roman" w:cs="Times New Roman"/>
          <w:color w:val="000000"/>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 w:anchor="/document/10103000/entry/8000" w:history="1">
        <w:r w:rsidRPr="00D15081">
          <w:rPr>
            <w:rFonts w:ascii="Times New Roman" w:hAnsi="Times New Roman" w:cs="Times New Roman"/>
            <w:color w:val="000000"/>
          </w:rPr>
          <w:t>Конституции</w:t>
        </w:r>
      </w:hyperlink>
      <w:r w:rsidRPr="00D15081">
        <w:rPr>
          <w:rFonts w:ascii="Times New Roman" w:hAnsi="Times New Roman" w:cs="Times New Roman"/>
          <w:color w:val="000000"/>
        </w:rPr>
        <w:t xml:space="preserve"> Российской Федерации, федеральных законов, Устава или законов </w:t>
      </w:r>
      <w:r w:rsidRPr="00D15081">
        <w:rPr>
          <w:rFonts w:ascii="Times New Roman" w:hAnsi="Times New Roman" w:cs="Times New Roman"/>
          <w:color w:val="000000"/>
        </w:rPr>
        <w:lastRenderedPageBreak/>
        <w:t>Новосибирской области в целях приведения данного Устава в соответствие с этими нормативными правовыми актами;</w:t>
      </w:r>
      <w:proofErr w:type="gramEnd"/>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color w:val="000000"/>
        </w:rPr>
        <w:t>2) проект местного бюджета и отчет о его исполнении</w:t>
      </w:r>
      <w:r w:rsidRPr="00D15081">
        <w:rPr>
          <w:rFonts w:ascii="Times New Roman" w:hAnsi="Times New Roman" w:cs="Times New Roman"/>
        </w:rPr>
        <w:t>;</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3) прое</w:t>
      </w:r>
      <w:proofErr w:type="gramStart"/>
      <w:r w:rsidRPr="00D15081">
        <w:rPr>
          <w:rFonts w:ascii="Times New Roman" w:hAnsi="Times New Roman" w:cs="Times New Roman"/>
        </w:rPr>
        <w:t>кт стр</w:t>
      </w:r>
      <w:proofErr w:type="gramEnd"/>
      <w:r w:rsidRPr="00D15081">
        <w:rPr>
          <w:rFonts w:ascii="Times New Roman" w:hAnsi="Times New Roman" w:cs="Times New Roman"/>
        </w:rPr>
        <w:t>атегии социально-экономического развития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w:t>
      </w:r>
    </w:p>
    <w:p w:rsidR="007C3435" w:rsidRPr="00D15081" w:rsidRDefault="007C3435" w:rsidP="008D256B">
      <w:pPr>
        <w:pStyle w:val="a3"/>
        <w:jc w:val="both"/>
        <w:rPr>
          <w:rFonts w:ascii="Times New Roman" w:hAnsi="Times New Roman" w:cs="Times New Roman"/>
          <w:shd w:val="clear" w:color="auto" w:fill="FFFFFF"/>
        </w:rPr>
      </w:pPr>
      <w:r w:rsidRPr="00D15081">
        <w:rPr>
          <w:rFonts w:ascii="Times New Roman" w:hAnsi="Times New Roman" w:cs="Times New Roman"/>
        </w:rPr>
        <w:t>4) вопросы о преобразовании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за исключением случаев, если в соответствии со </w:t>
      </w:r>
      <w:hyperlink r:id="rId13" w:anchor="/document/186367/entry/13" w:history="1">
        <w:r w:rsidRPr="00D15081">
          <w:rPr>
            <w:rFonts w:ascii="Times New Roman" w:hAnsi="Times New Roman" w:cs="Times New Roman"/>
            <w:color w:val="000000"/>
          </w:rPr>
          <w:t>статьей 13</w:t>
        </w:r>
      </w:hyperlink>
      <w:r w:rsidRPr="00D15081">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3435" w:rsidRPr="00D15081" w:rsidRDefault="007C3435" w:rsidP="008D256B">
      <w:pPr>
        <w:pStyle w:val="a3"/>
        <w:jc w:val="both"/>
        <w:rPr>
          <w:rFonts w:ascii="Times New Roman" w:hAnsi="Times New Roman" w:cs="Times New Roman"/>
          <w:bCs/>
        </w:rPr>
      </w:pPr>
      <w:r w:rsidRPr="00D15081">
        <w:rPr>
          <w:rFonts w:ascii="Times New Roman" w:hAnsi="Times New Roman" w:cs="Times New Roman"/>
          <w:shd w:val="clear" w:color="auto" w:fill="FFFFFF"/>
        </w:rPr>
        <w:t xml:space="preserve">6. По проектам </w:t>
      </w:r>
      <w:r w:rsidRPr="00D15081">
        <w:rPr>
          <w:rFonts w:ascii="Times New Roman" w:hAnsi="Times New Roman" w:cs="Times New Roman"/>
          <w:bCs/>
          <w:shd w:val="clear" w:color="auto" w:fill="FFFFFF"/>
        </w:rPr>
        <w:t>правил благоустройства территорий,</w:t>
      </w:r>
      <w:r w:rsidRPr="00D15081">
        <w:rPr>
          <w:rFonts w:ascii="Times New Roman" w:hAnsi="Times New Roman" w:cs="Times New Roman"/>
          <w:shd w:val="clear" w:color="auto" w:fill="FFFFFF"/>
        </w:rPr>
        <w:t xml:space="preserve"> проектам, предусматривающим внесение изменений в правила благоустройства проводятся публичные слушания или общественные обсуждения, в порядке, определенном настоящим Положением, с учетом положений законодательства о градостроительной деятельности.</w:t>
      </w:r>
    </w:p>
    <w:p w:rsidR="007C3435" w:rsidRPr="00D15081" w:rsidRDefault="007C3435" w:rsidP="008D256B">
      <w:pPr>
        <w:pStyle w:val="a3"/>
        <w:jc w:val="both"/>
        <w:rPr>
          <w:rFonts w:ascii="Times New Roman" w:hAnsi="Times New Roman" w:cs="Times New Roman"/>
          <w:lang w:eastAsia="zh-CN"/>
        </w:rPr>
      </w:pPr>
      <w:r w:rsidRPr="00D15081">
        <w:rPr>
          <w:rFonts w:ascii="Times New Roman" w:hAnsi="Times New Roman" w:cs="Times New Roman"/>
          <w:shd w:val="clear" w:color="auto" w:fill="FFFFFF"/>
        </w:rPr>
        <w:t xml:space="preserve">7. </w:t>
      </w:r>
      <w:r w:rsidRPr="00D15081">
        <w:rPr>
          <w:rFonts w:ascii="Times New Roman" w:hAnsi="Times New Roman" w:cs="Times New Roman"/>
          <w:lang w:eastAsia="zh-CN"/>
        </w:rPr>
        <w:t>Возможность вынесения на публичные слушания и общественные обсуждения иных вопросов определяется в соответствии с законодательством Российской Федерации, законодательством Новосибирской области, Уставом муниципального образования, иными муниципальными правовыми актами.</w:t>
      </w:r>
    </w:p>
    <w:p w:rsidR="007C3435" w:rsidRPr="00D15081" w:rsidRDefault="007C3435" w:rsidP="008D256B">
      <w:pPr>
        <w:pStyle w:val="a3"/>
        <w:jc w:val="both"/>
        <w:rPr>
          <w:rFonts w:ascii="Times New Roman" w:hAnsi="Times New Roman" w:cs="Times New Roman"/>
          <w:lang w:eastAsia="zh-CN"/>
        </w:rPr>
      </w:pPr>
      <w:r w:rsidRPr="00D15081">
        <w:rPr>
          <w:rFonts w:ascii="Times New Roman" w:hAnsi="Times New Roman" w:cs="Times New Roman"/>
          <w:lang w:eastAsia="zh-CN"/>
        </w:rPr>
        <w:t>8. Допускается одновременное проведение публичных слушаний и общественных обсуждений по нескольким вопросам, если это не препятствует всестороннему и полному обсуждению каждого вопроса.</w:t>
      </w:r>
    </w:p>
    <w:p w:rsidR="007C3435" w:rsidRPr="00D15081" w:rsidRDefault="007C3435" w:rsidP="008D256B">
      <w:pPr>
        <w:pStyle w:val="a3"/>
        <w:jc w:val="both"/>
        <w:rPr>
          <w:rFonts w:ascii="Times New Roman" w:hAnsi="Times New Roman" w:cs="Times New Roman"/>
          <w:bCs/>
          <w:lang w:eastAsia="zh-CN"/>
        </w:rPr>
      </w:pPr>
      <w:r w:rsidRPr="00D15081">
        <w:rPr>
          <w:rFonts w:ascii="Times New Roman" w:hAnsi="Times New Roman" w:cs="Times New Roman"/>
          <w:bCs/>
        </w:rPr>
        <w:t xml:space="preserve">9. </w:t>
      </w:r>
      <w:r w:rsidRPr="00D15081">
        <w:rPr>
          <w:rFonts w:ascii="Times New Roman" w:hAnsi="Times New Roman" w:cs="Times New Roman"/>
          <w:bCs/>
          <w:lang w:eastAsia="zh-CN"/>
        </w:rPr>
        <w:t>Финансирование расходов, связанных с организацией и проведением публичных слушаний, осуществляется из средств местного бюджета.</w:t>
      </w:r>
    </w:p>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lang w:val="en-US"/>
        </w:rPr>
        <w:t>II</w:t>
      </w:r>
      <w:r w:rsidRPr="00D15081">
        <w:rPr>
          <w:rFonts w:ascii="Times New Roman" w:hAnsi="Times New Roman" w:cs="Times New Roman"/>
        </w:rPr>
        <w:t>. Назначение публичных слушаний, общественных обсуждений</w:t>
      </w:r>
    </w:p>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10. Публичные слушания могут проводиться по инициативе:</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1) населения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2)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3) главы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11. С инициативой о проведении публичных слушаний, общественных обсуждений от имени населения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обращается инициативная группа граждан, проживающих на территории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обладающих активным избирательным правом, численностью не менее 20 человек.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12. Решение о создании инициативной группы принимается на первом собрании инициативной группы и оформляется протоколом собрания, в котором должна содержаться информация:</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о теме публичных слушаний, общественных обсуждений, проведение которых инициируется (наименование проекта муниципального правового акта, выносимого на публичные слушания, общественные обсуждения);</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о назначении уполномоченного инициативной группой лица для обоснования необходимости проведения публичных слушаний, общественных обсуждений на заседании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о кандидатурах для включения в состав комиссии по организации проведения публичных  слушаний,  общественных обсуждений;</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Решение принимается простым большинством от общего числа голосов инициативной группы.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13. </w:t>
      </w:r>
      <w:proofErr w:type="gramStart"/>
      <w:r w:rsidRPr="00D15081">
        <w:rPr>
          <w:rFonts w:ascii="Times New Roman" w:hAnsi="Times New Roman" w:cs="Times New Roman"/>
        </w:rPr>
        <w:t>Основанием для назначения публичных слушаний, общественных обсуждений по инициативе населения является ходатайство инициативной группы по установленной форме (приложение № 1), поданное в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к которому прикладывается подписной лист, поддерживающий ходатайство жителей, по установленной форме (приложение № 2). </w:t>
      </w:r>
      <w:proofErr w:type="gramEnd"/>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Подпись ставится гражданином собственноручно.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14. В ходатайстве инициативной группы о проведении публичных слушаний, общественных обсуждений должны быть указаны: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lastRenderedPageBreak/>
        <w:t xml:space="preserve">1) наименование проекта муниципального правового акта, находящегося на рассмотрении в органе местного самоуправления, по которому предлагается провести публичные слушания, общественные обсуждения;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2) список кандидатур для включения в состав комиссии по проведению  публичных слушаний, общественных обсуждений;</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3) фамилия, имя, отчество и место проживания уполномоченного инициативной группой лица.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Ходатайство подписывается председателем и секретарем собрания инициативной группы.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В случае оформления ходатайства на нескольких листах каждый лист должен соответствовать установленной форме.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15. К ходатайству прикладывается список инициативной группы, а также протокол собрания инициативной группы, на котором было принято решение о выдвижении инициативы.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16.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рассматривает поступившее ходатайство на очередном заседании не позднее 30 дней со дня поступления ходатайства о проведении публичных слушаний, общественных обсуждений в соответствии с регламентом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roofErr w:type="gramStart"/>
      <w:r w:rsidRPr="00D15081">
        <w:rPr>
          <w:rFonts w:ascii="Times New Roman" w:hAnsi="Times New Roman" w:cs="Times New Roman"/>
        </w:rPr>
        <w:t xml:space="preserve"> .</w:t>
      </w:r>
      <w:proofErr w:type="gramEnd"/>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На заседании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вправе выступить уполномоченное инициативной группой лицо для обоснования необходимости проведения публичных слушаний, общественных обсуждений.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17. По результатам рассмотрения ходатайства Совет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принимает решение о назначении публичных слушаний, общественных обсуждений либо об отклонении ходатайства и об отказе в проведении публичных слушаний, общественных обсуждений.</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Решение об отклонении ходатайства о проведении публичных слушаний, общественных обсуждений должно быть обоснованным.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18. Основаниями для отказа Советом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в проведении публичных слушаний, общественных обсуждений по инициативе населения муниципального образования являются: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1) нарушение инициаторами проведения публичных слушаний, общественных обсуждений процедуры выдвижения инициативы, предусмотренной настоящим Положением;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2) инициируемая тема публичных слушаний, общественных обсуждений не относится к вопросам местного значения;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3) публичные слушания, общественные обсуждения по предлагаемому к рассмотрению проекту муниципального правового акта назначены по инициативе главы муниципального образования либо Совета депутатов.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19. Решение о назначении публичных слушаний, общественных обсуждений по инициативе населения или Совета депутатов принимается Советом депутатов в форме решения.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lang w:eastAsia="zh-CN"/>
        </w:rPr>
        <w:t xml:space="preserve">          Решение о назначении публичных слушаний, общественные обсуждений  по инициативе главы муниципального образования принимается главой в форме постановления  администрации </w:t>
      </w:r>
      <w:r w:rsidRPr="00D15081">
        <w:rPr>
          <w:rFonts w:ascii="Times New Roman" w:hAnsi="Times New Roman" w:cs="Times New Roman"/>
        </w:rPr>
        <w:t>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r w:rsidRPr="00D15081">
        <w:rPr>
          <w:rFonts w:ascii="Times New Roman" w:hAnsi="Times New Roman" w:cs="Times New Roman"/>
          <w:lang w:eastAsia="zh-CN"/>
        </w:rPr>
        <w:t>.</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          20. В решении (постановлении) о назначении публичных слушаний, общественных  обсуждений указывается:</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тема публичных слушаний, общественных обсуждений (наименование проекта муниципального правового акта, выносимого на публичные слушания, общественные обсуждения;</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дата, время и место проведения публичных слушаний, общественных  обсуждений;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сведения об инициаторе проведения публичных слушаний, общественных  обсуждений, орган, ответственный за организацию проведения публичных слушаний, общественных обсуждений;</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сроки и адрес направления предложений по проектам муниципальных   правовых актов, выносимым на публичные слушания, общественные обсуждения, а также заявок на участие в публичных слушаниях, общественных обсуждениях.</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           21. Муниципальный правовой акт о назначении публичных слушаний, общественных обсуждений подлежит </w:t>
      </w:r>
      <w:r w:rsidRPr="00D15081">
        <w:rPr>
          <w:rFonts w:ascii="Times New Roman" w:hAnsi="Times New Roman" w:cs="Times New Roman"/>
          <w:lang w:eastAsia="zh-CN"/>
        </w:rPr>
        <w:t>официальному опубликованию (обнародованию)</w:t>
      </w:r>
      <w:r w:rsidRPr="00D15081">
        <w:rPr>
          <w:rFonts w:ascii="Times New Roman" w:hAnsi="Times New Roman" w:cs="Times New Roman"/>
        </w:rPr>
        <w:t xml:space="preserve"> в порядке, установленном для официального опубликования муниципальных правовых актов, иной официальной информации, </w:t>
      </w:r>
      <w:r w:rsidRPr="00D15081">
        <w:rPr>
          <w:rFonts w:ascii="Times New Roman" w:hAnsi="Times New Roman" w:cs="Times New Roman"/>
          <w:lang w:eastAsia="zh-CN"/>
        </w:rPr>
        <w:t>и размещению</w:t>
      </w:r>
      <w:r w:rsidRPr="00D15081">
        <w:rPr>
          <w:rFonts w:ascii="Times New Roman" w:hAnsi="Times New Roman" w:cs="Times New Roman"/>
        </w:rPr>
        <w:t xml:space="preserve"> на официальном сайте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в информационно-телекоммуникационной сети «Интернет» по адресу  </w:t>
      </w:r>
      <w:proofErr w:type="spellStart"/>
      <w:r w:rsidRPr="00D15081">
        <w:rPr>
          <w:rFonts w:ascii="Times New Roman" w:hAnsi="Times New Roman" w:cs="Times New Roman"/>
          <w:lang w:val="en-US"/>
        </w:rPr>
        <w:t>verh</w:t>
      </w:r>
      <w:proofErr w:type="spellEnd"/>
      <w:r w:rsidRPr="00D15081">
        <w:rPr>
          <w:rFonts w:ascii="Times New Roman" w:hAnsi="Times New Roman" w:cs="Times New Roman"/>
        </w:rPr>
        <w:t>-</w:t>
      </w:r>
      <w:proofErr w:type="spellStart"/>
      <w:r w:rsidRPr="00D15081">
        <w:rPr>
          <w:rFonts w:ascii="Times New Roman" w:hAnsi="Times New Roman" w:cs="Times New Roman"/>
          <w:lang w:val="en-US"/>
        </w:rPr>
        <w:t>urum</w:t>
      </w:r>
      <w:proofErr w:type="spellEnd"/>
      <w:r w:rsidRPr="00D15081">
        <w:rPr>
          <w:rFonts w:ascii="Times New Roman" w:hAnsi="Times New Roman" w:cs="Times New Roman"/>
        </w:rPr>
        <w:t>.</w:t>
      </w:r>
      <w:proofErr w:type="spellStart"/>
      <w:r w:rsidRPr="00D15081">
        <w:rPr>
          <w:rFonts w:ascii="Times New Roman" w:hAnsi="Times New Roman" w:cs="Times New Roman"/>
          <w:lang w:val="en-US"/>
        </w:rPr>
        <w:t>nso</w:t>
      </w:r>
      <w:proofErr w:type="spellEnd"/>
      <w:r w:rsidRPr="00D15081">
        <w:rPr>
          <w:rFonts w:ascii="Times New Roman" w:hAnsi="Times New Roman" w:cs="Times New Roman"/>
        </w:rPr>
        <w:t>.</w:t>
      </w:r>
      <w:proofErr w:type="spellStart"/>
      <w:r w:rsidRPr="00D15081">
        <w:rPr>
          <w:rFonts w:ascii="Times New Roman" w:hAnsi="Times New Roman" w:cs="Times New Roman"/>
          <w:lang w:val="en-US"/>
        </w:rPr>
        <w:t>ru</w:t>
      </w:r>
      <w:proofErr w:type="spellEnd"/>
      <w:r w:rsidRPr="00D15081">
        <w:rPr>
          <w:rFonts w:ascii="Times New Roman" w:hAnsi="Times New Roman" w:cs="Times New Roman"/>
        </w:rPr>
        <w:t xml:space="preserve">/ не </w:t>
      </w:r>
      <w:proofErr w:type="gramStart"/>
      <w:r w:rsidRPr="00D15081">
        <w:rPr>
          <w:rFonts w:ascii="Times New Roman" w:hAnsi="Times New Roman" w:cs="Times New Roman"/>
        </w:rPr>
        <w:t>позднее</w:t>
      </w:r>
      <w:proofErr w:type="gramEnd"/>
      <w:r w:rsidRPr="00D15081">
        <w:rPr>
          <w:rFonts w:ascii="Times New Roman" w:hAnsi="Times New Roman" w:cs="Times New Roman"/>
        </w:rPr>
        <w:t xml:space="preserve"> чем за десять дней до дня проведения слушаний, общественных обсуждение, если действующим законодательством, уставом или настоящим Положением, применительно к конкретному проекту </w:t>
      </w:r>
      <w:r w:rsidRPr="00D15081">
        <w:rPr>
          <w:rFonts w:ascii="Times New Roman" w:hAnsi="Times New Roman" w:cs="Times New Roman"/>
        </w:rPr>
        <w:lastRenderedPageBreak/>
        <w:t xml:space="preserve">муниципального правового акта не установлен иной срок опубликования данного решения (постановления) о назначении публичных слушаний, общественных обсуждений.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22. Вместе с решением (постановлением) о назначении публичных слушаний, общественных обсуждений публикуется проект муниципального правового акта, выносимый на публичные слушания, общественные обсуждения и иные необходимые документы.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23. С момента официального опубликования решения (постановления) о проведении публичных слушаний, общественных обсуждений в порядке, предусмотренном для опубликования (обнародования) муниципальных правовых актов, их участники считаются оповещенными о времени и мести проведения публичных слушаний, общественных обсуждений.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24. Процедура проведения общественных обсуждений состоит из следующих этапов:</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1) оповещение о начале общественных обсуждений;</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2) размещение проекта, подлежащего рассмотрению на общественных обсуждениях, и информационных материалов к нему на официальном сайте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в информационно-телекоммуникационной сети «Интернет» по адресу  </w:t>
      </w:r>
      <w:proofErr w:type="spellStart"/>
      <w:r w:rsidRPr="00D15081">
        <w:rPr>
          <w:rFonts w:ascii="Times New Roman" w:hAnsi="Times New Roman" w:cs="Times New Roman"/>
          <w:lang w:val="en-US"/>
        </w:rPr>
        <w:t>verh</w:t>
      </w:r>
      <w:proofErr w:type="spellEnd"/>
      <w:r w:rsidRPr="00D15081">
        <w:rPr>
          <w:rFonts w:ascii="Times New Roman" w:hAnsi="Times New Roman" w:cs="Times New Roman"/>
        </w:rPr>
        <w:t>-</w:t>
      </w:r>
      <w:proofErr w:type="spellStart"/>
      <w:r w:rsidRPr="00D15081">
        <w:rPr>
          <w:rFonts w:ascii="Times New Roman" w:hAnsi="Times New Roman" w:cs="Times New Roman"/>
          <w:lang w:val="en-US"/>
        </w:rPr>
        <w:t>urum</w:t>
      </w:r>
      <w:proofErr w:type="spellEnd"/>
      <w:r w:rsidRPr="00D15081">
        <w:rPr>
          <w:rFonts w:ascii="Times New Roman" w:hAnsi="Times New Roman" w:cs="Times New Roman"/>
        </w:rPr>
        <w:t>.</w:t>
      </w:r>
      <w:proofErr w:type="spellStart"/>
      <w:r w:rsidRPr="00D15081">
        <w:rPr>
          <w:rFonts w:ascii="Times New Roman" w:hAnsi="Times New Roman" w:cs="Times New Roman"/>
          <w:lang w:val="en-US"/>
        </w:rPr>
        <w:t>nso</w:t>
      </w:r>
      <w:proofErr w:type="spellEnd"/>
      <w:r w:rsidRPr="00D15081">
        <w:rPr>
          <w:rFonts w:ascii="Times New Roman" w:hAnsi="Times New Roman" w:cs="Times New Roman"/>
        </w:rPr>
        <w:t>.</w:t>
      </w:r>
      <w:proofErr w:type="spellStart"/>
      <w:r w:rsidRPr="00D15081">
        <w:rPr>
          <w:rFonts w:ascii="Times New Roman" w:hAnsi="Times New Roman" w:cs="Times New Roman"/>
          <w:lang w:val="en-US"/>
        </w:rPr>
        <w:t>ru</w:t>
      </w:r>
      <w:proofErr w:type="spellEnd"/>
      <w:r w:rsidRPr="00D15081">
        <w:rPr>
          <w:rFonts w:ascii="Times New Roman" w:hAnsi="Times New Roman" w:cs="Times New Roman"/>
        </w:rPr>
        <w:t>/и (или) в информационных системах и открытие экспозиции или экспозиций такого проекта;</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3) проведение экспозиции или экспозиций проекта, подлежащего рассмотрению на общественных обсуждениях;</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4) подготовка и оформление протокола общественных обсуждений;</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5) подготовка и опубликование заключения о результатах общественных обсуждений.</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25. Процедура проведения публичных слушаний состоит из следующих этапов:</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1) оповещение о начале публичных слушаний;</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3) проведение экспозиции или экспозиций проекта, подлежащего рассмотрению на публичных слушаниях;</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4) проведение собрания или собраний участников публичных слушаний;</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5) подготовка и оформление протокола публичных слушаний;</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6) подготовка и опубликование заключения о результатах публичных слушаний.</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lang w:eastAsia="zh-CN"/>
        </w:rPr>
        <w:t xml:space="preserve">26. </w:t>
      </w:r>
      <w:r w:rsidRPr="00D15081">
        <w:rPr>
          <w:rFonts w:ascii="Times New Roman" w:hAnsi="Times New Roman" w:cs="Times New Roman"/>
        </w:rPr>
        <w:t>Оповещение о начале общественных обсуждений или публичных слушаний должно содержать:</w:t>
      </w:r>
    </w:p>
    <w:p w:rsidR="007C3435" w:rsidRPr="00D15081" w:rsidRDefault="007C3435" w:rsidP="008D256B">
      <w:pPr>
        <w:pStyle w:val="a3"/>
        <w:jc w:val="both"/>
        <w:rPr>
          <w:rFonts w:ascii="Times New Roman" w:hAnsi="Times New Roman" w:cs="Times New Roman"/>
        </w:rPr>
      </w:pPr>
      <w:bookmarkStart w:id="7" w:name="sub_501061"/>
      <w:r w:rsidRPr="00D15081">
        <w:rPr>
          <w:rFonts w:ascii="Times New Roman" w:hAnsi="Times New Roman" w:cs="Times New Roman"/>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C3435" w:rsidRPr="00D15081" w:rsidRDefault="007C3435" w:rsidP="008D256B">
      <w:pPr>
        <w:pStyle w:val="a3"/>
        <w:jc w:val="both"/>
        <w:rPr>
          <w:rFonts w:ascii="Times New Roman" w:hAnsi="Times New Roman" w:cs="Times New Roman"/>
        </w:rPr>
      </w:pPr>
      <w:bookmarkStart w:id="8" w:name="sub_501062"/>
      <w:bookmarkEnd w:id="7"/>
      <w:r w:rsidRPr="00D15081">
        <w:rPr>
          <w:rFonts w:ascii="Times New Roman" w:hAnsi="Times New Roman" w:cs="Times New Roman"/>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C3435" w:rsidRPr="00D15081" w:rsidRDefault="007C3435" w:rsidP="008D256B">
      <w:pPr>
        <w:pStyle w:val="a3"/>
        <w:jc w:val="both"/>
        <w:rPr>
          <w:rFonts w:ascii="Times New Roman" w:hAnsi="Times New Roman" w:cs="Times New Roman"/>
        </w:rPr>
      </w:pPr>
      <w:bookmarkStart w:id="9" w:name="sub_501063"/>
      <w:bookmarkEnd w:id="8"/>
      <w:r w:rsidRPr="00D15081">
        <w:rPr>
          <w:rFonts w:ascii="Times New Roman" w:hAnsi="Times New Roman" w:cs="Times New Roman"/>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C3435" w:rsidRPr="00D15081" w:rsidRDefault="007C3435" w:rsidP="008D256B">
      <w:pPr>
        <w:pStyle w:val="a3"/>
        <w:jc w:val="both"/>
        <w:rPr>
          <w:rFonts w:ascii="Times New Roman" w:hAnsi="Times New Roman" w:cs="Times New Roman"/>
        </w:rPr>
      </w:pPr>
      <w:bookmarkStart w:id="10" w:name="sub_501064"/>
      <w:bookmarkEnd w:id="9"/>
      <w:r w:rsidRPr="00D15081">
        <w:rPr>
          <w:rFonts w:ascii="Times New Roman" w:hAnsi="Times New Roman" w:cs="Times New Roman"/>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bookmarkStart w:id="11" w:name="sub_50107"/>
      <w:bookmarkEnd w:id="10"/>
      <w:r w:rsidRPr="00D15081">
        <w:rPr>
          <w:rFonts w:ascii="Times New Roman" w:hAnsi="Times New Roman" w:cs="Times New Roman"/>
        </w:rPr>
        <w:t>.</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27. </w:t>
      </w:r>
      <w:proofErr w:type="gramStart"/>
      <w:r w:rsidRPr="00D15081">
        <w:rPr>
          <w:rFonts w:ascii="Times New Roman" w:hAnsi="Times New Roman" w:cs="Times New Roman"/>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roofErr w:type="gramEnd"/>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28.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29. Оповещение о начале общественных обсуждений,  или публичных слушаний:</w:t>
      </w:r>
    </w:p>
    <w:p w:rsidR="007C3435" w:rsidRPr="00D15081" w:rsidRDefault="007C3435" w:rsidP="008D256B">
      <w:pPr>
        <w:pStyle w:val="a3"/>
        <w:jc w:val="both"/>
        <w:rPr>
          <w:rFonts w:ascii="Times New Roman" w:hAnsi="Times New Roman" w:cs="Times New Roman"/>
        </w:rPr>
      </w:pPr>
      <w:bookmarkStart w:id="12" w:name="sub_501081"/>
      <w:r w:rsidRPr="00D15081">
        <w:rPr>
          <w:rFonts w:ascii="Times New Roman" w:hAnsi="Times New Roman" w:cs="Times New Roman"/>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не </w:t>
      </w:r>
      <w:proofErr w:type="gramStart"/>
      <w:r w:rsidRPr="00D15081">
        <w:rPr>
          <w:rFonts w:ascii="Times New Roman" w:hAnsi="Times New Roman" w:cs="Times New Roman"/>
        </w:rPr>
        <w:t>позднее</w:t>
      </w:r>
      <w:proofErr w:type="gramEnd"/>
      <w:r w:rsidRPr="00D15081">
        <w:rPr>
          <w:rFonts w:ascii="Times New Roman" w:hAnsi="Times New Roman" w:cs="Times New Roman"/>
        </w:rPr>
        <w:t xml:space="preserve"> чем за семь дней до дня размещения на официальном сайте или в информационных </w:t>
      </w:r>
      <w:r w:rsidRPr="00D15081">
        <w:rPr>
          <w:rFonts w:ascii="Times New Roman" w:hAnsi="Times New Roman" w:cs="Times New Roman"/>
        </w:rPr>
        <w:lastRenderedPageBreak/>
        <w:t xml:space="preserve">системах проекта, подлежащего рассмотрению на общественных обсуждениях или публичных слушаниях; </w:t>
      </w:r>
    </w:p>
    <w:p w:rsidR="007C3435" w:rsidRPr="00D15081" w:rsidRDefault="007C3435" w:rsidP="008D256B">
      <w:pPr>
        <w:pStyle w:val="a3"/>
        <w:jc w:val="both"/>
        <w:rPr>
          <w:rFonts w:ascii="Times New Roman" w:hAnsi="Times New Roman" w:cs="Times New Roman"/>
        </w:rPr>
      </w:pPr>
      <w:bookmarkStart w:id="13" w:name="sub_501082"/>
      <w:bookmarkEnd w:id="12"/>
      <w:r w:rsidRPr="00D15081">
        <w:rPr>
          <w:rFonts w:ascii="Times New Roman" w:hAnsi="Times New Roman" w:cs="Times New Roman"/>
        </w:rPr>
        <w:t xml:space="preserve">2) распространяется на информационных стендах, оборудованных около </w:t>
      </w:r>
      <w:proofErr w:type="gramStart"/>
      <w:r w:rsidRPr="00D15081">
        <w:rPr>
          <w:rFonts w:ascii="Times New Roman" w:hAnsi="Times New Roman" w:cs="Times New Roman"/>
        </w:rPr>
        <w:t>здания</w:t>
      </w:r>
      <w:proofErr w:type="gramEnd"/>
      <w:r w:rsidRPr="00D15081">
        <w:rPr>
          <w:rFonts w:ascii="Times New Roman" w:hAnsi="Times New Roman" w:cs="Times New Roman"/>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bookmarkEnd w:id="11"/>
    <w:bookmarkEnd w:id="13"/>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lang w:eastAsia="zh-CN"/>
        </w:rPr>
        <w:t xml:space="preserve">30. В период размещения проекта, подлежащего рассмотрению на публичных слушаниях, общественных обсуждениях, и не позднее, чем за 5 дней до даты проведения публичных слушаний, общественных обсуждений </w:t>
      </w:r>
      <w:r w:rsidRPr="00D15081">
        <w:rPr>
          <w:rFonts w:ascii="Times New Roman" w:hAnsi="Times New Roman" w:cs="Times New Roman"/>
        </w:rPr>
        <w:t>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7C3435" w:rsidRPr="00D15081" w:rsidRDefault="007C3435" w:rsidP="008D256B">
      <w:pPr>
        <w:pStyle w:val="a3"/>
        <w:jc w:val="both"/>
        <w:rPr>
          <w:rFonts w:ascii="Times New Roman" w:hAnsi="Times New Roman" w:cs="Times New Roman"/>
        </w:rPr>
      </w:pPr>
      <w:bookmarkStart w:id="14" w:name="sub_501101"/>
      <w:r w:rsidRPr="00D15081">
        <w:rPr>
          <w:rFonts w:ascii="Times New Roman" w:hAnsi="Times New Roman" w:cs="Times New Roman"/>
        </w:rPr>
        <w:t>1) посредством официального сайта или информационных систем (в случае проведения общественных обсуждений);</w:t>
      </w:r>
    </w:p>
    <w:p w:rsidR="007C3435" w:rsidRPr="00D15081" w:rsidRDefault="007C3435" w:rsidP="008D256B">
      <w:pPr>
        <w:pStyle w:val="a3"/>
        <w:jc w:val="both"/>
        <w:rPr>
          <w:rFonts w:ascii="Times New Roman" w:hAnsi="Times New Roman" w:cs="Times New Roman"/>
        </w:rPr>
      </w:pPr>
      <w:bookmarkStart w:id="15" w:name="sub_501102"/>
      <w:bookmarkEnd w:id="14"/>
      <w:r w:rsidRPr="00D15081">
        <w:rPr>
          <w:rFonts w:ascii="Times New Roman" w:hAnsi="Times New Roman" w:cs="Times New Roman"/>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C3435" w:rsidRPr="00D15081" w:rsidRDefault="007C3435" w:rsidP="008D256B">
      <w:pPr>
        <w:pStyle w:val="a3"/>
        <w:jc w:val="both"/>
        <w:rPr>
          <w:rFonts w:ascii="Times New Roman" w:hAnsi="Times New Roman" w:cs="Times New Roman"/>
        </w:rPr>
      </w:pPr>
      <w:bookmarkStart w:id="16" w:name="sub_501103"/>
      <w:bookmarkEnd w:id="15"/>
      <w:r w:rsidRPr="00D15081">
        <w:rPr>
          <w:rFonts w:ascii="Times New Roman" w:hAnsi="Times New Roman" w:cs="Times New Roman"/>
        </w:rPr>
        <w:t>3) в письменной форме в адрес организатора общественных обсуждений или публичных слушаний;</w:t>
      </w:r>
    </w:p>
    <w:p w:rsidR="007C3435" w:rsidRPr="00D15081" w:rsidRDefault="007C3435" w:rsidP="008D256B">
      <w:pPr>
        <w:pStyle w:val="a3"/>
        <w:jc w:val="both"/>
        <w:rPr>
          <w:rFonts w:ascii="Times New Roman" w:hAnsi="Times New Roman" w:cs="Times New Roman"/>
        </w:rPr>
      </w:pPr>
      <w:bookmarkStart w:id="17" w:name="sub_501104"/>
      <w:bookmarkEnd w:id="16"/>
      <w:r w:rsidRPr="00D15081">
        <w:rPr>
          <w:rFonts w:ascii="Times New Roman" w:hAnsi="Times New Roman" w:cs="Times New Roman"/>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w:t>
      </w:r>
    </w:p>
    <w:bookmarkEnd w:id="17"/>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lang w:val="en-US"/>
        </w:rPr>
        <w:t>III</w:t>
      </w:r>
      <w:r w:rsidRPr="00D15081">
        <w:rPr>
          <w:rFonts w:ascii="Times New Roman" w:hAnsi="Times New Roman" w:cs="Times New Roman"/>
        </w:rPr>
        <w:t>. Порядок проведения публичных слушаний,</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общественных обсуждений</w:t>
      </w:r>
    </w:p>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both"/>
        <w:rPr>
          <w:rFonts w:ascii="Times New Roman" w:hAnsi="Times New Roman" w:cs="Times New Roman"/>
          <w:color w:val="000000"/>
        </w:rPr>
      </w:pPr>
      <w:r w:rsidRPr="00D15081">
        <w:rPr>
          <w:rFonts w:ascii="Times New Roman" w:hAnsi="Times New Roman" w:cs="Times New Roman"/>
          <w:color w:val="000000"/>
        </w:rPr>
        <w:t xml:space="preserve">31. Порядок организации и проведения публичных слушаний по проектам и вопросам, указанным в подпункте 2) пункта 5 раздела </w:t>
      </w:r>
      <w:r w:rsidRPr="00D15081">
        <w:rPr>
          <w:rFonts w:ascii="Times New Roman" w:hAnsi="Times New Roman" w:cs="Times New Roman"/>
          <w:color w:val="000000"/>
          <w:lang w:val="en-US"/>
        </w:rPr>
        <w:t>I</w:t>
      </w:r>
      <w:r w:rsidRPr="00D15081">
        <w:rPr>
          <w:rFonts w:ascii="Times New Roman" w:hAnsi="Times New Roman" w:cs="Times New Roman"/>
          <w:color w:val="000000"/>
        </w:rPr>
        <w:t xml:space="preserve"> настоящего Положения, устанавливается настоящим Положением и Положением о бюджетном процессе в Верх-</w:t>
      </w:r>
      <w:proofErr w:type="spellStart"/>
      <w:r w:rsidRPr="00D15081">
        <w:rPr>
          <w:rFonts w:ascii="Times New Roman" w:hAnsi="Times New Roman" w:cs="Times New Roman"/>
          <w:color w:val="000000"/>
        </w:rPr>
        <w:t>Урюмском</w:t>
      </w:r>
      <w:proofErr w:type="spellEnd"/>
      <w:r w:rsidRPr="00D15081">
        <w:rPr>
          <w:rFonts w:ascii="Times New Roman" w:hAnsi="Times New Roman" w:cs="Times New Roman"/>
          <w:color w:val="000000"/>
        </w:rPr>
        <w:t xml:space="preserve">  сельсовете.</w:t>
      </w:r>
    </w:p>
    <w:p w:rsidR="007C3435" w:rsidRPr="00D15081" w:rsidRDefault="007C3435" w:rsidP="008D256B">
      <w:pPr>
        <w:pStyle w:val="a3"/>
        <w:jc w:val="both"/>
        <w:rPr>
          <w:rFonts w:ascii="Times New Roman" w:hAnsi="Times New Roman" w:cs="Times New Roman"/>
          <w:color w:val="000000"/>
        </w:rPr>
      </w:pPr>
      <w:r w:rsidRPr="00D15081">
        <w:rPr>
          <w:rFonts w:ascii="Times New Roman" w:hAnsi="Times New Roman" w:cs="Times New Roman"/>
          <w:color w:val="000000"/>
        </w:rPr>
        <w:t>32. Порядок организации, проведения и определения результатов публичных слушаний, общественных обсуждений, организуемых субъектами общественного контроля, устанавливается указанными субъектами общественного контроля в соответствии с Федеральным законом от 21.07.2014 № 212-ФЗ «Об основах общественного контроля в Российской Федерации».</w:t>
      </w:r>
    </w:p>
    <w:p w:rsidR="007C3435" w:rsidRPr="00D15081" w:rsidRDefault="007C3435" w:rsidP="008D256B">
      <w:pPr>
        <w:pStyle w:val="a3"/>
        <w:jc w:val="both"/>
        <w:rPr>
          <w:rFonts w:ascii="Times New Roman" w:hAnsi="Times New Roman" w:cs="Times New Roman"/>
          <w:color w:val="000000"/>
        </w:rPr>
      </w:pPr>
      <w:r w:rsidRPr="00D15081">
        <w:rPr>
          <w:rFonts w:ascii="Times New Roman" w:hAnsi="Times New Roman" w:cs="Times New Roman"/>
          <w:color w:val="000000"/>
        </w:rPr>
        <w:t xml:space="preserve">33. Проведение публичных слушаний, общественных обсуждений  организует назначивший их орган.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ab/>
        <w:t xml:space="preserve">34. Организатором проведения публичных слушаний, общественных обсуждений может быть: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1) 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(далее по тексту – администрация);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2) рабочая группа или комиссия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3) комиссия по организации проведения публичных слушаний, общественных обсуждений (далее по тексту - Комиссия).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35. Состав комиссии утверждается муниципальным правовым актом о назначении публичных слушаний, общественных обсуждений.</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В состав комиссии могут включаться должностные лица органов местного самоуправления, депутаты Совета депутата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муниципальные служащие, а также по согласованию - эксперты, представители органов государственной власти, заинтересованных организаций и общественности.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В случае</w:t>
      </w:r>
      <w:proofErr w:type="gramStart"/>
      <w:r w:rsidRPr="00D15081">
        <w:rPr>
          <w:rFonts w:ascii="Times New Roman" w:hAnsi="Times New Roman" w:cs="Times New Roman"/>
        </w:rPr>
        <w:t>,</w:t>
      </w:r>
      <w:proofErr w:type="gramEnd"/>
      <w:r w:rsidRPr="00D15081">
        <w:rPr>
          <w:rFonts w:ascii="Times New Roman" w:hAnsi="Times New Roman" w:cs="Times New Roman"/>
        </w:rPr>
        <w:t xml:space="preserve"> если организатором проведения публичных слушаний, общественных обсуждений является постоянно действующая комиссия, муниципальный правовой акт о назначении публичных слушаний, общественных обсуждений должен содержать реквизиты муниципального правового акта, создавшего такую комиссию.</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В случае</w:t>
      </w:r>
      <w:proofErr w:type="gramStart"/>
      <w:r w:rsidRPr="00D15081">
        <w:rPr>
          <w:rFonts w:ascii="Times New Roman" w:hAnsi="Times New Roman" w:cs="Times New Roman"/>
        </w:rPr>
        <w:t>,</w:t>
      </w:r>
      <w:proofErr w:type="gramEnd"/>
      <w:r w:rsidRPr="00D15081">
        <w:rPr>
          <w:rFonts w:ascii="Times New Roman" w:hAnsi="Times New Roman" w:cs="Times New Roman"/>
        </w:rPr>
        <w:t xml:space="preserve"> если инициатором проведения публичных слушаний, общественных обсуждений является население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в комиссию включаются представители соответствующей инициативной группы (но не более одной трети состава комиссии).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36. Заседание комиссии правомочно при наличии не менее половины членов комиссии. Решения комиссии принимаются простым большинством голосов от числа присутствующих.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37. Полномочия комиссии, состав которой утверждался муниципальным правовым актом о назначении публичных слушаний, общественных обсуждений, прекращаются после передачи </w:t>
      </w:r>
      <w:r w:rsidRPr="00D15081">
        <w:rPr>
          <w:rFonts w:ascii="Times New Roman" w:hAnsi="Times New Roman" w:cs="Times New Roman"/>
        </w:rPr>
        <w:lastRenderedPageBreak/>
        <w:t xml:space="preserve">органу местного самоуправления, принявшему решение о назначении публичных слушаний, общественных обсуждений протокола публичных слушаний, общественных обсуждений оформленного в соответствии с настоящим Положением, а также заключения по результатам публичных слушаний, общественных обсуждений.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38. Предложения и замечания на проект, подлежащий рассмотрению на публичных слушаниях, общественных обсуждениях, участники публичных слушаниях, общественных обсуждениях вправе вносить после прохождения идентификации.</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39. Участники публичных слушаний, общественных обсуждений в целях идентификации представляют: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39.1. для физических лиц:</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1) сведения о себе (фамилию, имя, отчество (при наличии);</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2) дату рождения;</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3) адрес места жительства (регистрации);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39.2. для юридических лиц:</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1) наименование;</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2) основной государственный регистрационный номер;</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3) место нахождения и адрес,</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с приложением документов, подтверждающих такие сведения.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40. Не требуется представление указанных в пункте 39 настоящего раздела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39 настоящего раздела, может использоваться единая система идентификац</w:t>
      </w:r>
      <w:proofErr w:type="gramStart"/>
      <w:r w:rsidRPr="00D15081">
        <w:rPr>
          <w:rFonts w:ascii="Times New Roman" w:hAnsi="Times New Roman" w:cs="Times New Roman"/>
        </w:rPr>
        <w:t>ии и ау</w:t>
      </w:r>
      <w:proofErr w:type="gramEnd"/>
      <w:r w:rsidRPr="00D15081">
        <w:rPr>
          <w:rFonts w:ascii="Times New Roman" w:hAnsi="Times New Roman" w:cs="Times New Roman"/>
        </w:rPr>
        <w:t xml:space="preserve">тентификации.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41. Обработка персональных данных участников публичных слушаний, общественных обсуждений осуществляется с учетом требований, установленных Федеральным законом от 27 июля 2006 года № 152-ФЗ «О персональных данных».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42. Предложения и замечания, внесенные в соответствии с </w:t>
      </w:r>
      <w:hyperlink w:anchor="sub_501010" w:history="1">
        <w:r w:rsidRPr="00D15081">
          <w:rPr>
            <w:rFonts w:ascii="Times New Roman" w:hAnsi="Times New Roman" w:cs="Times New Roman"/>
          </w:rPr>
          <w:t>пунктом</w:t>
        </w:r>
      </w:hyperlink>
      <w:r w:rsidRPr="00D15081">
        <w:rPr>
          <w:rFonts w:ascii="Times New Roman" w:hAnsi="Times New Roman" w:cs="Times New Roman"/>
        </w:rPr>
        <w:t xml:space="preserve"> 30 раздела </w:t>
      </w:r>
      <w:r w:rsidRPr="00D15081">
        <w:rPr>
          <w:rFonts w:ascii="Times New Roman" w:hAnsi="Times New Roman" w:cs="Times New Roman"/>
          <w:lang w:val="en-US"/>
        </w:rPr>
        <w:t>II</w:t>
      </w:r>
      <w:r w:rsidRPr="00D15081">
        <w:rPr>
          <w:rFonts w:ascii="Times New Roman" w:hAnsi="Times New Roman" w:cs="Times New Roman"/>
        </w:rPr>
        <w:t xml:space="preserve"> настоящего Положения, подлежат регистрации, а также обязательному рассмотрению организатором общественных обсуждений или публичных слушаний.</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43. В случае выявления факта представления участником публичных слушаний, общественных обсуждений недостоверных сведений, предложения и замечания, не рассматриваются.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44. Кворум при проведении публичных слушаний, общественных обсуждений не устанавливается.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45. Регистрацию участников публичных слушаний, общественных обсуждений обеспечивает организатор публичных слушаний, общественных обсуждений.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46. Участниками публичных слушаний, общественных обсуждений с правом выступления на проводимом собрании являются: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1) лица, которые внесли в письменной форме свои предложения и замечания по теме публичных слушаний, общественных обсуждений;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2) депутаты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3) глава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(уполномоченные им представители);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4) члены органа, ответственного за организацию публичных слушаний, общественных обсуждений.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47. Лица, указанные в пункте 46 настоящего раздела, включаются в список выступающих на публичных слушаниях, общественных обсуждениях. </w:t>
      </w:r>
    </w:p>
    <w:p w:rsidR="007C3435" w:rsidRPr="00D15081" w:rsidRDefault="007C3435" w:rsidP="008D256B">
      <w:pPr>
        <w:pStyle w:val="a3"/>
        <w:jc w:val="both"/>
        <w:rPr>
          <w:rFonts w:ascii="Times New Roman" w:hAnsi="Times New Roman" w:cs="Times New Roman"/>
          <w:color w:val="000000"/>
        </w:rPr>
      </w:pPr>
      <w:r w:rsidRPr="00D15081">
        <w:rPr>
          <w:rFonts w:ascii="Times New Roman" w:hAnsi="Times New Roman" w:cs="Times New Roman"/>
        </w:rPr>
        <w:t xml:space="preserve">48. </w:t>
      </w:r>
      <w:proofErr w:type="gramStart"/>
      <w:r w:rsidRPr="00D15081">
        <w:rPr>
          <w:rFonts w:ascii="Times New Roman" w:hAnsi="Times New Roman" w:cs="Times New Roman"/>
          <w:color w:val="000000"/>
          <w:lang w:eastAsia="zh-CN"/>
        </w:rPr>
        <w:t xml:space="preserve">Перед открытием собрания комиссия организует регистрацию в виде оформления перечня участников публичных слушаний, </w:t>
      </w:r>
      <w:r w:rsidRPr="00D15081">
        <w:rPr>
          <w:rFonts w:ascii="Times New Roman" w:hAnsi="Times New Roman" w:cs="Times New Roman"/>
        </w:rPr>
        <w:t xml:space="preserve">общественных обсуждений, </w:t>
      </w:r>
      <w:r w:rsidRPr="00D15081">
        <w:rPr>
          <w:rFonts w:ascii="Times New Roman" w:hAnsi="Times New Roman" w:cs="Times New Roman"/>
          <w:color w:val="000000"/>
          <w:lang w:eastAsia="zh-CN"/>
        </w:rPr>
        <w:t xml:space="preserve">который включает в себя сведения об участниках публичных слушаний, </w:t>
      </w:r>
      <w:r w:rsidRPr="00D15081">
        <w:rPr>
          <w:rFonts w:ascii="Times New Roman" w:hAnsi="Times New Roman" w:cs="Times New Roman"/>
        </w:rPr>
        <w:t>общественных обсуждений</w:t>
      </w:r>
      <w:r w:rsidRPr="00D15081">
        <w:rPr>
          <w:rFonts w:ascii="Times New Roman" w:hAnsi="Times New Roman" w:cs="Times New Roman"/>
          <w:color w:val="000000"/>
          <w:lang w:eastAsia="zh-CN"/>
        </w:rPr>
        <w:t xml:space="preserve">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7C3435" w:rsidRPr="00D15081" w:rsidRDefault="007C3435" w:rsidP="008D256B">
      <w:pPr>
        <w:pStyle w:val="a3"/>
        <w:jc w:val="both"/>
        <w:rPr>
          <w:rFonts w:ascii="Times New Roman" w:hAnsi="Times New Roman" w:cs="Times New Roman"/>
          <w:color w:val="000000"/>
        </w:rPr>
      </w:pPr>
      <w:r w:rsidRPr="00D15081">
        <w:rPr>
          <w:rFonts w:ascii="Times New Roman" w:hAnsi="Times New Roman" w:cs="Times New Roman"/>
          <w:color w:val="000000"/>
        </w:rPr>
        <w:t>В отдельной графе перечня фиксируется информация о желании участника выступить по внесённому на слушания вопросу.</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lastRenderedPageBreak/>
        <w:t xml:space="preserve">49. </w:t>
      </w:r>
      <w:proofErr w:type="gramStart"/>
      <w:r w:rsidRPr="00D15081">
        <w:rPr>
          <w:rFonts w:ascii="Times New Roman" w:hAnsi="Times New Roman" w:cs="Times New Roman"/>
        </w:rPr>
        <w:t xml:space="preserve">Участники публичных слушаний, общественных обсуждений,  не включенные в список выступающих, могут подать письменные заявки на выступления в ходе проведения публичных слушаний, общественных обсуждений в течение времени, определенного председателем публичных слушаний, общественных обсуждений. </w:t>
      </w:r>
      <w:proofErr w:type="gramEnd"/>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50. Публичные слушания, общественные обсуждения начинаются кратким вступительным словом председательствующего, который представляет секретаря, ведущего протокол публичных слушаний, общественных обсуждений информирует о существе обсуждаемого вопроса, регламенте проведения публичных слушаний, общественных обсуждений,  их участниках.</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Участникам публичных слушаний, общественных обсуждений предоставляется слово для выступлений (до 5 минут) в порядке поступления заявок на выступления.</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Все желающие выступить берут слово только с разрешения председательствующего.</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51. Председательствующий ведет публичные слушания, общественные обсуждения,  предоставляет слово, следит за соблюдением участвующими лицами регламента публичных слушаний, общественных обсуждений.</w:t>
      </w:r>
    </w:p>
    <w:p w:rsidR="007C3435" w:rsidRPr="00D15081" w:rsidRDefault="007C3435" w:rsidP="008D256B">
      <w:pPr>
        <w:pStyle w:val="a3"/>
        <w:jc w:val="both"/>
        <w:rPr>
          <w:rFonts w:ascii="Times New Roman" w:hAnsi="Times New Roman" w:cs="Times New Roman"/>
          <w:lang w:eastAsia="zh-CN"/>
        </w:rPr>
      </w:pPr>
      <w:r w:rsidRPr="00D15081">
        <w:rPr>
          <w:rFonts w:ascii="Times New Roman" w:hAnsi="Times New Roman" w:cs="Times New Roman"/>
        </w:rPr>
        <w:t xml:space="preserve">52. </w:t>
      </w:r>
      <w:r w:rsidRPr="00D15081">
        <w:rPr>
          <w:rFonts w:ascii="Times New Roman" w:hAnsi="Times New Roman" w:cs="Times New Roman"/>
          <w:lang w:eastAsia="zh-CN"/>
        </w:rPr>
        <w:t>Организатор общественных обсуждений или публичных слушаний подготавливает и оформляет протокол общественных обсуждений или публичных слушаний (по форме согласно приложению № 3 к настоящему Положению), в котором указываются:</w:t>
      </w:r>
    </w:p>
    <w:p w:rsidR="007C3435" w:rsidRPr="00D15081" w:rsidRDefault="007C3435" w:rsidP="008D256B">
      <w:pPr>
        <w:pStyle w:val="a3"/>
        <w:jc w:val="both"/>
        <w:rPr>
          <w:rFonts w:ascii="Times New Roman" w:hAnsi="Times New Roman" w:cs="Times New Roman"/>
          <w:lang w:eastAsia="zh-CN"/>
        </w:rPr>
      </w:pPr>
      <w:bookmarkStart w:id="18" w:name="sub_501181"/>
      <w:r w:rsidRPr="00D15081">
        <w:rPr>
          <w:rFonts w:ascii="Times New Roman" w:hAnsi="Times New Roman" w:cs="Times New Roman"/>
          <w:lang w:eastAsia="zh-CN"/>
        </w:rPr>
        <w:t>1) дата оформления протокола общественных обсуждений или публичных слушаний;</w:t>
      </w:r>
    </w:p>
    <w:p w:rsidR="007C3435" w:rsidRPr="00D15081" w:rsidRDefault="007C3435" w:rsidP="008D256B">
      <w:pPr>
        <w:pStyle w:val="a3"/>
        <w:jc w:val="both"/>
        <w:rPr>
          <w:rFonts w:ascii="Times New Roman" w:hAnsi="Times New Roman" w:cs="Times New Roman"/>
          <w:lang w:eastAsia="zh-CN"/>
        </w:rPr>
      </w:pPr>
      <w:bookmarkStart w:id="19" w:name="sub_501182"/>
      <w:bookmarkEnd w:id="18"/>
      <w:r w:rsidRPr="00D15081">
        <w:rPr>
          <w:rFonts w:ascii="Times New Roman" w:hAnsi="Times New Roman" w:cs="Times New Roman"/>
          <w:lang w:eastAsia="zh-CN"/>
        </w:rPr>
        <w:t>2) информация об организаторе общественных обсуждений или публичных слушаний;</w:t>
      </w:r>
    </w:p>
    <w:p w:rsidR="007C3435" w:rsidRPr="00D15081" w:rsidRDefault="007C3435" w:rsidP="008D256B">
      <w:pPr>
        <w:pStyle w:val="a3"/>
        <w:jc w:val="both"/>
        <w:rPr>
          <w:rFonts w:ascii="Times New Roman" w:hAnsi="Times New Roman" w:cs="Times New Roman"/>
          <w:lang w:eastAsia="zh-CN"/>
        </w:rPr>
      </w:pPr>
      <w:bookmarkStart w:id="20" w:name="sub_501183"/>
      <w:bookmarkEnd w:id="19"/>
      <w:r w:rsidRPr="00D15081">
        <w:rPr>
          <w:rFonts w:ascii="Times New Roman" w:hAnsi="Times New Roman" w:cs="Times New Roman"/>
          <w:lang w:eastAsia="zh-CN"/>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C3435" w:rsidRPr="00D15081" w:rsidRDefault="007C3435" w:rsidP="008D256B">
      <w:pPr>
        <w:pStyle w:val="a3"/>
        <w:jc w:val="both"/>
        <w:rPr>
          <w:rFonts w:ascii="Times New Roman" w:hAnsi="Times New Roman" w:cs="Times New Roman"/>
          <w:lang w:eastAsia="zh-CN"/>
        </w:rPr>
      </w:pPr>
      <w:bookmarkStart w:id="21" w:name="sub_501184"/>
      <w:bookmarkEnd w:id="20"/>
      <w:r w:rsidRPr="00D15081">
        <w:rPr>
          <w:rFonts w:ascii="Times New Roman" w:hAnsi="Times New Roman" w:cs="Times New Roman"/>
          <w:lang w:eastAsia="zh-C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C3435" w:rsidRPr="00D15081" w:rsidRDefault="007C3435" w:rsidP="008D256B">
      <w:pPr>
        <w:pStyle w:val="a3"/>
        <w:jc w:val="both"/>
        <w:rPr>
          <w:rFonts w:ascii="Times New Roman" w:hAnsi="Times New Roman" w:cs="Times New Roman"/>
          <w:lang w:eastAsia="zh-CN"/>
        </w:rPr>
      </w:pPr>
      <w:bookmarkStart w:id="22" w:name="sub_501185"/>
      <w:bookmarkEnd w:id="21"/>
      <w:r w:rsidRPr="00D15081">
        <w:rPr>
          <w:rFonts w:ascii="Times New Roman" w:hAnsi="Times New Roman" w:cs="Times New Roman"/>
          <w:lang w:eastAsia="zh-CN"/>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C3435" w:rsidRPr="00D15081" w:rsidRDefault="007C3435" w:rsidP="008D256B">
      <w:pPr>
        <w:pStyle w:val="a3"/>
        <w:jc w:val="both"/>
        <w:rPr>
          <w:rFonts w:ascii="Times New Roman" w:hAnsi="Times New Roman" w:cs="Times New Roman"/>
          <w:lang w:eastAsia="zh-CN"/>
        </w:rPr>
      </w:pPr>
      <w:bookmarkStart w:id="23" w:name="sub_501019"/>
      <w:bookmarkEnd w:id="22"/>
      <w:r w:rsidRPr="00D15081">
        <w:rPr>
          <w:rFonts w:ascii="Times New Roman" w:hAnsi="Times New Roman" w:cs="Times New Roman"/>
          <w:lang w:eastAsia="zh-CN"/>
        </w:rPr>
        <w:t xml:space="preserve">53. </w:t>
      </w:r>
      <w:proofErr w:type="gramStart"/>
      <w:r w:rsidRPr="00D15081">
        <w:rPr>
          <w:rFonts w:ascii="Times New Roman" w:hAnsi="Times New Roman" w:cs="Times New Roman"/>
          <w:lang w:eastAsia="zh-CN"/>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54. Протокол подписывается председателем и секретарем публичных слушаний, общественных обсуждений. </w:t>
      </w:r>
    </w:p>
    <w:p w:rsidR="007C3435" w:rsidRPr="00D15081" w:rsidRDefault="007C3435" w:rsidP="008D256B">
      <w:pPr>
        <w:pStyle w:val="a3"/>
        <w:jc w:val="both"/>
        <w:rPr>
          <w:rFonts w:ascii="Times New Roman" w:hAnsi="Times New Roman" w:cs="Times New Roman"/>
          <w:lang w:eastAsia="zh-CN"/>
        </w:rPr>
      </w:pPr>
      <w:bookmarkStart w:id="24" w:name="sub_501020"/>
      <w:bookmarkEnd w:id="23"/>
      <w:r w:rsidRPr="00D15081">
        <w:rPr>
          <w:rFonts w:ascii="Times New Roman" w:hAnsi="Times New Roman" w:cs="Times New Roman"/>
          <w:lang w:eastAsia="zh-CN"/>
        </w:rPr>
        <w:t>55.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bookmarkEnd w:id="24"/>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56. При проведении публичных слушаний, общественных обсуждений может вестись их стенограмма, аудио- и видеозапись, кино-, фото- и телесъемка. Организаторы публичных слушаний, общественных обсуждений должны обеспечить средствам массовой информации возможность освещения хода и результатов публичных слушаний, общественных обсуждений.</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57. Продолжительность публичных слушаний, общественных обсуждений определяется характером обсуждаемых вопросов. Председательствующий на слушаниях вправе принять решение о перерыве в слушаниях и об их продолжении в другое время. В случае объявлении перерыва или о переносе публичных слушаний, общественных обсуждений организатор обеспечивает опубликование соответствующего решения в течение суток со дня его вынесения. </w:t>
      </w:r>
    </w:p>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lang w:val="en-US"/>
        </w:rPr>
        <w:t>IV</w:t>
      </w:r>
      <w:r w:rsidRPr="00D15081">
        <w:rPr>
          <w:rFonts w:ascii="Times New Roman" w:hAnsi="Times New Roman" w:cs="Times New Roman"/>
        </w:rPr>
        <w:t>. Результаты публичных слушаний, общественных обсуждений</w:t>
      </w:r>
    </w:p>
    <w:p w:rsidR="007C3435" w:rsidRPr="00D15081" w:rsidRDefault="007C3435" w:rsidP="008D256B">
      <w:pPr>
        <w:pStyle w:val="a3"/>
        <w:jc w:val="both"/>
        <w:rPr>
          <w:rFonts w:ascii="Times New Roman" w:hAnsi="Times New Roman" w:cs="Times New Roman"/>
        </w:rPr>
      </w:pP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58.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w:t>
      </w:r>
      <w:r w:rsidRPr="00D15081">
        <w:rPr>
          <w:rFonts w:ascii="Times New Roman" w:hAnsi="Times New Roman" w:cs="Times New Roman"/>
        </w:rPr>
        <w:lastRenderedPageBreak/>
        <w:t xml:space="preserve">результатах общественных обсуждений или публичных слушаний (по форме согласно приложению № 4 к настоящему Положению) </w:t>
      </w:r>
      <w:bookmarkStart w:id="25" w:name="sub_501022"/>
      <w:r w:rsidRPr="00D15081">
        <w:rPr>
          <w:rFonts w:ascii="Times New Roman" w:hAnsi="Times New Roman" w:cs="Times New Roman"/>
        </w:rPr>
        <w:t>в течение 3 рабочих дней, если иной срок не установлен действующим законодательством.</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59. В заключении о результатах общественных обсуждений или публичных слушаний должны быть указаны:</w:t>
      </w:r>
    </w:p>
    <w:p w:rsidR="007C3435" w:rsidRPr="00D15081" w:rsidRDefault="007C3435" w:rsidP="008D256B">
      <w:pPr>
        <w:pStyle w:val="a3"/>
        <w:jc w:val="both"/>
        <w:rPr>
          <w:rFonts w:ascii="Times New Roman" w:hAnsi="Times New Roman" w:cs="Times New Roman"/>
        </w:rPr>
      </w:pPr>
      <w:bookmarkStart w:id="26" w:name="sub_501221"/>
      <w:bookmarkEnd w:id="25"/>
      <w:r w:rsidRPr="00D15081">
        <w:rPr>
          <w:rFonts w:ascii="Times New Roman" w:hAnsi="Times New Roman" w:cs="Times New Roman"/>
        </w:rPr>
        <w:t>1) дата оформления заключения о результатах общественных обсуждений или публичных слушаний;</w:t>
      </w:r>
    </w:p>
    <w:p w:rsidR="007C3435" w:rsidRPr="00D15081" w:rsidRDefault="007C3435" w:rsidP="008D256B">
      <w:pPr>
        <w:pStyle w:val="a3"/>
        <w:jc w:val="both"/>
        <w:rPr>
          <w:rFonts w:ascii="Times New Roman" w:hAnsi="Times New Roman" w:cs="Times New Roman"/>
        </w:rPr>
      </w:pPr>
      <w:bookmarkStart w:id="27" w:name="sub_501222"/>
      <w:bookmarkEnd w:id="26"/>
      <w:r w:rsidRPr="00D15081">
        <w:rPr>
          <w:rFonts w:ascii="Times New Roman" w:hAnsi="Times New Roman" w:cs="Times New Roman"/>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C3435" w:rsidRPr="00D15081" w:rsidRDefault="007C3435" w:rsidP="008D256B">
      <w:pPr>
        <w:pStyle w:val="a3"/>
        <w:jc w:val="both"/>
        <w:rPr>
          <w:rFonts w:ascii="Times New Roman" w:hAnsi="Times New Roman" w:cs="Times New Roman"/>
        </w:rPr>
      </w:pPr>
      <w:bookmarkStart w:id="28" w:name="sub_501223"/>
      <w:bookmarkEnd w:id="27"/>
      <w:r w:rsidRPr="00D15081">
        <w:rPr>
          <w:rFonts w:ascii="Times New Roman" w:hAnsi="Times New Roman" w:cs="Times New Roman"/>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C3435" w:rsidRPr="00D15081" w:rsidRDefault="007C3435" w:rsidP="008D256B">
      <w:pPr>
        <w:pStyle w:val="a3"/>
        <w:jc w:val="both"/>
        <w:rPr>
          <w:rFonts w:ascii="Times New Roman" w:hAnsi="Times New Roman" w:cs="Times New Roman"/>
        </w:rPr>
      </w:pPr>
      <w:bookmarkStart w:id="29" w:name="sub_501224"/>
      <w:bookmarkEnd w:id="28"/>
      <w:proofErr w:type="gramStart"/>
      <w:r w:rsidRPr="00D15081">
        <w:rPr>
          <w:rFonts w:ascii="Times New Roman" w:hAnsi="Times New Roman" w:cs="Times New Roman"/>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D15081">
        <w:rPr>
          <w:rFonts w:ascii="Times New Roman" w:hAnsi="Times New Roman" w:cs="Times New Roman"/>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C3435" w:rsidRPr="00D15081" w:rsidRDefault="007C3435" w:rsidP="008D256B">
      <w:pPr>
        <w:pStyle w:val="a3"/>
        <w:jc w:val="both"/>
        <w:rPr>
          <w:rFonts w:ascii="Times New Roman" w:hAnsi="Times New Roman" w:cs="Times New Roman"/>
        </w:rPr>
      </w:pPr>
      <w:bookmarkStart w:id="30" w:name="sub_501225"/>
      <w:bookmarkEnd w:id="29"/>
      <w:r w:rsidRPr="00D15081">
        <w:rPr>
          <w:rFonts w:ascii="Times New Roman" w:hAnsi="Times New Roman" w:cs="Times New Roman"/>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C3435" w:rsidRPr="00D15081" w:rsidRDefault="007C3435" w:rsidP="008D256B">
      <w:pPr>
        <w:pStyle w:val="a3"/>
        <w:jc w:val="both"/>
        <w:rPr>
          <w:rFonts w:ascii="Times New Roman" w:hAnsi="Times New Roman" w:cs="Times New Roman"/>
        </w:rPr>
      </w:pPr>
      <w:bookmarkStart w:id="31" w:name="sub_501023"/>
      <w:bookmarkEnd w:id="30"/>
      <w:r w:rsidRPr="00D15081">
        <w:rPr>
          <w:rFonts w:ascii="Times New Roman" w:hAnsi="Times New Roman" w:cs="Times New Roman"/>
        </w:rPr>
        <w:t xml:space="preserve">60. </w:t>
      </w:r>
      <w:bookmarkEnd w:id="31"/>
      <w:r w:rsidRPr="00D15081">
        <w:rPr>
          <w:rFonts w:ascii="Times New Roman" w:hAnsi="Times New Roman" w:cs="Times New Roman"/>
        </w:rPr>
        <w:t xml:space="preserve">Заключение по результатам публичных слушаний, общественных обсуждений подписывается лицом, возглавляющим орган, ответственный за организацию публичных слушаний, общественных обсуждений (председателем   комиссии), а также членами комиссии, и в течение 3 рабочих дней направляется в орган местного самоуправления, к полномочиям которого относится утверждение (принятие) опубликованного проекта муниципального правового акта.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61.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 в течение 7 рабочих дней со дня его подписания.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62. Заключение о результатах публичных слушаний, общественных обсуждений протокол публичных слушаний, общественных обсуждений и документы, собранные в ходе подготовки и проведения публичных слушаний, общественных обсуждений формируются в отдельное дело.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63. Результаты публичных слушаний, общественных обсуждений принимаются во внимание при принятии органами местного самоуправления решения по вопросам, которые были предметом обсуждения на публичных слушаниях, общественных обсуждениях.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lang w:val="en-US"/>
        </w:rPr>
        <w:t>V</w:t>
      </w:r>
      <w:r w:rsidRPr="00D15081">
        <w:rPr>
          <w:rFonts w:ascii="Times New Roman" w:hAnsi="Times New Roman" w:cs="Times New Roman"/>
        </w:rPr>
        <w:t>. Особенности проведения и рассмотрения на публичных слушаниях, общественных обсуждениях отдельных видов проектов муниципальных правовых актов</w:t>
      </w:r>
    </w:p>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64. Проект муниципального правового акта о внесении изменений и дополнений в Устав муниципального образования (проект новой редакции Устава) рассматривается на публичных слушаниях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и Уставом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D15081">
        <w:rPr>
          <w:rFonts w:ascii="Times New Roman" w:hAnsi="Times New Roman" w:cs="Times New Roman"/>
        </w:rPr>
        <w:t>позднее</w:t>
      </w:r>
      <w:proofErr w:type="gramEnd"/>
      <w:r w:rsidRPr="00D15081">
        <w:rPr>
          <w:rFonts w:ascii="Times New Roman" w:hAnsi="Times New Roman" w:cs="Times New Roman"/>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7C3435" w:rsidRPr="00D15081" w:rsidRDefault="007C3435" w:rsidP="008D256B">
      <w:pPr>
        <w:pStyle w:val="a3"/>
        <w:jc w:val="both"/>
        <w:rPr>
          <w:rFonts w:ascii="Times New Roman" w:hAnsi="Times New Roman" w:cs="Times New Roman"/>
        </w:rPr>
      </w:pPr>
      <w:proofErr w:type="gramStart"/>
      <w:r w:rsidRPr="00D15081">
        <w:rPr>
          <w:rFonts w:ascii="Times New Roman" w:hAnsi="Times New Roman" w:cs="Times New Roman"/>
        </w:rPr>
        <w:lastRenderedPageBreak/>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4" w:history="1">
        <w:r w:rsidRPr="00D15081">
          <w:rPr>
            <w:rFonts w:ascii="Times New Roman" w:hAnsi="Times New Roman" w:cs="Times New Roman"/>
          </w:rPr>
          <w:t>Конституции</w:t>
        </w:r>
      </w:hyperlink>
      <w:r w:rsidRPr="00D15081">
        <w:rPr>
          <w:rFonts w:ascii="Times New Roman" w:hAnsi="Times New Roman" w:cs="Times New Roman"/>
        </w:rPr>
        <w:t xml:space="preserve">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D15081">
        <w:rPr>
          <w:rFonts w:ascii="Times New Roman" w:hAnsi="Times New Roman" w:cs="Times New Roman"/>
        </w:rPr>
        <w:t xml:space="preserve"> Устава в соответствие с этими нормативными правовыми актами.</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Публичные слушания по проекту Устава или проекту муниципального правового акта о внесении изменений и дополнений в Устав проводятся не ранее чем через</w:t>
      </w:r>
      <w:r w:rsidRPr="00D15081">
        <w:rPr>
          <w:rFonts w:ascii="Times New Roman" w:hAnsi="Times New Roman" w:cs="Times New Roman"/>
          <w:bCs/>
        </w:rPr>
        <w:t xml:space="preserve"> десять дней после</w:t>
      </w:r>
      <w:r w:rsidRPr="00D15081">
        <w:rPr>
          <w:rFonts w:ascii="Times New Roman" w:hAnsi="Times New Roman" w:cs="Times New Roman"/>
        </w:rPr>
        <w:t xml:space="preserve"> дня опубликования проекта, но не </w:t>
      </w:r>
      <w:proofErr w:type="gramStart"/>
      <w:r w:rsidRPr="00D15081">
        <w:rPr>
          <w:rFonts w:ascii="Times New Roman" w:hAnsi="Times New Roman" w:cs="Times New Roman"/>
        </w:rPr>
        <w:t>позднее</w:t>
      </w:r>
      <w:proofErr w:type="gramEnd"/>
      <w:r w:rsidRPr="00D15081">
        <w:rPr>
          <w:rFonts w:ascii="Times New Roman" w:hAnsi="Times New Roman" w:cs="Times New Roman"/>
        </w:rPr>
        <w:t xml:space="preserve"> чем за пять дней до дня рассмотрения Советом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вопроса о его принятии. </w:t>
      </w:r>
    </w:p>
    <w:p w:rsidR="007C3435" w:rsidRPr="00D15081" w:rsidRDefault="007C3435" w:rsidP="008D256B">
      <w:pPr>
        <w:pStyle w:val="a3"/>
        <w:jc w:val="both"/>
        <w:rPr>
          <w:rFonts w:ascii="Times New Roman" w:hAnsi="Times New Roman" w:cs="Times New Roman"/>
          <w:lang w:eastAsia="zh-CN"/>
        </w:rPr>
      </w:pPr>
      <w:r w:rsidRPr="00D15081">
        <w:rPr>
          <w:rFonts w:ascii="Times New Roman" w:hAnsi="Times New Roman" w:cs="Times New Roman"/>
          <w:lang w:eastAsia="zh-CN"/>
        </w:rPr>
        <w:t xml:space="preserve">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w:t>
      </w:r>
      <w:r w:rsidRPr="00D15081">
        <w:rPr>
          <w:rFonts w:ascii="Times New Roman" w:hAnsi="Times New Roman" w:cs="Times New Roman"/>
          <w:color w:val="000000"/>
          <w:lang w:eastAsia="zh-CN"/>
        </w:rPr>
        <w:t>Устав</w:t>
      </w:r>
      <w:r w:rsidRPr="00D15081">
        <w:rPr>
          <w:rFonts w:ascii="Times New Roman" w:hAnsi="Times New Roman" w:cs="Times New Roman"/>
          <w:lang w:eastAsia="zh-CN"/>
        </w:rPr>
        <w:t xml:space="preserve"> муниципального образования является оргкомитет.</w:t>
      </w:r>
    </w:p>
    <w:p w:rsidR="007C3435" w:rsidRPr="00D15081" w:rsidRDefault="007C3435" w:rsidP="008D256B">
      <w:pPr>
        <w:pStyle w:val="a3"/>
        <w:jc w:val="both"/>
        <w:rPr>
          <w:rFonts w:ascii="Times New Roman" w:hAnsi="Times New Roman" w:cs="Times New Roman"/>
          <w:lang w:eastAsia="zh-CN"/>
        </w:rPr>
      </w:pPr>
      <w:r w:rsidRPr="00D15081">
        <w:rPr>
          <w:rFonts w:ascii="Times New Roman" w:hAnsi="Times New Roman" w:cs="Times New Roman"/>
        </w:rPr>
        <w:t xml:space="preserve">65. </w:t>
      </w:r>
      <w:r w:rsidRPr="00D15081">
        <w:rPr>
          <w:rFonts w:ascii="Times New Roman" w:hAnsi="Times New Roman" w:cs="Times New Roman"/>
          <w:lang w:eastAsia="zh-CN"/>
        </w:rPr>
        <w:t>Проект местного бюджета и годовой отчет о его исполнении рассматриваются на публичных слушаниях с учетом особенностей, предусмотренных</w:t>
      </w:r>
      <w:r w:rsidRPr="00D15081">
        <w:rPr>
          <w:rFonts w:ascii="Times New Roman" w:hAnsi="Times New Roman" w:cs="Times New Roman"/>
          <w:color w:val="000000"/>
          <w:lang w:eastAsia="zh-CN"/>
        </w:rPr>
        <w:t xml:space="preserve"> Бюджетным кодексом</w:t>
      </w:r>
      <w:r w:rsidRPr="00D15081">
        <w:rPr>
          <w:rFonts w:ascii="Times New Roman" w:hAnsi="Times New Roman" w:cs="Times New Roman"/>
          <w:lang w:eastAsia="zh-CN"/>
        </w:rPr>
        <w:t xml:space="preserve"> Российской Федерации, иными федеральными законами, законами Новосибирской области, Уставом муниципального образования, </w:t>
      </w:r>
      <w:r w:rsidRPr="00D15081">
        <w:rPr>
          <w:rFonts w:ascii="Times New Roman" w:hAnsi="Times New Roman" w:cs="Times New Roman"/>
          <w:color w:val="000000"/>
          <w:lang w:eastAsia="zh-CN"/>
        </w:rPr>
        <w:t>Положением о</w:t>
      </w:r>
      <w:r w:rsidRPr="00D15081">
        <w:rPr>
          <w:rFonts w:ascii="Times New Roman" w:hAnsi="Times New Roman" w:cs="Times New Roman"/>
          <w:lang w:eastAsia="zh-CN"/>
        </w:rPr>
        <w:t xml:space="preserve"> бюджетном процессе в </w:t>
      </w:r>
      <w:r w:rsidRPr="00D15081">
        <w:rPr>
          <w:rFonts w:ascii="Times New Roman" w:hAnsi="Times New Roman" w:cs="Times New Roman"/>
        </w:rPr>
        <w:t>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сельсовете</w:t>
      </w:r>
      <w:r w:rsidRPr="00D15081">
        <w:rPr>
          <w:rFonts w:ascii="Times New Roman" w:hAnsi="Times New Roman" w:cs="Times New Roman"/>
          <w:lang w:eastAsia="zh-CN"/>
        </w:rPr>
        <w:t>.</w:t>
      </w:r>
    </w:p>
    <w:p w:rsidR="007C3435" w:rsidRPr="00D15081" w:rsidRDefault="007C3435" w:rsidP="008D256B">
      <w:pPr>
        <w:pStyle w:val="a3"/>
        <w:jc w:val="both"/>
        <w:rPr>
          <w:rFonts w:ascii="Times New Roman" w:hAnsi="Times New Roman" w:cs="Times New Roman"/>
          <w:lang w:eastAsia="zh-CN"/>
        </w:rPr>
      </w:pPr>
      <w:r w:rsidRPr="00D15081">
        <w:rPr>
          <w:rFonts w:ascii="Times New Roman" w:hAnsi="Times New Roman" w:cs="Times New Roman"/>
          <w:lang w:eastAsia="zh-CN"/>
        </w:rPr>
        <w:t>Решение о назначении публичных слушаний:</w:t>
      </w:r>
    </w:p>
    <w:p w:rsidR="007C3435" w:rsidRPr="00D15081" w:rsidRDefault="007C3435" w:rsidP="008D256B">
      <w:pPr>
        <w:pStyle w:val="a3"/>
        <w:jc w:val="both"/>
        <w:rPr>
          <w:rFonts w:ascii="Times New Roman" w:hAnsi="Times New Roman" w:cs="Times New Roman"/>
          <w:lang w:eastAsia="zh-CN"/>
        </w:rPr>
      </w:pPr>
      <w:r w:rsidRPr="00D15081">
        <w:rPr>
          <w:rFonts w:ascii="Times New Roman" w:hAnsi="Times New Roman" w:cs="Times New Roman"/>
          <w:lang w:eastAsia="zh-CN"/>
        </w:rPr>
        <w:t>1) по проекту местного бюджета принимается главой Верх-</w:t>
      </w:r>
      <w:proofErr w:type="spellStart"/>
      <w:r w:rsidRPr="00D15081">
        <w:rPr>
          <w:rFonts w:ascii="Times New Roman" w:hAnsi="Times New Roman" w:cs="Times New Roman"/>
          <w:lang w:eastAsia="zh-CN"/>
        </w:rPr>
        <w:t>Урюмского</w:t>
      </w:r>
      <w:proofErr w:type="spellEnd"/>
      <w:r w:rsidRPr="00D15081">
        <w:rPr>
          <w:rFonts w:ascii="Times New Roman" w:hAnsi="Times New Roman" w:cs="Times New Roman"/>
          <w:lang w:eastAsia="zh-CN"/>
        </w:rPr>
        <w:t xml:space="preserve"> сельсовета в течение трех</w:t>
      </w:r>
      <w:r w:rsidRPr="00D15081">
        <w:rPr>
          <w:rFonts w:ascii="Times New Roman" w:hAnsi="Times New Roman" w:cs="Times New Roman"/>
          <w:color w:val="FF0000"/>
          <w:lang w:eastAsia="zh-CN"/>
        </w:rPr>
        <w:t xml:space="preserve"> </w:t>
      </w:r>
      <w:r w:rsidRPr="00D15081">
        <w:rPr>
          <w:rFonts w:ascii="Times New Roman" w:hAnsi="Times New Roman" w:cs="Times New Roman"/>
          <w:lang w:eastAsia="zh-CN"/>
        </w:rPr>
        <w:t>дней после внесения указанного проекта в Совет депутатов;</w:t>
      </w:r>
    </w:p>
    <w:p w:rsidR="007C3435" w:rsidRPr="00D15081" w:rsidRDefault="007C3435" w:rsidP="008D256B">
      <w:pPr>
        <w:pStyle w:val="a3"/>
        <w:jc w:val="both"/>
        <w:rPr>
          <w:rFonts w:ascii="Times New Roman" w:hAnsi="Times New Roman" w:cs="Times New Roman"/>
          <w:lang w:eastAsia="zh-CN"/>
        </w:rPr>
      </w:pPr>
      <w:r w:rsidRPr="00D15081">
        <w:rPr>
          <w:rFonts w:ascii="Times New Roman" w:hAnsi="Times New Roman" w:cs="Times New Roman"/>
          <w:lang w:eastAsia="zh-CN"/>
        </w:rPr>
        <w:t xml:space="preserve">2) по отчету об исполнении местного бюджета принимается Советом депутатов после его представления главой </w:t>
      </w:r>
      <w:r w:rsidRPr="00D15081">
        <w:rPr>
          <w:rFonts w:ascii="Times New Roman" w:hAnsi="Times New Roman" w:cs="Times New Roman"/>
        </w:rPr>
        <w:t>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r w:rsidRPr="00D15081">
        <w:rPr>
          <w:rFonts w:ascii="Times New Roman" w:hAnsi="Times New Roman" w:cs="Times New Roman"/>
          <w:lang w:eastAsia="zh-CN"/>
        </w:rPr>
        <w:t xml:space="preserve"> в соответствии с утвержденным регламентом Совета депутатов.</w:t>
      </w:r>
    </w:p>
    <w:p w:rsidR="007C3435" w:rsidRPr="00D15081" w:rsidRDefault="007C3435" w:rsidP="008D256B">
      <w:pPr>
        <w:pStyle w:val="a3"/>
        <w:jc w:val="both"/>
        <w:rPr>
          <w:rFonts w:ascii="Times New Roman" w:hAnsi="Times New Roman" w:cs="Times New Roman"/>
          <w:lang w:eastAsia="zh-CN"/>
        </w:rPr>
      </w:pPr>
      <w:r w:rsidRPr="00D15081">
        <w:rPr>
          <w:rFonts w:ascii="Times New Roman" w:hAnsi="Times New Roman" w:cs="Times New Roman"/>
          <w:lang w:eastAsia="zh-CN"/>
        </w:rPr>
        <w:t xml:space="preserve">Указанный проект (отчет) публикуется вместе с приложениями к нему, в которых содержатся сведения, отнесенные </w:t>
      </w:r>
      <w:r w:rsidRPr="00D15081">
        <w:rPr>
          <w:rFonts w:ascii="Times New Roman" w:hAnsi="Times New Roman" w:cs="Times New Roman"/>
          <w:color w:val="000000"/>
          <w:lang w:eastAsia="zh-CN"/>
        </w:rPr>
        <w:t>Бюджетным кодексом</w:t>
      </w:r>
      <w:r w:rsidRPr="00D15081">
        <w:rPr>
          <w:rFonts w:ascii="Times New Roman" w:hAnsi="Times New Roman" w:cs="Times New Roman"/>
          <w:lang w:eastAsia="zh-CN"/>
        </w:rPr>
        <w:t xml:space="preserve"> Российской Федерации к составу показателей, в обязательном порядке представляемых для рассмотрения решения о бюджете.</w:t>
      </w:r>
    </w:p>
    <w:p w:rsidR="007C3435" w:rsidRPr="00D15081" w:rsidRDefault="007C3435" w:rsidP="008D256B">
      <w:pPr>
        <w:pStyle w:val="a3"/>
        <w:jc w:val="both"/>
        <w:rPr>
          <w:rFonts w:ascii="Times New Roman" w:hAnsi="Times New Roman" w:cs="Times New Roman"/>
          <w:lang w:eastAsia="zh-CN"/>
        </w:rPr>
      </w:pPr>
      <w:r w:rsidRPr="00D15081">
        <w:rPr>
          <w:rFonts w:ascii="Times New Roman" w:hAnsi="Times New Roman" w:cs="Times New Roman"/>
          <w:lang w:eastAsia="zh-CN"/>
        </w:rPr>
        <w:t>Публичные слушания по указанному проекту (отчету) проводятся не ранее чем через десять дней после дня опубликования (обнародования) проекта, но не позднее, чем за пять дней до дня первого рассмотрения Советом депутатов  проекта (отчета).</w:t>
      </w:r>
    </w:p>
    <w:p w:rsidR="007C3435" w:rsidRPr="00D15081" w:rsidRDefault="007C3435" w:rsidP="008D256B">
      <w:pPr>
        <w:pStyle w:val="a3"/>
        <w:jc w:val="both"/>
        <w:rPr>
          <w:rFonts w:ascii="Times New Roman" w:hAnsi="Times New Roman" w:cs="Times New Roman"/>
          <w:lang w:eastAsia="zh-CN"/>
        </w:rPr>
      </w:pPr>
      <w:r w:rsidRPr="00D15081">
        <w:rPr>
          <w:rFonts w:ascii="Times New Roman" w:hAnsi="Times New Roman" w:cs="Times New Roman"/>
          <w:lang w:eastAsia="zh-CN"/>
        </w:rPr>
        <w:t>Уполномоченным органом по проведению публичных слушаний по проекту местного бюджета и отчету об Исполнении местного бюджета является оргкомитет.</w:t>
      </w:r>
    </w:p>
    <w:p w:rsidR="007C3435" w:rsidRPr="00D15081" w:rsidRDefault="007C3435" w:rsidP="008D256B">
      <w:pPr>
        <w:pStyle w:val="a3"/>
        <w:jc w:val="both"/>
        <w:rPr>
          <w:rFonts w:ascii="Times New Roman" w:hAnsi="Times New Roman" w:cs="Times New Roman"/>
          <w:lang w:eastAsia="zh-CN"/>
        </w:rPr>
      </w:pPr>
      <w:r w:rsidRPr="00D15081">
        <w:rPr>
          <w:rFonts w:ascii="Times New Roman" w:hAnsi="Times New Roman" w:cs="Times New Roman"/>
          <w:lang w:eastAsia="zh-CN"/>
        </w:rPr>
        <w:t>66. Проекты документов стратегического планирования выносятся на общественное обсуждение с учетом требований законодательства Российской Федерации, в том числе законодательства Российской Федерации о государственной, коммерческой, служебной и иной охраняемой законом тайне.</w:t>
      </w:r>
    </w:p>
    <w:p w:rsidR="007C3435" w:rsidRPr="00D15081" w:rsidRDefault="007C3435" w:rsidP="008D256B">
      <w:pPr>
        <w:pStyle w:val="a3"/>
        <w:jc w:val="both"/>
        <w:rPr>
          <w:rFonts w:ascii="Times New Roman" w:hAnsi="Times New Roman" w:cs="Times New Roman"/>
          <w:lang w:eastAsia="zh-CN"/>
        </w:rPr>
      </w:pPr>
      <w:r w:rsidRPr="00D15081">
        <w:rPr>
          <w:rFonts w:ascii="Times New Roman" w:hAnsi="Times New Roman" w:cs="Times New Roman"/>
          <w:lang w:eastAsia="zh-CN"/>
        </w:rPr>
        <w:t xml:space="preserve">Форма, порядок и сроки общественного обсуждения проекта документа стратегического планирования </w:t>
      </w:r>
      <w:r w:rsidRPr="00D15081">
        <w:rPr>
          <w:rFonts w:ascii="Times New Roman" w:hAnsi="Times New Roman" w:cs="Times New Roman"/>
        </w:rPr>
        <w:t>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r w:rsidRPr="00D15081">
        <w:rPr>
          <w:rFonts w:ascii="Times New Roman" w:hAnsi="Times New Roman" w:cs="Times New Roman"/>
          <w:lang w:eastAsia="zh-CN"/>
        </w:rPr>
        <w:t xml:space="preserve"> определяются администрацией </w:t>
      </w:r>
      <w:r w:rsidRPr="00D15081">
        <w:rPr>
          <w:rFonts w:ascii="Times New Roman" w:hAnsi="Times New Roman" w:cs="Times New Roman"/>
        </w:rPr>
        <w:t>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roofErr w:type="gramStart"/>
      <w:r w:rsidRPr="00D15081">
        <w:rPr>
          <w:rFonts w:ascii="Times New Roman" w:hAnsi="Times New Roman" w:cs="Times New Roman"/>
          <w:lang w:eastAsia="zh-CN"/>
        </w:rPr>
        <w:t xml:space="preserve"> .</w:t>
      </w:r>
      <w:proofErr w:type="gramEnd"/>
    </w:p>
    <w:p w:rsidR="007C3435" w:rsidRPr="00D15081" w:rsidRDefault="007C3435" w:rsidP="008D256B">
      <w:pPr>
        <w:pStyle w:val="a3"/>
        <w:jc w:val="both"/>
        <w:rPr>
          <w:rFonts w:ascii="Times New Roman" w:hAnsi="Times New Roman" w:cs="Times New Roman"/>
          <w:lang w:eastAsia="zh-CN"/>
        </w:rPr>
      </w:pPr>
      <w:proofErr w:type="gramStart"/>
      <w:r w:rsidRPr="00D15081">
        <w:rPr>
          <w:rFonts w:ascii="Times New Roman" w:hAnsi="Times New Roman" w:cs="Times New Roman"/>
          <w:lang w:eastAsia="zh-CN"/>
        </w:rPr>
        <w:t>Замечания и предложения, поступившие в ходе общественного обсуждения проекта документа стратегического планирования, должны быть рассмотрены органом местного самоуправления, ответственными за разработку документа стратегического планирования.</w:t>
      </w:r>
      <w:proofErr w:type="gramEnd"/>
    </w:p>
    <w:p w:rsidR="007C3435" w:rsidRPr="00D15081" w:rsidRDefault="007C3435" w:rsidP="008D256B">
      <w:pPr>
        <w:pStyle w:val="a3"/>
        <w:jc w:val="both"/>
        <w:rPr>
          <w:rFonts w:ascii="Times New Roman" w:hAnsi="Times New Roman" w:cs="Times New Roman"/>
          <w:lang w:eastAsia="zh-CN"/>
        </w:rPr>
      </w:pPr>
      <w:r w:rsidRPr="00D15081">
        <w:rPr>
          <w:rFonts w:ascii="Times New Roman" w:hAnsi="Times New Roman" w:cs="Times New Roman"/>
          <w:lang w:eastAsia="zh-CN"/>
        </w:rPr>
        <w:t xml:space="preserve">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в информационно-телекоммуникационной сети «Интернет».  </w:t>
      </w:r>
    </w:p>
    <w:p w:rsidR="007C3435" w:rsidRPr="00D15081" w:rsidRDefault="007C3435" w:rsidP="008D256B">
      <w:pPr>
        <w:pStyle w:val="a3"/>
        <w:jc w:val="both"/>
        <w:rPr>
          <w:rFonts w:ascii="Times New Roman" w:hAnsi="Times New Roman" w:cs="Times New Roman"/>
          <w:lang w:eastAsia="zh-CN"/>
        </w:rPr>
      </w:pPr>
      <w:r w:rsidRPr="00D15081">
        <w:rPr>
          <w:rFonts w:ascii="Times New Roman" w:hAnsi="Times New Roman" w:cs="Times New Roman"/>
        </w:rPr>
        <w:t xml:space="preserve">67. </w:t>
      </w:r>
      <w:r w:rsidRPr="00D15081">
        <w:rPr>
          <w:rFonts w:ascii="Times New Roman" w:hAnsi="Times New Roman" w:cs="Times New Roman"/>
          <w:lang w:eastAsia="zh-CN"/>
        </w:rPr>
        <w:t xml:space="preserve">Публичные слушания по вопросу о преобразовании муниципального образования организуются и проводятся в соответствии с особенностями, предусмотренными </w:t>
      </w:r>
      <w:r w:rsidRPr="00D15081">
        <w:rPr>
          <w:rFonts w:ascii="Times New Roman" w:hAnsi="Times New Roman" w:cs="Times New Roman"/>
          <w:color w:val="000000"/>
          <w:lang w:eastAsia="zh-CN"/>
        </w:rPr>
        <w:t>Федеральным законом</w:t>
      </w:r>
      <w:r w:rsidRPr="00D15081">
        <w:rPr>
          <w:rFonts w:ascii="Times New Roman" w:hAnsi="Times New Roman" w:cs="Times New Roman"/>
          <w:lang w:eastAsia="zh-CN"/>
        </w:rPr>
        <w:t xml:space="preserve"> от 06 октября 2003 года №131-ФЗ «Об общих принципах организации местного самоуправления в Российской Федерации», Законами  </w:t>
      </w:r>
      <w:r w:rsidRPr="00D15081">
        <w:rPr>
          <w:rFonts w:ascii="Times New Roman" w:hAnsi="Times New Roman" w:cs="Times New Roman"/>
          <w:color w:val="000000"/>
          <w:lang w:eastAsia="zh-CN"/>
        </w:rPr>
        <w:t xml:space="preserve"> Новосибирской области, Уставом муниципального образования.</w:t>
      </w:r>
    </w:p>
    <w:p w:rsidR="007C3435" w:rsidRPr="00D15081" w:rsidRDefault="007C3435" w:rsidP="008D256B">
      <w:pPr>
        <w:pStyle w:val="a3"/>
        <w:jc w:val="both"/>
        <w:rPr>
          <w:rFonts w:ascii="Times New Roman" w:hAnsi="Times New Roman" w:cs="Times New Roman"/>
          <w:lang w:eastAsia="zh-CN"/>
        </w:rPr>
      </w:pPr>
      <w:r w:rsidRPr="00D15081">
        <w:rPr>
          <w:rFonts w:ascii="Times New Roman" w:hAnsi="Times New Roman" w:cs="Times New Roman"/>
          <w:lang w:eastAsia="zh-CN"/>
        </w:rPr>
        <w:t>Решение о назначении публичных слушаний по данному вопросу принимается Советом депутатов.</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lang w:eastAsia="zh-CN"/>
        </w:rPr>
        <w:t>Уполномоченным органом по проведению публичных слушаний по вопросу о преобразовании муниципального образования является оргкомитет.</w:t>
      </w: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ab/>
        <w:t xml:space="preserve">68.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w:t>
      </w:r>
      <w:r w:rsidRPr="00D15081">
        <w:rPr>
          <w:rFonts w:ascii="Times New Roman" w:hAnsi="Times New Roman" w:cs="Times New Roman"/>
        </w:rPr>
        <w:lastRenderedPageBreak/>
        <w:t>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lang w:val="en-US"/>
        </w:rPr>
        <w:t>VI</w:t>
      </w:r>
      <w:r w:rsidRPr="00D15081">
        <w:rPr>
          <w:rFonts w:ascii="Times New Roman" w:hAnsi="Times New Roman" w:cs="Times New Roman"/>
        </w:rPr>
        <w:t>.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both"/>
        <w:rPr>
          <w:rFonts w:ascii="Times New Roman" w:hAnsi="Times New Roman" w:cs="Times New Roman"/>
        </w:rPr>
      </w:pPr>
      <w:r w:rsidRPr="00D15081">
        <w:rPr>
          <w:rFonts w:ascii="Times New Roman" w:hAnsi="Times New Roman" w:cs="Times New Roman"/>
        </w:rPr>
        <w:t>69. Проведение процедуры общественных обсуждений или публичных слушаний проекта может включать в себя открытие экспозиции или экспозиций такового проекта.</w:t>
      </w:r>
    </w:p>
    <w:p w:rsidR="007C3435" w:rsidRPr="00D15081" w:rsidRDefault="007C3435" w:rsidP="008D256B">
      <w:pPr>
        <w:pStyle w:val="a3"/>
        <w:jc w:val="both"/>
        <w:rPr>
          <w:rFonts w:ascii="Times New Roman" w:hAnsi="Times New Roman" w:cs="Times New Roman"/>
          <w:color w:val="000000"/>
        </w:rPr>
      </w:pPr>
      <w:r w:rsidRPr="00D15081">
        <w:rPr>
          <w:rFonts w:ascii="Times New Roman" w:hAnsi="Times New Roman" w:cs="Times New Roman"/>
          <w:color w:val="000000"/>
        </w:rPr>
        <w:t xml:space="preserve">70. В ходе работы экспозиции проекта, являющегося предметом </w:t>
      </w:r>
      <w:r w:rsidRPr="00D15081">
        <w:rPr>
          <w:rFonts w:ascii="Times New Roman" w:hAnsi="Times New Roman" w:cs="Times New Roman"/>
        </w:rPr>
        <w:t xml:space="preserve">общественных обсуждений или </w:t>
      </w:r>
      <w:r w:rsidRPr="00D15081">
        <w:rPr>
          <w:rFonts w:ascii="Times New Roman" w:hAnsi="Times New Roman" w:cs="Times New Roman"/>
          <w:color w:val="000000"/>
        </w:rPr>
        <w:t xml:space="preserve">публичных слушаний, организуется консультирование посетителей экспозиции, распространение информационных материалов о проекте, подлежащем рассмотрению на </w:t>
      </w:r>
      <w:r w:rsidRPr="00D15081">
        <w:rPr>
          <w:rFonts w:ascii="Times New Roman" w:hAnsi="Times New Roman" w:cs="Times New Roman"/>
        </w:rPr>
        <w:t>общественных обсуждений или</w:t>
      </w:r>
      <w:r w:rsidRPr="00D15081">
        <w:rPr>
          <w:rFonts w:ascii="Times New Roman" w:hAnsi="Times New Roman" w:cs="Times New Roman"/>
          <w:color w:val="000000"/>
        </w:rPr>
        <w:t xml:space="preserve"> публичных слушаниях.</w:t>
      </w:r>
    </w:p>
    <w:p w:rsidR="007C3435" w:rsidRPr="00D15081" w:rsidRDefault="007C3435" w:rsidP="008D256B">
      <w:pPr>
        <w:pStyle w:val="a3"/>
        <w:jc w:val="both"/>
        <w:rPr>
          <w:rFonts w:ascii="Times New Roman" w:hAnsi="Times New Roman" w:cs="Times New Roman"/>
          <w:color w:val="000000"/>
        </w:rPr>
      </w:pPr>
      <w:r w:rsidRPr="00D15081">
        <w:rPr>
          <w:rFonts w:ascii="Times New Roman" w:hAnsi="Times New Roman" w:cs="Times New Roman"/>
          <w:color w:val="000000"/>
        </w:rPr>
        <w:t>71. Консультирование посетителей экспозиции осуществляется представителями Организатора и (или) разработчика проекта, подлежащего рассмотрению на</w:t>
      </w:r>
      <w:r w:rsidRPr="00D15081">
        <w:rPr>
          <w:rFonts w:ascii="Times New Roman" w:hAnsi="Times New Roman" w:cs="Times New Roman"/>
        </w:rPr>
        <w:t xml:space="preserve"> общественных обсуждений или </w:t>
      </w:r>
      <w:r w:rsidRPr="00D15081">
        <w:rPr>
          <w:rFonts w:ascii="Times New Roman" w:hAnsi="Times New Roman" w:cs="Times New Roman"/>
          <w:color w:val="000000"/>
        </w:rPr>
        <w:t>публичных слушаниях. Консультации проводятся в устной форме непосредственно в помещении, в котором организована экспозиция проекта.</w:t>
      </w:r>
    </w:p>
    <w:p w:rsidR="007C3435" w:rsidRPr="00D15081" w:rsidRDefault="007C3435" w:rsidP="008D256B">
      <w:pPr>
        <w:pStyle w:val="a3"/>
        <w:jc w:val="both"/>
        <w:rPr>
          <w:rFonts w:ascii="Times New Roman" w:hAnsi="Times New Roman" w:cs="Times New Roman"/>
          <w:color w:val="000000"/>
        </w:rPr>
      </w:pPr>
      <w:r w:rsidRPr="00D15081">
        <w:rPr>
          <w:rFonts w:ascii="Times New Roman" w:hAnsi="Times New Roman" w:cs="Times New Roman"/>
          <w:color w:val="000000"/>
        </w:rPr>
        <w:t xml:space="preserve">72. Экспозиция проекта, являющегося предметом </w:t>
      </w:r>
      <w:r w:rsidRPr="00D15081">
        <w:rPr>
          <w:rFonts w:ascii="Times New Roman" w:hAnsi="Times New Roman" w:cs="Times New Roman"/>
        </w:rPr>
        <w:t xml:space="preserve">общественных обсуждений или </w:t>
      </w:r>
      <w:r w:rsidRPr="00D15081">
        <w:rPr>
          <w:rFonts w:ascii="Times New Roman" w:hAnsi="Times New Roman" w:cs="Times New Roman"/>
          <w:color w:val="000000"/>
        </w:rPr>
        <w:t xml:space="preserve">публичных слушаний, проводится путем размещения демонстрационных материалов в помещениях, определенных Организатором </w:t>
      </w:r>
      <w:r w:rsidRPr="00D15081">
        <w:rPr>
          <w:rFonts w:ascii="Times New Roman" w:hAnsi="Times New Roman" w:cs="Times New Roman"/>
        </w:rPr>
        <w:t xml:space="preserve">общественных обсуждений или </w:t>
      </w:r>
      <w:r w:rsidRPr="00D15081">
        <w:rPr>
          <w:rFonts w:ascii="Times New Roman" w:hAnsi="Times New Roman" w:cs="Times New Roman"/>
          <w:color w:val="000000"/>
        </w:rPr>
        <w:t>публичных слушаний.</w:t>
      </w:r>
    </w:p>
    <w:p w:rsidR="007C3435" w:rsidRPr="00D15081" w:rsidRDefault="007C3435" w:rsidP="008D256B">
      <w:pPr>
        <w:pStyle w:val="a3"/>
        <w:jc w:val="both"/>
        <w:rPr>
          <w:rFonts w:ascii="Times New Roman" w:hAnsi="Times New Roman" w:cs="Times New Roman"/>
          <w:color w:val="000000"/>
        </w:rPr>
      </w:pPr>
      <w:r w:rsidRPr="00D15081">
        <w:rPr>
          <w:rFonts w:ascii="Times New Roman" w:hAnsi="Times New Roman" w:cs="Times New Roman"/>
          <w:color w:val="000000"/>
        </w:rPr>
        <w:t>Демонстрационные материалы представляют собой копии фрагментов текста, отражающих основные положения проекта, таблиц, а также (при наличии) основных чертежей (карт).</w:t>
      </w:r>
    </w:p>
    <w:p w:rsidR="007C3435" w:rsidRPr="00D15081" w:rsidRDefault="007C3435" w:rsidP="008D256B">
      <w:pPr>
        <w:pStyle w:val="a3"/>
        <w:jc w:val="both"/>
        <w:rPr>
          <w:rFonts w:ascii="Times New Roman" w:hAnsi="Times New Roman" w:cs="Times New Roman"/>
          <w:color w:val="000000"/>
        </w:rPr>
      </w:pPr>
      <w:r w:rsidRPr="00D15081">
        <w:rPr>
          <w:rFonts w:ascii="Times New Roman" w:hAnsi="Times New Roman" w:cs="Times New Roman"/>
          <w:color w:val="000000"/>
        </w:rPr>
        <w:t>73. Посещение экспозиции организуется в рабочие дни и в часы, указанные в Оповещении.</w:t>
      </w:r>
    </w:p>
    <w:p w:rsidR="007C3435" w:rsidRPr="00D15081" w:rsidRDefault="007C3435" w:rsidP="008D256B">
      <w:pPr>
        <w:pStyle w:val="a3"/>
        <w:jc w:val="both"/>
        <w:rPr>
          <w:rFonts w:ascii="Times New Roman" w:hAnsi="Times New Roman" w:cs="Times New Roman"/>
          <w:color w:val="000000"/>
        </w:rPr>
      </w:pPr>
      <w:r w:rsidRPr="00D15081">
        <w:rPr>
          <w:rFonts w:ascii="Times New Roman" w:hAnsi="Times New Roman" w:cs="Times New Roman"/>
          <w:color w:val="000000"/>
        </w:rPr>
        <w:t>74. Организатором должна быть обеспечена возможность внесения предложений и замечаний по проекту во время посещения экспозиции. В указанных целях ведётся журнал (книга) учёта посетителей экспозиции, которые являются участниками</w:t>
      </w:r>
      <w:r w:rsidRPr="00D15081">
        <w:rPr>
          <w:rFonts w:ascii="Times New Roman" w:hAnsi="Times New Roman" w:cs="Times New Roman"/>
        </w:rPr>
        <w:t xml:space="preserve"> общественных обсуждений или </w:t>
      </w:r>
      <w:r w:rsidRPr="00D15081">
        <w:rPr>
          <w:rFonts w:ascii="Times New Roman" w:hAnsi="Times New Roman" w:cs="Times New Roman"/>
          <w:color w:val="000000"/>
        </w:rPr>
        <w:t xml:space="preserve">публичных слушаний, прошедшими соответствующую идентификацию. </w:t>
      </w:r>
    </w:p>
    <w:p w:rsidR="007C3435" w:rsidRPr="00D15081" w:rsidRDefault="007C3435" w:rsidP="00D15081">
      <w:pPr>
        <w:pStyle w:val="a3"/>
        <w:rPr>
          <w:rFonts w:ascii="Times New Roman" w:hAnsi="Times New Roman" w:cs="Times New Roman"/>
          <w:bCs/>
          <w:lang w:eastAsia="zh-CN"/>
        </w:rPr>
      </w:pPr>
    </w:p>
    <w:p w:rsidR="007C3435" w:rsidRPr="00D15081" w:rsidRDefault="007C3435" w:rsidP="008D256B">
      <w:pPr>
        <w:pStyle w:val="a3"/>
        <w:jc w:val="right"/>
        <w:rPr>
          <w:rFonts w:ascii="Times New Roman" w:hAnsi="Times New Roman" w:cs="Times New Roman"/>
          <w:bCs/>
          <w:lang w:eastAsia="zh-CN"/>
        </w:rPr>
      </w:pPr>
      <w:r w:rsidRPr="00D15081">
        <w:rPr>
          <w:rFonts w:ascii="Times New Roman" w:hAnsi="Times New Roman" w:cs="Times New Roman"/>
          <w:bCs/>
          <w:lang w:eastAsia="zh-CN"/>
        </w:rPr>
        <w:t>Приложение № 1</w:t>
      </w:r>
    </w:p>
    <w:p w:rsidR="008D256B" w:rsidRDefault="007C3435" w:rsidP="008D256B">
      <w:pPr>
        <w:pStyle w:val="a3"/>
        <w:jc w:val="right"/>
        <w:rPr>
          <w:rFonts w:ascii="Times New Roman" w:hAnsi="Times New Roman" w:cs="Times New Roman"/>
          <w:lang w:eastAsia="zh-CN"/>
        </w:rPr>
      </w:pPr>
      <w:r w:rsidRPr="00D15081">
        <w:rPr>
          <w:rFonts w:ascii="Times New Roman" w:hAnsi="Times New Roman" w:cs="Times New Roman"/>
          <w:bCs/>
          <w:lang w:eastAsia="zh-CN"/>
        </w:rPr>
        <w:t xml:space="preserve">к </w:t>
      </w:r>
      <w:r w:rsidRPr="00D15081">
        <w:rPr>
          <w:rFonts w:ascii="Times New Roman" w:hAnsi="Times New Roman" w:cs="Times New Roman"/>
          <w:lang w:eastAsia="zh-CN"/>
        </w:rPr>
        <w:t>Положению о порядке организации и проведения</w:t>
      </w:r>
    </w:p>
    <w:p w:rsidR="008D256B" w:rsidRDefault="007C3435" w:rsidP="008D256B">
      <w:pPr>
        <w:pStyle w:val="a3"/>
        <w:jc w:val="right"/>
        <w:rPr>
          <w:rFonts w:ascii="Times New Roman" w:hAnsi="Times New Roman" w:cs="Times New Roman"/>
          <w:lang w:eastAsia="zh-CN"/>
        </w:rPr>
      </w:pPr>
      <w:r w:rsidRPr="00D15081">
        <w:rPr>
          <w:rFonts w:ascii="Times New Roman" w:hAnsi="Times New Roman" w:cs="Times New Roman"/>
          <w:lang w:eastAsia="zh-CN"/>
        </w:rPr>
        <w:t xml:space="preserve"> публичных слушаний, общественных обсуждений </w:t>
      </w:r>
    </w:p>
    <w:p w:rsidR="007C3435" w:rsidRPr="00D15081" w:rsidRDefault="007C3435" w:rsidP="008D256B">
      <w:pPr>
        <w:pStyle w:val="a3"/>
        <w:jc w:val="right"/>
        <w:rPr>
          <w:rFonts w:ascii="Times New Roman" w:hAnsi="Times New Roman" w:cs="Times New Roman"/>
        </w:rPr>
      </w:pPr>
      <w:r w:rsidRPr="00D15081">
        <w:rPr>
          <w:rFonts w:ascii="Times New Roman" w:hAnsi="Times New Roman" w:cs="Times New Roman"/>
          <w:lang w:eastAsia="zh-CN"/>
        </w:rPr>
        <w:t xml:space="preserve">в </w:t>
      </w:r>
      <w:r w:rsidRPr="00D15081">
        <w:rPr>
          <w:rFonts w:ascii="Times New Roman" w:hAnsi="Times New Roman" w:cs="Times New Roman"/>
        </w:rPr>
        <w:t>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сельсовете</w:t>
      </w:r>
    </w:p>
    <w:p w:rsidR="007C3435" w:rsidRPr="00D15081" w:rsidRDefault="007C3435" w:rsidP="008D256B">
      <w:pPr>
        <w:pStyle w:val="a3"/>
        <w:jc w:val="center"/>
        <w:rPr>
          <w:rFonts w:ascii="Times New Roman" w:hAnsi="Times New Roman" w:cs="Times New Roman"/>
        </w:rPr>
      </w:pP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Ходатайство</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о проведении публичных слушаний, общественных обсуждениях</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Мы, нижеподписавшиеся, предлагаем провести публичные слушания (общественные обсуждения) по проекту ______________________________,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(наименование проекта </w:t>
      </w:r>
      <w:r w:rsidR="00F17E69">
        <w:rPr>
          <w:rFonts w:ascii="Times New Roman" w:hAnsi="Times New Roman" w:cs="Times New Roman"/>
        </w:rPr>
        <w:t xml:space="preserve">муниципального правового акта) </w:t>
      </w:r>
    </w:p>
    <w:p w:rsidR="007C3435" w:rsidRPr="00D15081" w:rsidRDefault="007C3435" w:rsidP="00D15081">
      <w:pPr>
        <w:pStyle w:val="a3"/>
        <w:rPr>
          <w:rFonts w:ascii="Times New Roman" w:hAnsi="Times New Roman" w:cs="Times New Roman"/>
        </w:rPr>
      </w:pPr>
      <w:proofErr w:type="gramStart"/>
      <w:r w:rsidRPr="00D15081">
        <w:rPr>
          <w:rFonts w:ascii="Times New Roman" w:hAnsi="Times New Roman" w:cs="Times New Roman"/>
        </w:rPr>
        <w:t>находящемуся</w:t>
      </w:r>
      <w:proofErr w:type="gramEnd"/>
      <w:r w:rsidRPr="00D15081">
        <w:rPr>
          <w:rFonts w:ascii="Times New Roman" w:hAnsi="Times New Roman" w:cs="Times New Roman"/>
        </w:rPr>
        <w:t xml:space="preserve"> на рассмотрении _____________________________________.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(наименован</w:t>
      </w:r>
      <w:r w:rsidR="00F17E69">
        <w:rPr>
          <w:rFonts w:ascii="Times New Roman" w:hAnsi="Times New Roman" w:cs="Times New Roman"/>
        </w:rPr>
        <w:t xml:space="preserve">ие ОМС, должностного лица ОМС)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Предлагаем провести публичные слушания (общественные обсуждения) и включить в состав комиссии по проведению публичных слушаний (общественных обсуждений) следующие кандидатуры:</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_________________________________________________________________. </w:t>
      </w:r>
    </w:p>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Уполномоченным от имени инициативной группы является</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_________________________________________________________________.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(фамилия, имя, отчество и место проживания уполномоченного лица)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Председатель собрания инициативной группы _________   ____________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(подпись) (фамилия, имя, отчество) </w:t>
      </w:r>
    </w:p>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Секретарь собрания инициативной группы ______________   ______________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(подпись) (фамилия, имя, отчество)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lastRenderedPageBreak/>
        <w:t xml:space="preserve">______________________________                      </w:t>
      </w:r>
    </w:p>
    <w:p w:rsidR="007C3435" w:rsidRPr="00D15081" w:rsidRDefault="007C3435" w:rsidP="00D15081">
      <w:pPr>
        <w:pStyle w:val="a3"/>
        <w:rPr>
          <w:rFonts w:ascii="Times New Roman" w:hAnsi="Times New Roman" w:cs="Times New Roman"/>
          <w:lang w:eastAsia="zh-CN"/>
        </w:rPr>
      </w:pPr>
      <w:r w:rsidRPr="00D15081">
        <w:rPr>
          <w:rFonts w:ascii="Times New Roman" w:hAnsi="Times New Roman" w:cs="Times New Roman"/>
        </w:rPr>
        <w:t xml:space="preserve"> </w:t>
      </w:r>
      <w:r w:rsidR="008D256B">
        <w:rPr>
          <w:rFonts w:ascii="Times New Roman" w:hAnsi="Times New Roman" w:cs="Times New Roman"/>
        </w:rPr>
        <w:t xml:space="preserve">  (дата направления ходатайства)</w:t>
      </w:r>
    </w:p>
    <w:p w:rsidR="007C3435" w:rsidRPr="00D15081" w:rsidRDefault="007C3435" w:rsidP="008D256B">
      <w:pPr>
        <w:pStyle w:val="a3"/>
        <w:jc w:val="right"/>
        <w:rPr>
          <w:rFonts w:ascii="Times New Roman" w:hAnsi="Times New Roman" w:cs="Times New Roman"/>
          <w:bCs/>
          <w:lang w:eastAsia="zh-CN"/>
        </w:rPr>
      </w:pPr>
      <w:r w:rsidRPr="00D15081">
        <w:rPr>
          <w:rFonts w:ascii="Times New Roman" w:hAnsi="Times New Roman" w:cs="Times New Roman"/>
          <w:bCs/>
          <w:lang w:eastAsia="zh-CN"/>
        </w:rPr>
        <w:t>Приложение № 2</w:t>
      </w:r>
    </w:p>
    <w:p w:rsidR="008D256B" w:rsidRDefault="007C3435" w:rsidP="008D256B">
      <w:pPr>
        <w:pStyle w:val="a3"/>
        <w:jc w:val="right"/>
        <w:rPr>
          <w:rFonts w:ascii="Times New Roman" w:hAnsi="Times New Roman" w:cs="Times New Roman"/>
          <w:lang w:eastAsia="zh-CN"/>
        </w:rPr>
      </w:pPr>
      <w:r w:rsidRPr="00D15081">
        <w:rPr>
          <w:rFonts w:ascii="Times New Roman" w:hAnsi="Times New Roman" w:cs="Times New Roman"/>
          <w:bCs/>
          <w:lang w:eastAsia="zh-CN"/>
        </w:rPr>
        <w:t xml:space="preserve">к </w:t>
      </w:r>
      <w:r w:rsidRPr="00D15081">
        <w:rPr>
          <w:rFonts w:ascii="Times New Roman" w:hAnsi="Times New Roman" w:cs="Times New Roman"/>
          <w:lang w:eastAsia="zh-CN"/>
        </w:rPr>
        <w:t xml:space="preserve">Положению о порядке организации и проведения </w:t>
      </w:r>
    </w:p>
    <w:p w:rsidR="008D256B" w:rsidRDefault="007C3435" w:rsidP="008D256B">
      <w:pPr>
        <w:pStyle w:val="a3"/>
        <w:jc w:val="right"/>
        <w:rPr>
          <w:rFonts w:ascii="Times New Roman" w:hAnsi="Times New Roman" w:cs="Times New Roman"/>
          <w:lang w:eastAsia="zh-CN"/>
        </w:rPr>
      </w:pPr>
      <w:r w:rsidRPr="00D15081">
        <w:rPr>
          <w:rFonts w:ascii="Times New Roman" w:hAnsi="Times New Roman" w:cs="Times New Roman"/>
          <w:lang w:eastAsia="zh-CN"/>
        </w:rPr>
        <w:t>публичных слушаний, общественных обсуждений</w:t>
      </w:r>
    </w:p>
    <w:p w:rsidR="007C3435" w:rsidRPr="00F17E69" w:rsidRDefault="007C3435" w:rsidP="00F17E69">
      <w:pPr>
        <w:pStyle w:val="a3"/>
        <w:jc w:val="right"/>
        <w:rPr>
          <w:rFonts w:ascii="Times New Roman" w:hAnsi="Times New Roman" w:cs="Times New Roman"/>
        </w:rPr>
      </w:pPr>
      <w:r w:rsidRPr="00D15081">
        <w:rPr>
          <w:rFonts w:ascii="Times New Roman" w:hAnsi="Times New Roman" w:cs="Times New Roman"/>
          <w:lang w:eastAsia="zh-CN"/>
        </w:rPr>
        <w:t xml:space="preserve"> в </w:t>
      </w:r>
      <w:r w:rsidR="00F17E69">
        <w:rPr>
          <w:rFonts w:ascii="Times New Roman" w:hAnsi="Times New Roman" w:cs="Times New Roman"/>
        </w:rPr>
        <w:t>Верх-</w:t>
      </w:r>
      <w:proofErr w:type="spellStart"/>
      <w:r w:rsidR="00F17E69">
        <w:rPr>
          <w:rFonts w:ascii="Times New Roman" w:hAnsi="Times New Roman" w:cs="Times New Roman"/>
        </w:rPr>
        <w:t>Урюмском</w:t>
      </w:r>
      <w:proofErr w:type="spellEnd"/>
      <w:r w:rsidR="00F17E69">
        <w:rPr>
          <w:rFonts w:ascii="Times New Roman" w:hAnsi="Times New Roman" w:cs="Times New Roman"/>
        </w:rPr>
        <w:t xml:space="preserve"> сельсовете </w:t>
      </w:r>
    </w:p>
    <w:p w:rsidR="007C3435" w:rsidRPr="00D15081" w:rsidRDefault="007C3435" w:rsidP="008D256B">
      <w:pPr>
        <w:pStyle w:val="a3"/>
        <w:jc w:val="center"/>
        <w:rPr>
          <w:rFonts w:ascii="Times New Roman" w:hAnsi="Times New Roman" w:cs="Times New Roman"/>
          <w:lang w:eastAsia="zh-CN"/>
        </w:rPr>
      </w:pPr>
      <w:r w:rsidRPr="00D15081">
        <w:rPr>
          <w:rFonts w:ascii="Times New Roman" w:hAnsi="Times New Roman" w:cs="Times New Roman"/>
          <w:bCs/>
          <w:lang w:eastAsia="zh-CN"/>
        </w:rPr>
        <w:t>ПОДПИСНОЙ ЛИСТ</w:t>
      </w:r>
    </w:p>
    <w:p w:rsidR="007C3435" w:rsidRPr="00D15081" w:rsidRDefault="007C3435" w:rsidP="00D15081">
      <w:pPr>
        <w:pStyle w:val="a3"/>
        <w:rPr>
          <w:rFonts w:ascii="Times New Roman" w:hAnsi="Times New Roman" w:cs="Times New Roman"/>
          <w:lang w:eastAsia="zh-CN"/>
        </w:rPr>
      </w:pPr>
    </w:p>
    <w:p w:rsidR="007C3435" w:rsidRPr="00D15081" w:rsidRDefault="007C3435" w:rsidP="00D15081">
      <w:pPr>
        <w:pStyle w:val="a3"/>
        <w:rPr>
          <w:rFonts w:ascii="Times New Roman" w:hAnsi="Times New Roman" w:cs="Times New Roman"/>
          <w:lang w:eastAsia="zh-CN"/>
        </w:rPr>
      </w:pPr>
      <w:r w:rsidRPr="00D15081">
        <w:rPr>
          <w:rFonts w:ascii="Times New Roman" w:hAnsi="Times New Roman" w:cs="Times New Roman"/>
          <w:lang w:eastAsia="zh-CN"/>
        </w:rPr>
        <w:t xml:space="preserve">Мы, нижеподписавшиеся, поддерживаем проведение публичных слушаний (общественных обсуждений) по предлагаемым проектам </w:t>
      </w:r>
    </w:p>
    <w:p w:rsidR="007C3435" w:rsidRPr="00D15081" w:rsidRDefault="007C3435" w:rsidP="00D15081">
      <w:pPr>
        <w:pStyle w:val="a3"/>
        <w:rPr>
          <w:rFonts w:ascii="Times New Roman" w:hAnsi="Times New Roman" w:cs="Times New Roman"/>
          <w:lang w:eastAsia="zh-CN"/>
        </w:rPr>
      </w:pPr>
      <w:r w:rsidRPr="00D15081">
        <w:rPr>
          <w:rFonts w:ascii="Times New Roman" w:hAnsi="Times New Roman" w:cs="Times New Roman"/>
          <w:lang w:eastAsia="zh-CN"/>
        </w:rPr>
        <w:t>___________________________________</w:t>
      </w:r>
      <w:r w:rsidR="00F17E69">
        <w:rPr>
          <w:rFonts w:ascii="Times New Roman" w:hAnsi="Times New Roman" w:cs="Times New Roman"/>
          <w:lang w:eastAsia="zh-CN"/>
        </w:rPr>
        <w:t>_______________________________</w:t>
      </w:r>
    </w:p>
    <w:p w:rsidR="007C3435" w:rsidRPr="00D15081" w:rsidRDefault="007C3435" w:rsidP="00D15081">
      <w:pPr>
        <w:pStyle w:val="a3"/>
        <w:rPr>
          <w:rFonts w:ascii="Times New Roman" w:hAnsi="Times New Roman" w:cs="Times New Roman"/>
          <w:lang w:eastAsia="zh-CN"/>
        </w:rPr>
      </w:pPr>
    </w:p>
    <w:tbl>
      <w:tblPr>
        <w:tblW w:w="0" w:type="auto"/>
        <w:tblInd w:w="108" w:type="dxa"/>
        <w:tblLayout w:type="fixed"/>
        <w:tblLook w:val="0000" w:firstRow="0" w:lastRow="0" w:firstColumn="0" w:lastColumn="0" w:noHBand="0" w:noVBand="0"/>
      </w:tblPr>
      <w:tblGrid>
        <w:gridCol w:w="567"/>
        <w:gridCol w:w="1418"/>
        <w:gridCol w:w="1276"/>
        <w:gridCol w:w="1559"/>
        <w:gridCol w:w="1843"/>
        <w:gridCol w:w="1559"/>
        <w:gridCol w:w="1164"/>
      </w:tblGrid>
      <w:tr w:rsidR="007C3435" w:rsidRPr="00D15081" w:rsidTr="00B357E1">
        <w:tc>
          <w:tcPr>
            <w:tcW w:w="567"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r w:rsidRPr="00D15081">
              <w:rPr>
                <w:rFonts w:ascii="Times New Roman" w:hAnsi="Times New Roman" w:cs="Times New Roman"/>
                <w:lang w:eastAsia="zh-CN"/>
              </w:rPr>
              <w:t>№</w:t>
            </w:r>
          </w:p>
          <w:p w:rsidR="007C3435" w:rsidRPr="00D15081" w:rsidRDefault="007C3435" w:rsidP="00D15081">
            <w:pPr>
              <w:pStyle w:val="a3"/>
              <w:rPr>
                <w:rFonts w:ascii="Times New Roman" w:hAnsi="Times New Roman" w:cs="Times New Roman"/>
                <w:lang w:eastAsia="zh-CN"/>
              </w:rPr>
            </w:pPr>
            <w:proofErr w:type="gramStart"/>
            <w:r w:rsidRPr="00D15081">
              <w:rPr>
                <w:rFonts w:ascii="Times New Roman" w:hAnsi="Times New Roman" w:cs="Times New Roman"/>
                <w:lang w:eastAsia="zh-CN"/>
              </w:rPr>
              <w:t>п</w:t>
            </w:r>
            <w:proofErr w:type="gramEnd"/>
            <w:r w:rsidRPr="00D15081">
              <w:rPr>
                <w:rFonts w:ascii="Times New Roman" w:hAnsi="Times New Roman" w:cs="Times New Roman"/>
                <w:lang w:eastAsia="zh-CN"/>
              </w:rPr>
              <w:t>/п</w:t>
            </w:r>
          </w:p>
        </w:tc>
        <w:tc>
          <w:tcPr>
            <w:tcW w:w="1418"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r w:rsidRPr="00D15081">
              <w:rPr>
                <w:rFonts w:ascii="Times New Roman" w:hAnsi="Times New Roman" w:cs="Times New Roman"/>
                <w:lang w:eastAsia="zh-CN"/>
              </w:rPr>
              <w:t>Фамилия, имя, отчество</w:t>
            </w:r>
          </w:p>
        </w:tc>
        <w:tc>
          <w:tcPr>
            <w:tcW w:w="1276"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r w:rsidRPr="00D15081">
              <w:rPr>
                <w:rFonts w:ascii="Times New Roman" w:hAnsi="Times New Roman" w:cs="Times New Roman"/>
                <w:lang w:eastAsia="zh-CN"/>
              </w:rPr>
              <w:t>Дата рождения</w:t>
            </w:r>
          </w:p>
        </w:tc>
        <w:tc>
          <w:tcPr>
            <w:tcW w:w="1559"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r w:rsidRPr="00D15081">
              <w:rPr>
                <w:rFonts w:ascii="Times New Roman" w:hAnsi="Times New Roman" w:cs="Times New Roman"/>
                <w:lang w:eastAsia="zh-CN"/>
              </w:rPr>
              <w:t>Адрес места жительства</w:t>
            </w:r>
          </w:p>
        </w:tc>
        <w:tc>
          <w:tcPr>
            <w:tcW w:w="1843"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r w:rsidRPr="00D15081">
              <w:rPr>
                <w:rFonts w:ascii="Times New Roman" w:hAnsi="Times New Roman" w:cs="Times New Roman"/>
                <w:lang w:eastAsia="zh-CN"/>
              </w:rPr>
              <w:t>Паспорт или заменяющий его документ</w:t>
            </w:r>
          </w:p>
        </w:tc>
        <w:tc>
          <w:tcPr>
            <w:tcW w:w="1559"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r w:rsidRPr="00D15081">
              <w:rPr>
                <w:rFonts w:ascii="Times New Roman" w:hAnsi="Times New Roman" w:cs="Times New Roman"/>
                <w:lang w:eastAsia="zh-CN"/>
              </w:rPr>
              <w:t>Дата подписания</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r w:rsidRPr="00D15081">
              <w:rPr>
                <w:rFonts w:ascii="Times New Roman" w:hAnsi="Times New Roman" w:cs="Times New Roman"/>
                <w:lang w:eastAsia="zh-CN"/>
              </w:rPr>
              <w:t>Подпись</w:t>
            </w:r>
          </w:p>
        </w:tc>
      </w:tr>
      <w:tr w:rsidR="007C3435" w:rsidRPr="00D15081" w:rsidTr="00B357E1">
        <w:tc>
          <w:tcPr>
            <w:tcW w:w="567"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r>
      <w:tr w:rsidR="007C3435" w:rsidRPr="00D15081" w:rsidTr="00B357E1">
        <w:tc>
          <w:tcPr>
            <w:tcW w:w="567"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r>
      <w:tr w:rsidR="007C3435" w:rsidRPr="00D15081" w:rsidTr="00B357E1">
        <w:tc>
          <w:tcPr>
            <w:tcW w:w="567"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r>
      <w:tr w:rsidR="007C3435" w:rsidRPr="00D15081" w:rsidTr="00B357E1">
        <w:tc>
          <w:tcPr>
            <w:tcW w:w="567"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435" w:rsidRPr="00D15081" w:rsidRDefault="007C3435" w:rsidP="00D15081">
            <w:pPr>
              <w:pStyle w:val="a3"/>
              <w:rPr>
                <w:rFonts w:ascii="Times New Roman" w:hAnsi="Times New Roman" w:cs="Times New Roman"/>
                <w:lang w:eastAsia="zh-CN"/>
              </w:rPr>
            </w:pPr>
          </w:p>
        </w:tc>
      </w:tr>
    </w:tbl>
    <w:p w:rsidR="007C3435" w:rsidRPr="00D15081" w:rsidRDefault="007C3435" w:rsidP="00D15081">
      <w:pPr>
        <w:pStyle w:val="a3"/>
        <w:rPr>
          <w:rFonts w:ascii="Times New Roman" w:hAnsi="Times New Roman" w:cs="Times New Roman"/>
          <w:lang w:eastAsia="zh-CN"/>
        </w:rPr>
      </w:pPr>
    </w:p>
    <w:p w:rsidR="007C3435" w:rsidRPr="00D15081" w:rsidRDefault="007C3435" w:rsidP="00D15081">
      <w:pPr>
        <w:pStyle w:val="a3"/>
        <w:rPr>
          <w:rFonts w:ascii="Times New Roman" w:hAnsi="Times New Roman" w:cs="Times New Roman"/>
          <w:i/>
          <w:lang w:eastAsia="zh-CN"/>
        </w:rPr>
      </w:pPr>
      <w:r w:rsidRPr="00D15081">
        <w:rPr>
          <w:rFonts w:ascii="Times New Roman" w:hAnsi="Times New Roman" w:cs="Times New Roman"/>
          <w:lang w:eastAsia="zh-CN"/>
        </w:rPr>
        <w:t>Подписной лист заверяю: __________________________________________________________________</w:t>
      </w:r>
    </w:p>
    <w:p w:rsidR="007C3435" w:rsidRPr="00D15081" w:rsidRDefault="007C3435" w:rsidP="00D15081">
      <w:pPr>
        <w:pStyle w:val="a3"/>
        <w:rPr>
          <w:rFonts w:ascii="Times New Roman" w:hAnsi="Times New Roman" w:cs="Times New Roman"/>
          <w:i/>
          <w:lang w:eastAsia="zh-CN"/>
        </w:rPr>
      </w:pPr>
      <w:proofErr w:type="gramStart"/>
      <w:r w:rsidRPr="00D15081">
        <w:rPr>
          <w:rFonts w:ascii="Times New Roman" w:hAnsi="Times New Roman" w:cs="Times New Roman"/>
          <w:i/>
          <w:lang w:eastAsia="zh-CN"/>
        </w:rPr>
        <w:t xml:space="preserve">(фамилия, имя, отчество, место жительства, серия </w:t>
      </w:r>
      <w:r w:rsidRPr="00D15081">
        <w:rPr>
          <w:rFonts w:ascii="Times New Roman" w:hAnsi="Times New Roman" w:cs="Times New Roman"/>
          <w:lang w:eastAsia="zh-CN"/>
        </w:rPr>
        <w:t>__________________________________________________________________</w:t>
      </w:r>
      <w:proofErr w:type="gramEnd"/>
    </w:p>
    <w:p w:rsidR="007C3435" w:rsidRPr="00D15081" w:rsidRDefault="007C3435" w:rsidP="00D15081">
      <w:pPr>
        <w:pStyle w:val="a3"/>
        <w:rPr>
          <w:rFonts w:ascii="Times New Roman" w:hAnsi="Times New Roman" w:cs="Times New Roman"/>
          <w:i/>
          <w:lang w:eastAsia="zh-CN"/>
        </w:rPr>
      </w:pPr>
      <w:r w:rsidRPr="00D15081">
        <w:rPr>
          <w:rFonts w:ascii="Times New Roman" w:hAnsi="Times New Roman" w:cs="Times New Roman"/>
          <w:i/>
          <w:lang w:eastAsia="zh-CN"/>
        </w:rPr>
        <w:t xml:space="preserve">и номер паспорта или заменяющего его документа уполномоченного </w:t>
      </w:r>
      <w:r w:rsidRPr="00D15081">
        <w:rPr>
          <w:rFonts w:ascii="Times New Roman" w:hAnsi="Times New Roman" w:cs="Times New Roman"/>
          <w:lang w:eastAsia="zh-CN"/>
        </w:rPr>
        <w:t>_________________________________________________________________</w:t>
      </w:r>
    </w:p>
    <w:p w:rsidR="007C3435" w:rsidRPr="00D15081" w:rsidRDefault="007C3435" w:rsidP="00D15081">
      <w:pPr>
        <w:pStyle w:val="a3"/>
        <w:rPr>
          <w:rFonts w:ascii="Times New Roman" w:hAnsi="Times New Roman" w:cs="Times New Roman"/>
          <w:lang w:eastAsia="zh-CN"/>
        </w:rPr>
      </w:pPr>
      <w:r w:rsidRPr="00D15081">
        <w:rPr>
          <w:rFonts w:ascii="Times New Roman" w:hAnsi="Times New Roman" w:cs="Times New Roman"/>
          <w:i/>
          <w:lang w:eastAsia="zh-CN"/>
        </w:rPr>
        <w:t>представителя инициативной группы)</w:t>
      </w:r>
    </w:p>
    <w:p w:rsidR="007C3435" w:rsidRPr="00D15081" w:rsidRDefault="007C3435" w:rsidP="00D15081">
      <w:pPr>
        <w:pStyle w:val="a3"/>
        <w:rPr>
          <w:rFonts w:ascii="Times New Roman" w:hAnsi="Times New Roman" w:cs="Times New Roman"/>
          <w:i/>
          <w:lang w:eastAsia="zh-CN"/>
        </w:rPr>
      </w:pPr>
      <w:r w:rsidRPr="00D15081">
        <w:rPr>
          <w:rFonts w:ascii="Times New Roman" w:hAnsi="Times New Roman" w:cs="Times New Roman"/>
          <w:lang w:eastAsia="zh-CN"/>
        </w:rPr>
        <w:t>_______________</w:t>
      </w:r>
    </w:p>
    <w:p w:rsidR="007C3435" w:rsidRPr="00D15081" w:rsidRDefault="00F17E69" w:rsidP="00D15081">
      <w:pPr>
        <w:pStyle w:val="a3"/>
        <w:rPr>
          <w:rFonts w:ascii="Times New Roman" w:hAnsi="Times New Roman" w:cs="Times New Roman"/>
          <w:i/>
          <w:lang w:eastAsia="zh-CN"/>
        </w:rPr>
      </w:pPr>
      <w:r>
        <w:rPr>
          <w:rFonts w:ascii="Times New Roman" w:hAnsi="Times New Roman" w:cs="Times New Roman"/>
          <w:i/>
          <w:lang w:eastAsia="zh-CN"/>
        </w:rPr>
        <w:t>(подпись и дата)</w:t>
      </w:r>
    </w:p>
    <w:p w:rsidR="007C3435" w:rsidRPr="00D15081" w:rsidRDefault="007C3435" w:rsidP="008D256B">
      <w:pPr>
        <w:pStyle w:val="a3"/>
        <w:jc w:val="right"/>
        <w:rPr>
          <w:rFonts w:ascii="Times New Roman" w:hAnsi="Times New Roman" w:cs="Times New Roman"/>
          <w:bCs/>
          <w:lang w:eastAsia="zh-CN"/>
        </w:rPr>
      </w:pPr>
      <w:r w:rsidRPr="00D15081">
        <w:rPr>
          <w:rFonts w:ascii="Times New Roman" w:hAnsi="Times New Roman" w:cs="Times New Roman"/>
          <w:bCs/>
          <w:lang w:eastAsia="zh-CN"/>
        </w:rPr>
        <w:t>Приложение № 3</w:t>
      </w:r>
    </w:p>
    <w:p w:rsidR="008D256B" w:rsidRDefault="007C3435" w:rsidP="008D256B">
      <w:pPr>
        <w:pStyle w:val="a3"/>
        <w:jc w:val="right"/>
        <w:rPr>
          <w:rFonts w:ascii="Times New Roman" w:hAnsi="Times New Roman" w:cs="Times New Roman"/>
          <w:lang w:eastAsia="zh-CN"/>
        </w:rPr>
      </w:pPr>
      <w:r w:rsidRPr="00D15081">
        <w:rPr>
          <w:rFonts w:ascii="Times New Roman" w:hAnsi="Times New Roman" w:cs="Times New Roman"/>
          <w:bCs/>
          <w:lang w:eastAsia="zh-CN"/>
        </w:rPr>
        <w:t xml:space="preserve">к </w:t>
      </w:r>
      <w:r w:rsidRPr="00D15081">
        <w:rPr>
          <w:rFonts w:ascii="Times New Roman" w:hAnsi="Times New Roman" w:cs="Times New Roman"/>
          <w:lang w:eastAsia="zh-CN"/>
        </w:rPr>
        <w:t xml:space="preserve">Положению о порядке организации и проведения </w:t>
      </w:r>
    </w:p>
    <w:p w:rsidR="008D256B" w:rsidRDefault="007C3435" w:rsidP="008D256B">
      <w:pPr>
        <w:pStyle w:val="a3"/>
        <w:jc w:val="right"/>
        <w:rPr>
          <w:rFonts w:ascii="Times New Roman" w:hAnsi="Times New Roman" w:cs="Times New Roman"/>
          <w:lang w:eastAsia="zh-CN"/>
        </w:rPr>
      </w:pPr>
      <w:r w:rsidRPr="00D15081">
        <w:rPr>
          <w:rFonts w:ascii="Times New Roman" w:hAnsi="Times New Roman" w:cs="Times New Roman"/>
          <w:lang w:eastAsia="zh-CN"/>
        </w:rPr>
        <w:t>публичных слушаний, общественных обсуждений</w:t>
      </w:r>
    </w:p>
    <w:p w:rsidR="007C3435" w:rsidRPr="00D15081" w:rsidRDefault="007C3435" w:rsidP="008D256B">
      <w:pPr>
        <w:pStyle w:val="a3"/>
        <w:jc w:val="right"/>
        <w:rPr>
          <w:rFonts w:ascii="Times New Roman" w:hAnsi="Times New Roman" w:cs="Times New Roman"/>
        </w:rPr>
      </w:pPr>
      <w:r w:rsidRPr="00D15081">
        <w:rPr>
          <w:rFonts w:ascii="Times New Roman" w:hAnsi="Times New Roman" w:cs="Times New Roman"/>
          <w:lang w:eastAsia="zh-CN"/>
        </w:rPr>
        <w:t xml:space="preserve"> в </w:t>
      </w:r>
      <w:r w:rsidRPr="00D15081">
        <w:rPr>
          <w:rFonts w:ascii="Times New Roman" w:hAnsi="Times New Roman" w:cs="Times New Roman"/>
        </w:rPr>
        <w:t>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сельсовете</w:t>
      </w:r>
    </w:p>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ПРОТОКОЛ    №____</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проведения публичных слушаний, общественных обсуждений</w:t>
      </w:r>
    </w:p>
    <w:p w:rsidR="007C3435" w:rsidRPr="00D15081" w:rsidRDefault="007C3435" w:rsidP="008D256B">
      <w:pPr>
        <w:pStyle w:val="a3"/>
        <w:jc w:val="center"/>
        <w:rPr>
          <w:rFonts w:ascii="Times New Roman" w:hAnsi="Times New Roman" w:cs="Times New Roman"/>
        </w:rPr>
      </w:pPr>
    </w:p>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"__" ______ 20__г.</w:t>
      </w:r>
      <w:r w:rsidRPr="00D15081">
        <w:rPr>
          <w:rFonts w:ascii="Times New Roman" w:hAnsi="Times New Roman" w:cs="Times New Roman"/>
        </w:rPr>
        <w:tab/>
      </w:r>
      <w:r w:rsidRPr="00D15081">
        <w:rPr>
          <w:rFonts w:ascii="Times New Roman" w:hAnsi="Times New Roman" w:cs="Times New Roman"/>
        </w:rPr>
        <w:tab/>
      </w:r>
      <w:r w:rsidRPr="00D15081">
        <w:rPr>
          <w:rFonts w:ascii="Times New Roman" w:hAnsi="Times New Roman" w:cs="Times New Roman"/>
        </w:rPr>
        <w:tab/>
      </w:r>
      <w:r w:rsidRPr="00D15081">
        <w:rPr>
          <w:rFonts w:ascii="Times New Roman" w:hAnsi="Times New Roman" w:cs="Times New Roman"/>
        </w:rPr>
        <w:tab/>
      </w:r>
      <w:r w:rsidRPr="00D15081">
        <w:rPr>
          <w:rFonts w:ascii="Times New Roman" w:hAnsi="Times New Roman" w:cs="Times New Roman"/>
        </w:rPr>
        <w:tab/>
      </w:r>
      <w:r w:rsidR="00F17E69">
        <w:rPr>
          <w:rFonts w:ascii="Times New Roman" w:hAnsi="Times New Roman" w:cs="Times New Roman"/>
        </w:rPr>
        <w:t xml:space="preserve">                   </w:t>
      </w:r>
      <w:r w:rsidRPr="00D15081">
        <w:rPr>
          <w:rFonts w:ascii="Times New Roman" w:hAnsi="Times New Roman" w:cs="Times New Roman"/>
        </w:rPr>
        <w:t>__________________________</w:t>
      </w:r>
    </w:p>
    <w:p w:rsidR="007C3435" w:rsidRPr="00D15081" w:rsidRDefault="00F17E69" w:rsidP="00D15081">
      <w:pPr>
        <w:pStyle w:val="a3"/>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(место проведения)</w:t>
      </w:r>
    </w:p>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Присутствовали:</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Председательствующий:</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Секретарь:</w:t>
      </w:r>
    </w:p>
    <w:p w:rsidR="007C3435" w:rsidRPr="00D15081" w:rsidRDefault="00F17E69" w:rsidP="00D15081">
      <w:pPr>
        <w:pStyle w:val="a3"/>
        <w:rPr>
          <w:rFonts w:ascii="Times New Roman" w:hAnsi="Times New Roman" w:cs="Times New Roman"/>
        </w:rPr>
      </w:pPr>
      <w:r>
        <w:rPr>
          <w:rFonts w:ascii="Times New Roman" w:hAnsi="Times New Roman" w:cs="Times New Roman"/>
        </w:rPr>
        <w:t>Члены комиссии:</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ab/>
        <w:t>Проведение публичных слушаний, общественных обсуждений назначено ________________________________________________________________________________________________________</w:t>
      </w:r>
      <w:r w:rsidR="00D15081" w:rsidRPr="00D15081">
        <w:rPr>
          <w:rFonts w:ascii="Times New Roman" w:hAnsi="Times New Roman" w:cs="Times New Roman"/>
        </w:rPr>
        <w:t>______________________________</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(указать муниципальный правовой акт, которым назначены слушания, обсуждения)</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ab/>
        <w:t>Организатором проведения публичных слушаний (общественных обсуждений) является_________________________________________________.</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ab/>
        <w:t>Публичные слушания (общественные обсуждения) проводятся___________________________________________________________ согласно оповещению о начале публичных слушаний (общественных обсуждений), опубликованному ________________________________________</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ab/>
      </w:r>
      <w:r w:rsidRPr="00D15081">
        <w:rPr>
          <w:rFonts w:ascii="Times New Roman" w:hAnsi="Times New Roman" w:cs="Times New Roman"/>
        </w:rPr>
        <w:tab/>
      </w:r>
      <w:r w:rsidRPr="00D15081">
        <w:rPr>
          <w:rFonts w:ascii="Times New Roman" w:hAnsi="Times New Roman" w:cs="Times New Roman"/>
        </w:rPr>
        <w:tab/>
      </w:r>
      <w:r w:rsidRPr="00D15081">
        <w:rPr>
          <w:rFonts w:ascii="Times New Roman" w:hAnsi="Times New Roman" w:cs="Times New Roman"/>
        </w:rPr>
        <w:tab/>
      </w:r>
      <w:r w:rsidRPr="00D15081">
        <w:rPr>
          <w:rFonts w:ascii="Times New Roman" w:hAnsi="Times New Roman" w:cs="Times New Roman"/>
        </w:rPr>
        <w:tab/>
      </w:r>
      <w:r w:rsidRPr="00D15081">
        <w:rPr>
          <w:rFonts w:ascii="Times New Roman" w:hAnsi="Times New Roman" w:cs="Times New Roman"/>
        </w:rPr>
        <w:tab/>
        <w:t>(дата и источник его опубликования)</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lastRenderedPageBreak/>
        <w:tab/>
        <w:t>Территорией проведения публичных слушани</w:t>
      </w:r>
      <w:proofErr w:type="gramStart"/>
      <w:r w:rsidRPr="00D15081">
        <w:rPr>
          <w:rFonts w:ascii="Times New Roman" w:hAnsi="Times New Roman" w:cs="Times New Roman"/>
        </w:rPr>
        <w:t>й(</w:t>
      </w:r>
      <w:proofErr w:type="gramEnd"/>
      <w:r w:rsidRPr="00D15081">
        <w:rPr>
          <w:rFonts w:ascii="Times New Roman" w:hAnsi="Times New Roman" w:cs="Times New Roman"/>
        </w:rPr>
        <w:t>территорией в отношении которой подготовлены проекты) является_________________________________</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________________________________________________________________________</w:t>
      </w:r>
      <w:r w:rsidR="00F17E69">
        <w:rPr>
          <w:rFonts w:ascii="Times New Roman" w:hAnsi="Times New Roman" w:cs="Times New Roman"/>
        </w:rPr>
        <w:t>____________</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ab/>
        <w:t xml:space="preserve">Предложения и замечания участников публичных слушаний (общественных обсуждений) принимались </w:t>
      </w:r>
      <w:proofErr w:type="gramStart"/>
      <w:r w:rsidRPr="00D15081">
        <w:rPr>
          <w:rFonts w:ascii="Times New Roman" w:hAnsi="Times New Roman" w:cs="Times New Roman"/>
        </w:rPr>
        <w:t>с</w:t>
      </w:r>
      <w:proofErr w:type="gramEnd"/>
      <w:r w:rsidRPr="00D15081">
        <w:rPr>
          <w:rFonts w:ascii="Times New Roman" w:hAnsi="Times New Roman" w:cs="Times New Roman"/>
        </w:rPr>
        <w:t xml:space="preserve"> ______________________________</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ab/>
        <w:t>Перечень поступивших предложений и замечаний:</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1)___________________________________</w:t>
      </w:r>
      <w:r w:rsidR="00D15081" w:rsidRPr="00D15081">
        <w:rPr>
          <w:rFonts w:ascii="Times New Roman" w:hAnsi="Times New Roman" w:cs="Times New Roman"/>
        </w:rPr>
        <w:t>______________________________</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2)___________________________________</w:t>
      </w:r>
      <w:r w:rsidR="00D15081" w:rsidRPr="00D15081">
        <w:rPr>
          <w:rFonts w:ascii="Times New Roman" w:hAnsi="Times New Roman" w:cs="Times New Roman"/>
        </w:rPr>
        <w:t>______________________________</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СЛУШАЛИ: (вопросы, вынесенные на публичные слушания, ФИО участника, имеющего право на вступление и его краткая позиц</w:t>
      </w:r>
      <w:r w:rsidR="00F17E69">
        <w:rPr>
          <w:rFonts w:ascii="Times New Roman" w:hAnsi="Times New Roman" w:cs="Times New Roman"/>
        </w:rPr>
        <w:t>ия по рассматриваемому вопросу)</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РЕШИЛИ: (принят</w:t>
      </w:r>
      <w:r w:rsidR="00F17E69">
        <w:rPr>
          <w:rFonts w:ascii="Times New Roman" w:hAnsi="Times New Roman" w:cs="Times New Roman"/>
        </w:rPr>
        <w:t>ое по существу вопроса решение)</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Приложение: перечень принявших участие в рассмотрении проекта участников общественных обс</w:t>
      </w:r>
      <w:r w:rsidR="00F17E69">
        <w:rPr>
          <w:rFonts w:ascii="Times New Roman" w:hAnsi="Times New Roman" w:cs="Times New Roman"/>
        </w:rPr>
        <w:t>уждений или публичных слушаний.</w:t>
      </w:r>
    </w:p>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Председатель уполномоченного органа     ______________                     (ФИО)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(подпись)</w:t>
      </w:r>
    </w:p>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Секретарь                                                       ______________                     (ФИО)  </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 xml:space="preserve">                                                                             (подпись)</w:t>
      </w:r>
    </w:p>
    <w:p w:rsidR="007C3435" w:rsidRPr="00D15081" w:rsidRDefault="007C3435" w:rsidP="00D15081">
      <w:pPr>
        <w:pStyle w:val="a3"/>
        <w:rPr>
          <w:rFonts w:ascii="Times New Roman" w:hAnsi="Times New Roman" w:cs="Times New Roman"/>
        </w:rPr>
      </w:pPr>
    </w:p>
    <w:p w:rsidR="007C3435" w:rsidRPr="00D15081" w:rsidRDefault="007C3435" w:rsidP="008D256B">
      <w:pPr>
        <w:pStyle w:val="a3"/>
        <w:jc w:val="right"/>
        <w:rPr>
          <w:rFonts w:ascii="Times New Roman" w:hAnsi="Times New Roman" w:cs="Times New Roman"/>
          <w:bCs/>
          <w:lang w:eastAsia="zh-CN"/>
        </w:rPr>
      </w:pPr>
      <w:r w:rsidRPr="00D15081">
        <w:rPr>
          <w:rFonts w:ascii="Times New Roman" w:hAnsi="Times New Roman" w:cs="Times New Roman"/>
          <w:bCs/>
          <w:lang w:eastAsia="zh-CN"/>
        </w:rPr>
        <w:t>Приложение № 4</w:t>
      </w:r>
    </w:p>
    <w:p w:rsidR="008D256B" w:rsidRDefault="007C3435" w:rsidP="008D256B">
      <w:pPr>
        <w:pStyle w:val="a3"/>
        <w:jc w:val="right"/>
        <w:rPr>
          <w:rFonts w:ascii="Times New Roman" w:hAnsi="Times New Roman" w:cs="Times New Roman"/>
          <w:lang w:eastAsia="zh-CN"/>
        </w:rPr>
      </w:pPr>
      <w:r w:rsidRPr="00D15081">
        <w:rPr>
          <w:rFonts w:ascii="Times New Roman" w:hAnsi="Times New Roman" w:cs="Times New Roman"/>
          <w:bCs/>
          <w:lang w:eastAsia="zh-CN"/>
        </w:rPr>
        <w:t xml:space="preserve">к </w:t>
      </w:r>
      <w:r w:rsidRPr="00D15081">
        <w:rPr>
          <w:rFonts w:ascii="Times New Roman" w:hAnsi="Times New Roman" w:cs="Times New Roman"/>
          <w:lang w:eastAsia="zh-CN"/>
        </w:rPr>
        <w:t xml:space="preserve">Положению о порядке организации </w:t>
      </w:r>
    </w:p>
    <w:p w:rsidR="008D256B" w:rsidRDefault="007C3435" w:rsidP="008D256B">
      <w:pPr>
        <w:pStyle w:val="a3"/>
        <w:jc w:val="right"/>
        <w:rPr>
          <w:rFonts w:ascii="Times New Roman" w:hAnsi="Times New Roman" w:cs="Times New Roman"/>
          <w:lang w:eastAsia="zh-CN"/>
        </w:rPr>
      </w:pPr>
      <w:r w:rsidRPr="00D15081">
        <w:rPr>
          <w:rFonts w:ascii="Times New Roman" w:hAnsi="Times New Roman" w:cs="Times New Roman"/>
          <w:lang w:eastAsia="zh-CN"/>
        </w:rPr>
        <w:t xml:space="preserve">и проведения публичных слушаний, общественных обсуждений </w:t>
      </w:r>
    </w:p>
    <w:p w:rsidR="007C3435" w:rsidRPr="00D15081" w:rsidRDefault="007C3435" w:rsidP="008D256B">
      <w:pPr>
        <w:pStyle w:val="a3"/>
        <w:jc w:val="right"/>
        <w:rPr>
          <w:rFonts w:ascii="Times New Roman" w:hAnsi="Times New Roman" w:cs="Times New Roman"/>
        </w:rPr>
      </w:pPr>
      <w:r w:rsidRPr="00D15081">
        <w:rPr>
          <w:rFonts w:ascii="Times New Roman" w:hAnsi="Times New Roman" w:cs="Times New Roman"/>
          <w:lang w:eastAsia="zh-CN"/>
        </w:rPr>
        <w:t xml:space="preserve">в </w:t>
      </w:r>
      <w:r w:rsidRPr="00D15081">
        <w:rPr>
          <w:rFonts w:ascii="Times New Roman" w:hAnsi="Times New Roman" w:cs="Times New Roman"/>
        </w:rPr>
        <w:t>Верх-</w:t>
      </w:r>
      <w:proofErr w:type="spellStart"/>
      <w:r w:rsidRPr="00D15081">
        <w:rPr>
          <w:rFonts w:ascii="Times New Roman" w:hAnsi="Times New Roman" w:cs="Times New Roman"/>
        </w:rPr>
        <w:t>Урюмском</w:t>
      </w:r>
      <w:proofErr w:type="spellEnd"/>
      <w:r w:rsidRPr="00D15081">
        <w:rPr>
          <w:rFonts w:ascii="Times New Roman" w:hAnsi="Times New Roman" w:cs="Times New Roman"/>
        </w:rPr>
        <w:t xml:space="preserve"> сельсовете</w:t>
      </w:r>
    </w:p>
    <w:p w:rsidR="007C3435" w:rsidRPr="00D15081" w:rsidRDefault="007C3435" w:rsidP="008D256B">
      <w:pPr>
        <w:pStyle w:val="a3"/>
        <w:jc w:val="center"/>
        <w:rPr>
          <w:rFonts w:ascii="Times New Roman" w:hAnsi="Times New Roman" w:cs="Times New Roman"/>
        </w:rPr>
      </w:pPr>
      <w:r w:rsidRPr="00D15081">
        <w:rPr>
          <w:rFonts w:ascii="Times New Roman" w:hAnsi="Times New Roman" w:cs="Times New Roman"/>
        </w:rPr>
        <w:t>Заключение о результатах</w:t>
      </w:r>
    </w:p>
    <w:p w:rsidR="007C3435" w:rsidRPr="00D15081" w:rsidRDefault="007C3435" w:rsidP="00F17E69">
      <w:pPr>
        <w:pStyle w:val="a3"/>
        <w:jc w:val="center"/>
        <w:rPr>
          <w:rFonts w:ascii="Times New Roman" w:hAnsi="Times New Roman" w:cs="Times New Roman"/>
        </w:rPr>
      </w:pPr>
      <w:r w:rsidRPr="00D15081">
        <w:rPr>
          <w:rFonts w:ascii="Times New Roman" w:hAnsi="Times New Roman" w:cs="Times New Roman"/>
        </w:rPr>
        <w:t>публичных слу</w:t>
      </w:r>
      <w:r w:rsidR="00F17E69">
        <w:rPr>
          <w:rFonts w:ascii="Times New Roman" w:hAnsi="Times New Roman" w:cs="Times New Roman"/>
        </w:rPr>
        <w:t>шаний (общественных обсуждений)</w:t>
      </w:r>
    </w:p>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rPr>
        <w:t>"______"________20__г.                                          ________________________</w:t>
      </w:r>
    </w:p>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Инициато</w:t>
      </w:r>
      <w:proofErr w:type="gramStart"/>
      <w:r w:rsidRPr="00D15081">
        <w:rPr>
          <w:rFonts w:ascii="Times New Roman" w:eastAsia="Arial" w:hAnsi="Times New Roman" w:cs="Times New Roman"/>
          <w:kern w:val="1"/>
          <w:lang w:eastAsia="zh-CN"/>
        </w:rPr>
        <w:t>р(</w:t>
      </w:r>
      <w:proofErr w:type="gramEnd"/>
      <w:r w:rsidRPr="00D15081">
        <w:rPr>
          <w:rFonts w:ascii="Times New Roman" w:eastAsia="Arial" w:hAnsi="Times New Roman" w:cs="Times New Roman"/>
          <w:kern w:val="1"/>
          <w:lang w:eastAsia="zh-CN"/>
        </w:rPr>
        <w:t>ы) публичных слушаний(общественных слушаний):</w:t>
      </w:r>
    </w:p>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____________________________________</w:t>
      </w:r>
      <w:r w:rsidR="00D15081" w:rsidRPr="00D15081">
        <w:rPr>
          <w:rFonts w:ascii="Times New Roman" w:eastAsia="Arial" w:hAnsi="Times New Roman" w:cs="Times New Roman"/>
          <w:kern w:val="1"/>
          <w:lang w:eastAsia="zh-CN"/>
        </w:rPr>
        <w:t>_______________________________</w:t>
      </w:r>
    </w:p>
    <w:p w:rsidR="007C3435" w:rsidRPr="00F17E69" w:rsidRDefault="007C3435" w:rsidP="00D15081">
      <w:pPr>
        <w:pStyle w:val="a3"/>
        <w:rPr>
          <w:rFonts w:ascii="Times New Roman" w:eastAsia="Arial" w:hAnsi="Times New Roman" w:cs="Times New Roman"/>
          <w:i/>
          <w:kern w:val="1"/>
          <w:lang w:eastAsia="zh-CN"/>
        </w:rPr>
      </w:pPr>
      <w:r w:rsidRPr="00D15081">
        <w:rPr>
          <w:rFonts w:ascii="Times New Roman" w:eastAsia="Arial" w:hAnsi="Times New Roman" w:cs="Times New Roman"/>
          <w:kern w:val="1"/>
          <w:lang w:eastAsia="zh-CN"/>
        </w:rPr>
        <w:t>Публичные слушания (общественные обсуждения) назначены: (решением Совета депутатов  ________ №________ от _____________ или постановлением главы Верх-</w:t>
      </w:r>
      <w:proofErr w:type="spellStart"/>
      <w:r w:rsidRPr="00D15081">
        <w:rPr>
          <w:rFonts w:ascii="Times New Roman" w:eastAsia="Arial" w:hAnsi="Times New Roman" w:cs="Times New Roman"/>
          <w:kern w:val="1"/>
          <w:lang w:eastAsia="zh-CN"/>
        </w:rPr>
        <w:t>Урюмского</w:t>
      </w:r>
      <w:proofErr w:type="spellEnd"/>
      <w:r w:rsidRPr="00D15081">
        <w:rPr>
          <w:rFonts w:ascii="Times New Roman" w:eastAsia="Arial" w:hAnsi="Times New Roman" w:cs="Times New Roman"/>
          <w:kern w:val="1"/>
          <w:lang w:eastAsia="zh-CN"/>
        </w:rPr>
        <w:t xml:space="preserve"> сельсовета  ________</w:t>
      </w:r>
      <w:proofErr w:type="gramStart"/>
      <w:r w:rsidRPr="00D15081">
        <w:rPr>
          <w:rFonts w:ascii="Times New Roman" w:eastAsia="Arial" w:hAnsi="Times New Roman" w:cs="Times New Roman"/>
          <w:kern w:val="1"/>
          <w:lang w:eastAsia="zh-CN"/>
        </w:rPr>
        <w:t>от</w:t>
      </w:r>
      <w:proofErr w:type="gramEnd"/>
      <w:r w:rsidRPr="00D15081">
        <w:rPr>
          <w:rFonts w:ascii="Times New Roman" w:eastAsia="Arial" w:hAnsi="Times New Roman" w:cs="Times New Roman"/>
          <w:kern w:val="1"/>
          <w:lang w:eastAsia="zh-CN"/>
        </w:rPr>
        <w:t xml:space="preserve"> ______ №____).</w:t>
      </w:r>
      <w:r w:rsidR="00F17E69">
        <w:rPr>
          <w:rFonts w:ascii="Times New Roman" w:eastAsia="Arial" w:hAnsi="Times New Roman" w:cs="Times New Roman"/>
          <w:i/>
          <w:kern w:val="1"/>
          <w:lang w:eastAsia="zh-CN"/>
        </w:rPr>
        <w:t xml:space="preserve"> </w:t>
      </w:r>
    </w:p>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Опубликование (обнародование) информации о публичных слушаниях:</w:t>
      </w:r>
    </w:p>
    <w:p w:rsidR="007C3435" w:rsidRPr="00F17E69"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____________________________________</w:t>
      </w:r>
      <w:r w:rsidR="00D15081" w:rsidRPr="00D15081">
        <w:rPr>
          <w:rFonts w:ascii="Times New Roman" w:eastAsia="Arial" w:hAnsi="Times New Roman" w:cs="Times New Roman"/>
          <w:kern w:val="1"/>
          <w:lang w:eastAsia="zh-CN"/>
        </w:rPr>
        <w:t>_______________________________</w:t>
      </w:r>
    </w:p>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Вопрос (вопросы) публичных слушаний (общественных обсуждений):</w:t>
      </w:r>
    </w:p>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__________________________________________________</w:t>
      </w:r>
      <w:r w:rsidR="00D15081" w:rsidRPr="00D15081">
        <w:rPr>
          <w:rFonts w:ascii="Times New Roman" w:eastAsia="Arial" w:hAnsi="Times New Roman" w:cs="Times New Roman"/>
          <w:kern w:val="1"/>
          <w:lang w:eastAsia="zh-CN"/>
        </w:rPr>
        <w:t>_________________</w:t>
      </w:r>
    </w:p>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(наимено</w:t>
      </w:r>
      <w:r w:rsidR="00F17E69">
        <w:rPr>
          <w:rFonts w:ascii="Times New Roman" w:eastAsia="Arial" w:hAnsi="Times New Roman" w:cs="Times New Roman"/>
          <w:kern w:val="1"/>
          <w:lang w:eastAsia="zh-CN"/>
        </w:rPr>
        <w:t>вание рассматриваемого проекта)</w:t>
      </w:r>
    </w:p>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Уполномоченный орган по проведению публичных слушаний:</w:t>
      </w:r>
    </w:p>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____________________________________</w:t>
      </w:r>
      <w:r w:rsidR="00D15081" w:rsidRPr="00D15081">
        <w:rPr>
          <w:rFonts w:ascii="Times New Roman" w:eastAsia="Arial" w:hAnsi="Times New Roman" w:cs="Times New Roman"/>
          <w:kern w:val="1"/>
          <w:lang w:eastAsia="zh-CN"/>
        </w:rPr>
        <w:t>_______________________________</w:t>
      </w:r>
    </w:p>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Количество участников публичных слушаний (общественных обсуждений), принявших участие:___________________________________________________</w:t>
      </w:r>
    </w:p>
    <w:p w:rsidR="007C3435" w:rsidRPr="00D15081" w:rsidRDefault="007C3435" w:rsidP="00D15081">
      <w:pPr>
        <w:pStyle w:val="a3"/>
        <w:rPr>
          <w:rFonts w:ascii="Times New Roman" w:hAnsi="Times New Roman" w:cs="Times New Roman"/>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09"/>
        <w:gridCol w:w="734"/>
        <w:gridCol w:w="2327"/>
        <w:gridCol w:w="1985"/>
        <w:gridCol w:w="1417"/>
      </w:tblGrid>
      <w:tr w:rsidR="007C3435" w:rsidRPr="00D15081" w:rsidTr="00B357E1">
        <w:trPr>
          <w:cantSplit/>
          <w:trHeight w:val="649"/>
        </w:trPr>
        <w:tc>
          <w:tcPr>
            <w:tcW w:w="3176" w:type="dxa"/>
            <w:gridSpan w:val="2"/>
            <w:vAlign w:val="center"/>
          </w:tcPr>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Проект правового акта или вопросы, вынесенные на обсуждение</w:t>
            </w:r>
          </w:p>
        </w:tc>
        <w:tc>
          <w:tcPr>
            <w:tcW w:w="3061" w:type="dxa"/>
            <w:gridSpan w:val="2"/>
            <w:vAlign w:val="center"/>
          </w:tcPr>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Предложения и замечания участников, проживающих на территории, в пределах которой проводятся публичные слушания (общественные обсуждения)</w:t>
            </w:r>
          </w:p>
        </w:tc>
        <w:tc>
          <w:tcPr>
            <w:tcW w:w="1985" w:type="dxa"/>
            <w:vAlign w:val="center"/>
          </w:tcPr>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Предложения и замечания иных участников публичных слушаний (общественных обсуждений)</w:t>
            </w:r>
          </w:p>
        </w:tc>
        <w:tc>
          <w:tcPr>
            <w:tcW w:w="1417" w:type="dxa"/>
            <w:vMerge w:val="restart"/>
            <w:vAlign w:val="center"/>
          </w:tcPr>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 xml:space="preserve">Рекомендации  уполномоченного органа о целесообразности </w:t>
            </w:r>
            <w:r w:rsidRPr="00D15081">
              <w:rPr>
                <w:rFonts w:ascii="Times New Roman" w:eastAsia="Arial" w:hAnsi="Times New Roman" w:cs="Times New Roman"/>
                <w:kern w:val="1"/>
                <w:lang w:eastAsia="zh-CN"/>
              </w:rPr>
              <w:lastRenderedPageBreak/>
              <w:t>(нецелесообразности</w:t>
            </w:r>
            <w:proofErr w:type="gramStart"/>
            <w:r w:rsidRPr="00D15081">
              <w:rPr>
                <w:rFonts w:ascii="Times New Roman" w:eastAsia="Arial" w:hAnsi="Times New Roman" w:cs="Times New Roman"/>
                <w:kern w:val="1"/>
                <w:lang w:eastAsia="zh-CN"/>
              </w:rPr>
              <w:t>)у</w:t>
            </w:r>
            <w:proofErr w:type="gramEnd"/>
            <w:r w:rsidRPr="00D15081">
              <w:rPr>
                <w:rFonts w:ascii="Times New Roman" w:eastAsia="Arial" w:hAnsi="Times New Roman" w:cs="Times New Roman"/>
                <w:kern w:val="1"/>
                <w:lang w:eastAsia="zh-CN"/>
              </w:rPr>
              <w:t xml:space="preserve">чета внесенных предложений и замечаний) </w:t>
            </w:r>
          </w:p>
        </w:tc>
      </w:tr>
      <w:tr w:rsidR="007C3435" w:rsidRPr="00D15081" w:rsidTr="00B357E1">
        <w:trPr>
          <w:cantSplit/>
        </w:trPr>
        <w:tc>
          <w:tcPr>
            <w:tcW w:w="567" w:type="dxa"/>
            <w:vAlign w:val="center"/>
          </w:tcPr>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lastRenderedPageBreak/>
              <w:t>№</w:t>
            </w:r>
          </w:p>
          <w:p w:rsidR="007C3435" w:rsidRPr="00D15081" w:rsidRDefault="007C3435" w:rsidP="00D15081">
            <w:pPr>
              <w:pStyle w:val="a3"/>
              <w:rPr>
                <w:rFonts w:ascii="Times New Roman" w:eastAsia="Arial" w:hAnsi="Times New Roman" w:cs="Times New Roman"/>
                <w:kern w:val="1"/>
                <w:lang w:eastAsia="zh-CN"/>
              </w:rPr>
            </w:pPr>
            <w:proofErr w:type="gramStart"/>
            <w:r w:rsidRPr="00D15081">
              <w:rPr>
                <w:rFonts w:ascii="Times New Roman" w:eastAsia="Arial" w:hAnsi="Times New Roman" w:cs="Times New Roman"/>
                <w:kern w:val="1"/>
                <w:lang w:eastAsia="zh-CN"/>
              </w:rPr>
              <w:t>п</w:t>
            </w:r>
            <w:proofErr w:type="gramEnd"/>
            <w:r w:rsidRPr="00D15081">
              <w:rPr>
                <w:rFonts w:ascii="Times New Roman" w:eastAsia="Arial" w:hAnsi="Times New Roman" w:cs="Times New Roman"/>
                <w:kern w:val="1"/>
                <w:lang w:eastAsia="zh-CN"/>
              </w:rPr>
              <w:t>/п</w:t>
            </w:r>
          </w:p>
        </w:tc>
        <w:tc>
          <w:tcPr>
            <w:tcW w:w="2609" w:type="dxa"/>
            <w:vAlign w:val="center"/>
          </w:tcPr>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Наименование проекта или формулировка вопроса</w:t>
            </w:r>
          </w:p>
        </w:tc>
        <w:tc>
          <w:tcPr>
            <w:tcW w:w="734" w:type="dxa"/>
            <w:vAlign w:val="center"/>
          </w:tcPr>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w:t>
            </w:r>
          </w:p>
          <w:p w:rsidR="007C3435" w:rsidRPr="00D15081" w:rsidRDefault="007C3435" w:rsidP="00D15081">
            <w:pPr>
              <w:pStyle w:val="a3"/>
              <w:rPr>
                <w:rFonts w:ascii="Times New Roman" w:eastAsia="Arial" w:hAnsi="Times New Roman" w:cs="Times New Roman"/>
                <w:kern w:val="1"/>
                <w:lang w:eastAsia="zh-CN"/>
              </w:rPr>
            </w:pPr>
            <w:proofErr w:type="gramStart"/>
            <w:r w:rsidRPr="00D15081">
              <w:rPr>
                <w:rFonts w:ascii="Times New Roman" w:eastAsia="Arial" w:hAnsi="Times New Roman" w:cs="Times New Roman"/>
                <w:kern w:val="1"/>
                <w:lang w:eastAsia="zh-CN"/>
              </w:rPr>
              <w:t>п</w:t>
            </w:r>
            <w:proofErr w:type="gramEnd"/>
            <w:r w:rsidRPr="00D15081">
              <w:rPr>
                <w:rFonts w:ascii="Times New Roman" w:eastAsia="Arial" w:hAnsi="Times New Roman" w:cs="Times New Roman"/>
                <w:kern w:val="1"/>
                <w:lang w:eastAsia="zh-CN"/>
              </w:rPr>
              <w:t>/п</w:t>
            </w:r>
          </w:p>
        </w:tc>
        <w:tc>
          <w:tcPr>
            <w:tcW w:w="2327" w:type="dxa"/>
            <w:vAlign w:val="center"/>
          </w:tcPr>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Те</w:t>
            </w:r>
            <w:proofErr w:type="gramStart"/>
            <w:r w:rsidRPr="00D15081">
              <w:rPr>
                <w:rFonts w:ascii="Times New Roman" w:eastAsia="Arial" w:hAnsi="Times New Roman" w:cs="Times New Roman"/>
                <w:kern w:val="1"/>
                <w:lang w:eastAsia="zh-CN"/>
              </w:rPr>
              <w:t>кст пр</w:t>
            </w:r>
            <w:proofErr w:type="gramEnd"/>
            <w:r w:rsidRPr="00D15081">
              <w:rPr>
                <w:rFonts w:ascii="Times New Roman" w:eastAsia="Arial" w:hAnsi="Times New Roman" w:cs="Times New Roman"/>
                <w:kern w:val="1"/>
                <w:lang w:eastAsia="zh-CN"/>
              </w:rPr>
              <w:t>едложения, замечания</w:t>
            </w:r>
          </w:p>
        </w:tc>
        <w:tc>
          <w:tcPr>
            <w:tcW w:w="1985" w:type="dxa"/>
            <w:vAlign w:val="center"/>
          </w:tcPr>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Те</w:t>
            </w:r>
            <w:proofErr w:type="gramStart"/>
            <w:r w:rsidRPr="00D15081">
              <w:rPr>
                <w:rFonts w:ascii="Times New Roman" w:eastAsia="Arial" w:hAnsi="Times New Roman" w:cs="Times New Roman"/>
                <w:kern w:val="1"/>
                <w:lang w:eastAsia="zh-CN"/>
              </w:rPr>
              <w:t>кст пр</w:t>
            </w:r>
            <w:proofErr w:type="gramEnd"/>
            <w:r w:rsidRPr="00D15081">
              <w:rPr>
                <w:rFonts w:ascii="Times New Roman" w:eastAsia="Arial" w:hAnsi="Times New Roman" w:cs="Times New Roman"/>
                <w:kern w:val="1"/>
                <w:lang w:eastAsia="zh-CN"/>
              </w:rPr>
              <w:t xml:space="preserve">едложения, замечания </w:t>
            </w:r>
          </w:p>
        </w:tc>
        <w:tc>
          <w:tcPr>
            <w:tcW w:w="1417" w:type="dxa"/>
            <w:vMerge/>
            <w:vAlign w:val="center"/>
          </w:tcPr>
          <w:p w:rsidR="007C3435" w:rsidRPr="00D15081" w:rsidRDefault="007C3435" w:rsidP="00D15081">
            <w:pPr>
              <w:pStyle w:val="a3"/>
              <w:rPr>
                <w:rFonts w:ascii="Times New Roman" w:hAnsi="Times New Roman" w:cs="Times New Roman"/>
                <w:lang w:eastAsia="zh-CN"/>
              </w:rPr>
            </w:pPr>
          </w:p>
        </w:tc>
      </w:tr>
      <w:tr w:rsidR="007C3435" w:rsidRPr="00D15081" w:rsidTr="00B357E1">
        <w:trPr>
          <w:trHeight w:val="397"/>
        </w:trPr>
        <w:tc>
          <w:tcPr>
            <w:tcW w:w="567" w:type="dxa"/>
            <w:vAlign w:val="bottom"/>
          </w:tcPr>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lastRenderedPageBreak/>
              <w:t>1.</w:t>
            </w:r>
          </w:p>
        </w:tc>
        <w:tc>
          <w:tcPr>
            <w:tcW w:w="2609" w:type="dxa"/>
          </w:tcPr>
          <w:p w:rsidR="007C3435" w:rsidRPr="00D15081" w:rsidRDefault="007C3435" w:rsidP="00D15081">
            <w:pPr>
              <w:pStyle w:val="a3"/>
              <w:rPr>
                <w:rFonts w:ascii="Times New Roman" w:eastAsia="Arial" w:hAnsi="Times New Roman" w:cs="Times New Roman"/>
                <w:kern w:val="1"/>
                <w:lang w:eastAsia="zh-CN"/>
              </w:rPr>
            </w:pPr>
          </w:p>
        </w:tc>
        <w:tc>
          <w:tcPr>
            <w:tcW w:w="734" w:type="dxa"/>
            <w:vAlign w:val="bottom"/>
          </w:tcPr>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1.1.</w:t>
            </w:r>
          </w:p>
        </w:tc>
        <w:tc>
          <w:tcPr>
            <w:tcW w:w="2327" w:type="dxa"/>
          </w:tcPr>
          <w:p w:rsidR="007C3435" w:rsidRPr="00D15081" w:rsidRDefault="007C3435" w:rsidP="00D15081">
            <w:pPr>
              <w:pStyle w:val="a3"/>
              <w:rPr>
                <w:rFonts w:ascii="Times New Roman" w:eastAsia="Arial" w:hAnsi="Times New Roman" w:cs="Times New Roman"/>
                <w:kern w:val="1"/>
                <w:lang w:eastAsia="zh-CN"/>
              </w:rPr>
            </w:pPr>
          </w:p>
        </w:tc>
        <w:tc>
          <w:tcPr>
            <w:tcW w:w="1985" w:type="dxa"/>
          </w:tcPr>
          <w:p w:rsidR="007C3435" w:rsidRPr="00D15081" w:rsidRDefault="007C3435" w:rsidP="00D15081">
            <w:pPr>
              <w:pStyle w:val="a3"/>
              <w:rPr>
                <w:rFonts w:ascii="Times New Roman" w:eastAsia="Arial" w:hAnsi="Times New Roman" w:cs="Times New Roman"/>
                <w:kern w:val="1"/>
                <w:lang w:eastAsia="zh-CN"/>
              </w:rPr>
            </w:pPr>
          </w:p>
        </w:tc>
        <w:tc>
          <w:tcPr>
            <w:tcW w:w="1417" w:type="dxa"/>
          </w:tcPr>
          <w:p w:rsidR="007C3435" w:rsidRPr="00D15081" w:rsidRDefault="007C3435" w:rsidP="00D15081">
            <w:pPr>
              <w:pStyle w:val="a3"/>
              <w:rPr>
                <w:rFonts w:ascii="Times New Roman" w:eastAsia="Arial" w:hAnsi="Times New Roman" w:cs="Times New Roman"/>
                <w:kern w:val="1"/>
                <w:lang w:eastAsia="zh-CN"/>
              </w:rPr>
            </w:pPr>
          </w:p>
        </w:tc>
      </w:tr>
      <w:tr w:rsidR="007C3435" w:rsidRPr="00D15081" w:rsidTr="00B357E1">
        <w:trPr>
          <w:trHeight w:val="397"/>
        </w:trPr>
        <w:tc>
          <w:tcPr>
            <w:tcW w:w="567" w:type="dxa"/>
            <w:vAlign w:val="bottom"/>
          </w:tcPr>
          <w:p w:rsidR="007C3435" w:rsidRPr="00D15081" w:rsidRDefault="007C3435" w:rsidP="00D15081">
            <w:pPr>
              <w:pStyle w:val="a3"/>
              <w:rPr>
                <w:rFonts w:ascii="Times New Roman" w:eastAsia="Arial" w:hAnsi="Times New Roman" w:cs="Times New Roman"/>
                <w:kern w:val="1"/>
                <w:lang w:eastAsia="zh-CN"/>
              </w:rPr>
            </w:pPr>
          </w:p>
        </w:tc>
        <w:tc>
          <w:tcPr>
            <w:tcW w:w="2609" w:type="dxa"/>
          </w:tcPr>
          <w:p w:rsidR="007C3435" w:rsidRPr="00D15081" w:rsidRDefault="007C3435" w:rsidP="00D15081">
            <w:pPr>
              <w:pStyle w:val="a3"/>
              <w:rPr>
                <w:rFonts w:ascii="Times New Roman" w:eastAsia="Arial" w:hAnsi="Times New Roman" w:cs="Times New Roman"/>
                <w:kern w:val="1"/>
                <w:lang w:eastAsia="zh-CN"/>
              </w:rPr>
            </w:pPr>
          </w:p>
        </w:tc>
        <w:tc>
          <w:tcPr>
            <w:tcW w:w="734" w:type="dxa"/>
            <w:vAlign w:val="bottom"/>
          </w:tcPr>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1.2.</w:t>
            </w:r>
          </w:p>
        </w:tc>
        <w:tc>
          <w:tcPr>
            <w:tcW w:w="2327" w:type="dxa"/>
          </w:tcPr>
          <w:p w:rsidR="007C3435" w:rsidRPr="00D15081" w:rsidRDefault="007C3435" w:rsidP="00D15081">
            <w:pPr>
              <w:pStyle w:val="a3"/>
              <w:rPr>
                <w:rFonts w:ascii="Times New Roman" w:eastAsia="Arial" w:hAnsi="Times New Roman" w:cs="Times New Roman"/>
                <w:kern w:val="1"/>
                <w:lang w:eastAsia="zh-CN"/>
              </w:rPr>
            </w:pPr>
          </w:p>
        </w:tc>
        <w:tc>
          <w:tcPr>
            <w:tcW w:w="1985" w:type="dxa"/>
          </w:tcPr>
          <w:p w:rsidR="007C3435" w:rsidRPr="00D15081" w:rsidRDefault="007C3435" w:rsidP="00D15081">
            <w:pPr>
              <w:pStyle w:val="a3"/>
              <w:rPr>
                <w:rFonts w:ascii="Times New Roman" w:eastAsia="Arial" w:hAnsi="Times New Roman" w:cs="Times New Roman"/>
                <w:kern w:val="1"/>
                <w:lang w:eastAsia="zh-CN"/>
              </w:rPr>
            </w:pPr>
          </w:p>
        </w:tc>
        <w:tc>
          <w:tcPr>
            <w:tcW w:w="1417" w:type="dxa"/>
          </w:tcPr>
          <w:p w:rsidR="007C3435" w:rsidRPr="00D15081" w:rsidRDefault="007C3435" w:rsidP="00D15081">
            <w:pPr>
              <w:pStyle w:val="a3"/>
              <w:rPr>
                <w:rFonts w:ascii="Times New Roman" w:eastAsia="Arial" w:hAnsi="Times New Roman" w:cs="Times New Roman"/>
                <w:kern w:val="1"/>
                <w:lang w:eastAsia="zh-CN"/>
              </w:rPr>
            </w:pPr>
          </w:p>
        </w:tc>
      </w:tr>
      <w:tr w:rsidR="007C3435" w:rsidRPr="00D15081" w:rsidTr="00B357E1">
        <w:trPr>
          <w:trHeight w:val="397"/>
        </w:trPr>
        <w:tc>
          <w:tcPr>
            <w:tcW w:w="567" w:type="dxa"/>
            <w:vAlign w:val="bottom"/>
          </w:tcPr>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2.</w:t>
            </w:r>
          </w:p>
        </w:tc>
        <w:tc>
          <w:tcPr>
            <w:tcW w:w="2609" w:type="dxa"/>
          </w:tcPr>
          <w:p w:rsidR="007C3435" w:rsidRPr="00D15081" w:rsidRDefault="007C3435" w:rsidP="00D15081">
            <w:pPr>
              <w:pStyle w:val="a3"/>
              <w:rPr>
                <w:rFonts w:ascii="Times New Roman" w:eastAsia="Arial" w:hAnsi="Times New Roman" w:cs="Times New Roman"/>
                <w:kern w:val="1"/>
                <w:lang w:eastAsia="zh-CN"/>
              </w:rPr>
            </w:pPr>
          </w:p>
        </w:tc>
        <w:tc>
          <w:tcPr>
            <w:tcW w:w="734" w:type="dxa"/>
            <w:vAlign w:val="bottom"/>
          </w:tcPr>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2.1.</w:t>
            </w:r>
          </w:p>
        </w:tc>
        <w:tc>
          <w:tcPr>
            <w:tcW w:w="2327" w:type="dxa"/>
          </w:tcPr>
          <w:p w:rsidR="007C3435" w:rsidRPr="00D15081" w:rsidRDefault="007C3435" w:rsidP="00D15081">
            <w:pPr>
              <w:pStyle w:val="a3"/>
              <w:rPr>
                <w:rFonts w:ascii="Times New Roman" w:eastAsia="Arial" w:hAnsi="Times New Roman" w:cs="Times New Roman"/>
                <w:kern w:val="1"/>
                <w:lang w:eastAsia="zh-CN"/>
              </w:rPr>
            </w:pPr>
          </w:p>
        </w:tc>
        <w:tc>
          <w:tcPr>
            <w:tcW w:w="1985" w:type="dxa"/>
          </w:tcPr>
          <w:p w:rsidR="007C3435" w:rsidRPr="00D15081" w:rsidRDefault="007C3435" w:rsidP="00D15081">
            <w:pPr>
              <w:pStyle w:val="a3"/>
              <w:rPr>
                <w:rFonts w:ascii="Times New Roman" w:eastAsia="Arial" w:hAnsi="Times New Roman" w:cs="Times New Roman"/>
                <w:kern w:val="1"/>
                <w:lang w:eastAsia="zh-CN"/>
              </w:rPr>
            </w:pPr>
          </w:p>
        </w:tc>
        <w:tc>
          <w:tcPr>
            <w:tcW w:w="1417" w:type="dxa"/>
          </w:tcPr>
          <w:p w:rsidR="007C3435" w:rsidRPr="00D15081" w:rsidRDefault="007C3435" w:rsidP="00D15081">
            <w:pPr>
              <w:pStyle w:val="a3"/>
              <w:rPr>
                <w:rFonts w:ascii="Times New Roman" w:eastAsia="Arial" w:hAnsi="Times New Roman" w:cs="Times New Roman"/>
                <w:kern w:val="1"/>
                <w:lang w:eastAsia="zh-CN"/>
              </w:rPr>
            </w:pPr>
          </w:p>
        </w:tc>
      </w:tr>
      <w:tr w:rsidR="007C3435" w:rsidRPr="00D15081" w:rsidTr="00B357E1">
        <w:trPr>
          <w:trHeight w:val="397"/>
        </w:trPr>
        <w:tc>
          <w:tcPr>
            <w:tcW w:w="567" w:type="dxa"/>
            <w:vAlign w:val="bottom"/>
          </w:tcPr>
          <w:p w:rsidR="007C3435" w:rsidRPr="00D15081" w:rsidRDefault="007C3435" w:rsidP="00D15081">
            <w:pPr>
              <w:pStyle w:val="a3"/>
              <w:rPr>
                <w:rFonts w:ascii="Times New Roman" w:eastAsia="Arial" w:hAnsi="Times New Roman" w:cs="Times New Roman"/>
                <w:kern w:val="1"/>
                <w:lang w:eastAsia="zh-CN"/>
              </w:rPr>
            </w:pPr>
          </w:p>
        </w:tc>
        <w:tc>
          <w:tcPr>
            <w:tcW w:w="2609" w:type="dxa"/>
          </w:tcPr>
          <w:p w:rsidR="007C3435" w:rsidRPr="00D15081" w:rsidRDefault="007C3435" w:rsidP="00D15081">
            <w:pPr>
              <w:pStyle w:val="a3"/>
              <w:rPr>
                <w:rFonts w:ascii="Times New Roman" w:eastAsia="Arial" w:hAnsi="Times New Roman" w:cs="Times New Roman"/>
                <w:kern w:val="1"/>
                <w:lang w:eastAsia="zh-CN"/>
              </w:rPr>
            </w:pPr>
          </w:p>
        </w:tc>
        <w:tc>
          <w:tcPr>
            <w:tcW w:w="734" w:type="dxa"/>
            <w:vAlign w:val="bottom"/>
          </w:tcPr>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2.2.</w:t>
            </w:r>
          </w:p>
        </w:tc>
        <w:tc>
          <w:tcPr>
            <w:tcW w:w="2327" w:type="dxa"/>
          </w:tcPr>
          <w:p w:rsidR="007C3435" w:rsidRPr="00D15081" w:rsidRDefault="007C3435" w:rsidP="00D15081">
            <w:pPr>
              <w:pStyle w:val="a3"/>
              <w:rPr>
                <w:rFonts w:ascii="Times New Roman" w:eastAsia="Arial" w:hAnsi="Times New Roman" w:cs="Times New Roman"/>
                <w:kern w:val="1"/>
                <w:lang w:eastAsia="zh-CN"/>
              </w:rPr>
            </w:pPr>
          </w:p>
        </w:tc>
        <w:tc>
          <w:tcPr>
            <w:tcW w:w="1985" w:type="dxa"/>
          </w:tcPr>
          <w:p w:rsidR="007C3435" w:rsidRPr="00D15081" w:rsidRDefault="007C3435" w:rsidP="00D15081">
            <w:pPr>
              <w:pStyle w:val="a3"/>
              <w:rPr>
                <w:rFonts w:ascii="Times New Roman" w:eastAsia="Arial" w:hAnsi="Times New Roman" w:cs="Times New Roman"/>
                <w:kern w:val="1"/>
                <w:lang w:eastAsia="zh-CN"/>
              </w:rPr>
            </w:pPr>
          </w:p>
        </w:tc>
        <w:tc>
          <w:tcPr>
            <w:tcW w:w="1417" w:type="dxa"/>
          </w:tcPr>
          <w:p w:rsidR="007C3435" w:rsidRPr="00D15081" w:rsidRDefault="007C3435" w:rsidP="00D15081">
            <w:pPr>
              <w:pStyle w:val="a3"/>
              <w:rPr>
                <w:rFonts w:ascii="Times New Roman" w:eastAsia="Arial" w:hAnsi="Times New Roman" w:cs="Times New Roman"/>
                <w:kern w:val="1"/>
                <w:lang w:eastAsia="zh-CN"/>
              </w:rPr>
            </w:pPr>
          </w:p>
        </w:tc>
      </w:tr>
    </w:tbl>
    <w:p w:rsidR="007C3435" w:rsidRPr="00D15081" w:rsidRDefault="007C3435" w:rsidP="00D15081">
      <w:pPr>
        <w:pStyle w:val="a3"/>
        <w:rPr>
          <w:rFonts w:ascii="Times New Roman" w:hAnsi="Times New Roman" w:cs="Times New Roman"/>
          <w:lang w:eastAsia="zh-CN"/>
        </w:rPr>
      </w:pPr>
    </w:p>
    <w:p w:rsidR="007C3435" w:rsidRPr="00D15081" w:rsidRDefault="007C3435" w:rsidP="00D15081">
      <w:pPr>
        <w:pStyle w:val="a3"/>
        <w:rPr>
          <w:rFonts w:ascii="Times New Roman" w:hAnsi="Times New Roman" w:cs="Times New Roman"/>
          <w:lang w:eastAsia="zh-CN"/>
        </w:rPr>
      </w:pPr>
      <w:r w:rsidRPr="00D15081">
        <w:rPr>
          <w:rFonts w:ascii="Times New Roman" w:hAnsi="Times New Roman" w:cs="Times New Roman"/>
          <w:lang w:eastAsia="zh-CN"/>
        </w:rPr>
        <w:tab/>
        <w:t>Выводы Уполномоченного органа по результатам публичных слуш</w:t>
      </w:r>
      <w:r w:rsidR="00F17E69">
        <w:rPr>
          <w:rFonts w:ascii="Times New Roman" w:hAnsi="Times New Roman" w:cs="Times New Roman"/>
          <w:lang w:eastAsia="zh-CN"/>
        </w:rPr>
        <w:t>аний (общественных обсуждений):</w:t>
      </w:r>
    </w:p>
    <w:p w:rsidR="007C3435" w:rsidRPr="00D15081" w:rsidRDefault="007C3435" w:rsidP="00D15081">
      <w:pPr>
        <w:pStyle w:val="a3"/>
        <w:rPr>
          <w:rFonts w:ascii="Times New Roman" w:hAnsi="Times New Roman" w:cs="Times New Roman"/>
        </w:rPr>
      </w:pPr>
      <w:r w:rsidRPr="00D15081">
        <w:rPr>
          <w:rFonts w:ascii="Times New Roman" w:hAnsi="Times New Roman" w:cs="Times New Roman"/>
          <w:lang w:eastAsia="zh-CN"/>
        </w:rPr>
        <w:t xml:space="preserve">Заключение о результатах публичных слушаний (общественных обсуждений) подготовлено на основании Протокола </w:t>
      </w:r>
      <w:r w:rsidRPr="00D15081">
        <w:rPr>
          <w:rFonts w:ascii="Times New Roman" w:hAnsi="Times New Roman" w:cs="Times New Roman"/>
        </w:rPr>
        <w:t xml:space="preserve">проведения публичных слушаний, общественных обсуждений </w:t>
      </w:r>
      <w:proofErr w:type="gramStart"/>
      <w:r w:rsidRPr="00D15081">
        <w:rPr>
          <w:rFonts w:ascii="Times New Roman" w:hAnsi="Times New Roman" w:cs="Times New Roman"/>
        </w:rPr>
        <w:t>от</w:t>
      </w:r>
      <w:proofErr w:type="gramEnd"/>
      <w:r w:rsidRPr="00D15081">
        <w:rPr>
          <w:rFonts w:ascii="Times New Roman" w:hAnsi="Times New Roman" w:cs="Times New Roman"/>
        </w:rPr>
        <w:t xml:space="preserve"> ______________  №______.</w:t>
      </w:r>
    </w:p>
    <w:p w:rsidR="007C3435" w:rsidRPr="00D15081" w:rsidRDefault="007C3435" w:rsidP="00D15081">
      <w:pPr>
        <w:pStyle w:val="a3"/>
        <w:rPr>
          <w:rFonts w:ascii="Times New Roman" w:hAnsi="Times New Roman" w:cs="Times New Roman"/>
          <w:lang w:eastAsia="zh-CN"/>
        </w:rPr>
      </w:pPr>
    </w:p>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 xml:space="preserve">Председатель уполномоченного органа ____________                         _________ </w:t>
      </w:r>
    </w:p>
    <w:p w:rsidR="007C3435" w:rsidRPr="00F17E69"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 xml:space="preserve">                                                                      подпись                </w:t>
      </w:r>
      <w:r w:rsidR="00F17E69">
        <w:rPr>
          <w:rFonts w:ascii="Times New Roman" w:eastAsia="Arial" w:hAnsi="Times New Roman" w:cs="Times New Roman"/>
          <w:kern w:val="1"/>
          <w:lang w:eastAsia="zh-CN"/>
        </w:rPr>
        <w:t xml:space="preserve">                          (ФИО)</w:t>
      </w:r>
    </w:p>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 xml:space="preserve">Члены уполномоченного органа    ____________                           _________ </w:t>
      </w:r>
    </w:p>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 xml:space="preserve">                                                                      подпись                                           (ФИО)</w:t>
      </w:r>
    </w:p>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 xml:space="preserve">                                                                  ____________                           _________ </w:t>
      </w:r>
    </w:p>
    <w:p w:rsidR="007C3435" w:rsidRPr="00D15081" w:rsidRDefault="007C3435" w:rsidP="00D15081">
      <w:pPr>
        <w:pStyle w:val="a3"/>
        <w:rPr>
          <w:rFonts w:ascii="Times New Roman" w:eastAsia="Arial" w:hAnsi="Times New Roman" w:cs="Times New Roman"/>
          <w:kern w:val="1"/>
          <w:lang w:eastAsia="zh-CN"/>
        </w:rPr>
      </w:pPr>
      <w:r w:rsidRPr="00D15081">
        <w:rPr>
          <w:rFonts w:ascii="Times New Roman" w:eastAsia="Arial" w:hAnsi="Times New Roman" w:cs="Times New Roman"/>
          <w:kern w:val="1"/>
          <w:lang w:eastAsia="zh-CN"/>
        </w:rPr>
        <w:t xml:space="preserve">                                                                      подпись                                          (ФИО)»</w:t>
      </w:r>
    </w:p>
    <w:p w:rsidR="007C3435" w:rsidRPr="00D15081" w:rsidRDefault="007C3435" w:rsidP="00D15081">
      <w:pPr>
        <w:pStyle w:val="a3"/>
        <w:rPr>
          <w:rFonts w:ascii="Times New Roman" w:hAnsi="Times New Roman" w:cs="Times New Roman"/>
        </w:rPr>
      </w:pPr>
    </w:p>
    <w:p w:rsidR="00D15081" w:rsidRPr="00D15081" w:rsidRDefault="00D15081" w:rsidP="008D256B">
      <w:pPr>
        <w:pStyle w:val="a3"/>
        <w:jc w:val="center"/>
        <w:rPr>
          <w:rFonts w:ascii="Times New Roman" w:hAnsi="Times New Roman" w:cs="Times New Roman"/>
        </w:rPr>
      </w:pPr>
      <w:r w:rsidRPr="00D15081">
        <w:rPr>
          <w:rFonts w:ascii="Times New Roman" w:hAnsi="Times New Roman" w:cs="Times New Roman"/>
        </w:rPr>
        <w:t>СОВЕТ ДЕПУТАТОВ</w:t>
      </w:r>
    </w:p>
    <w:p w:rsidR="00D15081" w:rsidRPr="00D15081" w:rsidRDefault="00D15081" w:rsidP="008D256B">
      <w:pPr>
        <w:pStyle w:val="a3"/>
        <w:jc w:val="center"/>
        <w:rPr>
          <w:rFonts w:ascii="Times New Roman" w:hAnsi="Times New Roman" w:cs="Times New Roman"/>
        </w:rPr>
      </w:pPr>
      <w:r w:rsidRPr="00D15081">
        <w:rPr>
          <w:rFonts w:ascii="Times New Roman" w:hAnsi="Times New Roman" w:cs="Times New Roman"/>
        </w:rPr>
        <w:t>ВЕРХ-УРЮМСКОГО СЕЛЬСОВЕТА</w:t>
      </w:r>
    </w:p>
    <w:p w:rsidR="00D15081" w:rsidRPr="00D15081" w:rsidRDefault="00D15081" w:rsidP="008D256B">
      <w:pPr>
        <w:pStyle w:val="a3"/>
        <w:jc w:val="center"/>
        <w:rPr>
          <w:rFonts w:ascii="Times New Roman" w:hAnsi="Times New Roman" w:cs="Times New Roman"/>
        </w:rPr>
      </w:pPr>
      <w:r w:rsidRPr="00D15081">
        <w:rPr>
          <w:rFonts w:ascii="Times New Roman" w:hAnsi="Times New Roman" w:cs="Times New Roman"/>
        </w:rPr>
        <w:t>ЗДВИНСКОГО РАЙОНА НОВОСИБИРСКОЙ ОБЛАСТИ</w:t>
      </w:r>
    </w:p>
    <w:p w:rsidR="00D15081" w:rsidRPr="00D15081" w:rsidRDefault="00D15081" w:rsidP="008D256B">
      <w:pPr>
        <w:pStyle w:val="a3"/>
        <w:jc w:val="center"/>
        <w:rPr>
          <w:rFonts w:ascii="Times New Roman" w:hAnsi="Times New Roman" w:cs="Times New Roman"/>
        </w:rPr>
      </w:pPr>
      <w:r w:rsidRPr="00D15081">
        <w:rPr>
          <w:rFonts w:ascii="Times New Roman" w:hAnsi="Times New Roman" w:cs="Times New Roman"/>
        </w:rPr>
        <w:t>ПЯТОГО СОЗЫВА</w:t>
      </w:r>
    </w:p>
    <w:p w:rsidR="00D15081" w:rsidRPr="00D15081" w:rsidRDefault="00D15081" w:rsidP="008D256B">
      <w:pPr>
        <w:pStyle w:val="a3"/>
        <w:jc w:val="center"/>
        <w:rPr>
          <w:rFonts w:ascii="Times New Roman" w:hAnsi="Times New Roman" w:cs="Times New Roman"/>
        </w:rPr>
      </w:pPr>
    </w:p>
    <w:p w:rsidR="00D15081" w:rsidRPr="00D15081" w:rsidRDefault="00D15081" w:rsidP="008D256B">
      <w:pPr>
        <w:pStyle w:val="a3"/>
        <w:jc w:val="center"/>
        <w:rPr>
          <w:rFonts w:ascii="Times New Roman" w:hAnsi="Times New Roman" w:cs="Times New Roman"/>
        </w:rPr>
      </w:pPr>
    </w:p>
    <w:p w:rsidR="00D15081" w:rsidRPr="00D15081" w:rsidRDefault="00D15081" w:rsidP="008D256B">
      <w:pPr>
        <w:pStyle w:val="a3"/>
        <w:jc w:val="center"/>
        <w:rPr>
          <w:rFonts w:ascii="Times New Roman" w:hAnsi="Times New Roman" w:cs="Times New Roman"/>
        </w:rPr>
      </w:pPr>
    </w:p>
    <w:p w:rsidR="00D15081" w:rsidRPr="00D15081" w:rsidRDefault="00D15081" w:rsidP="008D256B">
      <w:pPr>
        <w:pStyle w:val="a3"/>
        <w:jc w:val="center"/>
        <w:rPr>
          <w:rFonts w:ascii="Times New Roman" w:hAnsi="Times New Roman" w:cs="Times New Roman"/>
        </w:rPr>
      </w:pPr>
    </w:p>
    <w:p w:rsidR="00D15081" w:rsidRPr="00D15081" w:rsidRDefault="00D15081" w:rsidP="008D256B">
      <w:pPr>
        <w:pStyle w:val="a3"/>
        <w:jc w:val="center"/>
        <w:rPr>
          <w:rFonts w:ascii="Times New Roman" w:hAnsi="Times New Roman" w:cs="Times New Roman"/>
        </w:rPr>
      </w:pPr>
      <w:proofErr w:type="gramStart"/>
      <w:r w:rsidRPr="00D15081">
        <w:rPr>
          <w:rFonts w:ascii="Times New Roman" w:hAnsi="Times New Roman" w:cs="Times New Roman"/>
        </w:rPr>
        <w:t>Р</w:t>
      </w:r>
      <w:proofErr w:type="gramEnd"/>
      <w:r w:rsidRPr="00D15081">
        <w:rPr>
          <w:rFonts w:ascii="Times New Roman" w:hAnsi="Times New Roman" w:cs="Times New Roman"/>
        </w:rPr>
        <w:t xml:space="preserve"> Е Ш Е Н И Е</w:t>
      </w:r>
    </w:p>
    <w:p w:rsidR="00D15081" w:rsidRPr="00D15081" w:rsidRDefault="00D15081" w:rsidP="008D256B">
      <w:pPr>
        <w:pStyle w:val="a3"/>
        <w:jc w:val="center"/>
        <w:rPr>
          <w:rFonts w:ascii="Times New Roman" w:hAnsi="Times New Roman" w:cs="Times New Roman"/>
        </w:rPr>
      </w:pPr>
      <w:r w:rsidRPr="00D15081">
        <w:rPr>
          <w:rFonts w:ascii="Times New Roman" w:hAnsi="Times New Roman" w:cs="Times New Roman"/>
        </w:rPr>
        <w:t>Тридцать четвертой сессии</w:t>
      </w:r>
    </w:p>
    <w:p w:rsidR="00D15081" w:rsidRPr="00D15081" w:rsidRDefault="00D15081" w:rsidP="008D256B">
      <w:pPr>
        <w:pStyle w:val="a3"/>
        <w:rPr>
          <w:rFonts w:ascii="Times New Roman" w:hAnsi="Times New Roman" w:cs="Times New Roman"/>
        </w:rPr>
      </w:pPr>
    </w:p>
    <w:p w:rsidR="00D15081" w:rsidRPr="00D15081" w:rsidRDefault="00D15081" w:rsidP="008D256B">
      <w:pPr>
        <w:pStyle w:val="a3"/>
        <w:jc w:val="center"/>
        <w:rPr>
          <w:rFonts w:ascii="Times New Roman" w:hAnsi="Times New Roman" w:cs="Times New Roman"/>
        </w:rPr>
      </w:pPr>
      <w:r w:rsidRPr="00D15081">
        <w:rPr>
          <w:rFonts w:ascii="Times New Roman" w:hAnsi="Times New Roman" w:cs="Times New Roman"/>
        </w:rPr>
        <w:t>От  21.01.2019г.                                  № 47                                         с. Верх-Урюм</w:t>
      </w:r>
    </w:p>
    <w:p w:rsidR="00D15081" w:rsidRPr="00D15081" w:rsidRDefault="00D15081" w:rsidP="008D256B">
      <w:pPr>
        <w:pStyle w:val="a3"/>
        <w:rPr>
          <w:rFonts w:ascii="Times New Roman" w:hAnsi="Times New Roman" w:cs="Times New Roman"/>
        </w:rPr>
      </w:pPr>
    </w:p>
    <w:p w:rsidR="00D15081" w:rsidRPr="00D15081" w:rsidRDefault="00D15081" w:rsidP="008D256B">
      <w:pPr>
        <w:pStyle w:val="a3"/>
        <w:jc w:val="center"/>
        <w:rPr>
          <w:rFonts w:ascii="Times New Roman" w:hAnsi="Times New Roman" w:cs="Times New Roman"/>
        </w:rPr>
      </w:pPr>
      <w:r w:rsidRPr="00D15081">
        <w:rPr>
          <w:rFonts w:ascii="Times New Roman" w:hAnsi="Times New Roman" w:cs="Times New Roman"/>
        </w:rPr>
        <w:t>О плане работы Совета депутатов</w:t>
      </w:r>
    </w:p>
    <w:p w:rsidR="00D15081" w:rsidRPr="00D15081" w:rsidRDefault="00D15081" w:rsidP="008D256B">
      <w:pPr>
        <w:pStyle w:val="a3"/>
        <w:jc w:val="center"/>
        <w:rPr>
          <w:rFonts w:ascii="Times New Roman" w:hAnsi="Times New Roman" w:cs="Times New Roman"/>
        </w:rPr>
      </w:pPr>
      <w:r w:rsidRPr="00D15081">
        <w:rPr>
          <w:rFonts w:ascii="Times New Roman" w:hAnsi="Times New Roman" w:cs="Times New Roman"/>
        </w:rPr>
        <w:t>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на  2019 год.</w:t>
      </w:r>
    </w:p>
    <w:p w:rsidR="00D15081" w:rsidRPr="00D15081" w:rsidRDefault="00D15081" w:rsidP="00D15081">
      <w:pPr>
        <w:pStyle w:val="a3"/>
        <w:rPr>
          <w:rFonts w:ascii="Times New Roman" w:hAnsi="Times New Roman" w:cs="Times New Roman"/>
        </w:rPr>
      </w:pP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              Рассмотрев проект перспективного план работы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на  20</w:t>
      </w:r>
      <w:r w:rsidR="00F17E69">
        <w:rPr>
          <w:rFonts w:ascii="Times New Roman" w:hAnsi="Times New Roman" w:cs="Times New Roman"/>
        </w:rPr>
        <w:t>19 года, Совет депутатов решил:</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1. Утвердить перспективный  план работы Совета депутатов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Новосибирской области на  2019 год</w:t>
      </w:r>
      <w:proofErr w:type="gramStart"/>
      <w:r w:rsidRPr="00D15081">
        <w:rPr>
          <w:rFonts w:ascii="Times New Roman" w:hAnsi="Times New Roman" w:cs="Times New Roman"/>
        </w:rPr>
        <w:t>.</w:t>
      </w:r>
      <w:proofErr w:type="gramEnd"/>
      <w:r w:rsidRPr="00D15081">
        <w:rPr>
          <w:rFonts w:ascii="Times New Roman" w:hAnsi="Times New Roman" w:cs="Times New Roman"/>
        </w:rPr>
        <w:t xml:space="preserve"> /</w:t>
      </w:r>
      <w:proofErr w:type="gramStart"/>
      <w:r w:rsidRPr="00D15081">
        <w:rPr>
          <w:rFonts w:ascii="Times New Roman" w:hAnsi="Times New Roman" w:cs="Times New Roman"/>
        </w:rPr>
        <w:t>п</w:t>
      </w:r>
      <w:proofErr w:type="gramEnd"/>
      <w:r w:rsidRPr="00D15081">
        <w:rPr>
          <w:rFonts w:ascii="Times New Roman" w:hAnsi="Times New Roman" w:cs="Times New Roman"/>
        </w:rPr>
        <w:t>рилагается/.</w:t>
      </w:r>
    </w:p>
    <w:p w:rsidR="00D15081" w:rsidRPr="00D15081" w:rsidRDefault="00D15081" w:rsidP="00D15081">
      <w:pPr>
        <w:pStyle w:val="a3"/>
        <w:rPr>
          <w:rFonts w:ascii="Times New Roman" w:hAnsi="Times New Roman" w:cs="Times New Roman"/>
        </w:rPr>
      </w:pP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   Председатель Совета депутатов  </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roofErr w:type="spellStart"/>
      <w:r w:rsidRPr="00D15081">
        <w:rPr>
          <w:rFonts w:ascii="Times New Roman" w:hAnsi="Times New Roman" w:cs="Times New Roman"/>
        </w:rPr>
        <w:t>Н.В.Котлов</w:t>
      </w:r>
      <w:proofErr w:type="spellEnd"/>
    </w:p>
    <w:p w:rsidR="00D15081" w:rsidRPr="00D15081" w:rsidRDefault="00D15081" w:rsidP="00D15081">
      <w:pPr>
        <w:pStyle w:val="a3"/>
        <w:rPr>
          <w:rFonts w:ascii="Times New Roman" w:hAnsi="Times New Roman" w:cs="Times New Roman"/>
        </w:rPr>
      </w:pPr>
      <w:proofErr w:type="spellStart"/>
      <w:r w:rsidRPr="00D15081">
        <w:rPr>
          <w:rFonts w:ascii="Times New Roman" w:hAnsi="Times New Roman" w:cs="Times New Roman"/>
        </w:rPr>
        <w:t>Здвинского</w:t>
      </w:r>
      <w:proofErr w:type="spellEnd"/>
      <w:r w:rsidRPr="00D15081">
        <w:rPr>
          <w:rFonts w:ascii="Times New Roman" w:hAnsi="Times New Roman" w:cs="Times New Roman"/>
        </w:rPr>
        <w:t xml:space="preserve"> района Новос</w:t>
      </w:r>
      <w:r w:rsidR="00F17E69">
        <w:rPr>
          <w:rFonts w:ascii="Times New Roman" w:hAnsi="Times New Roman" w:cs="Times New Roman"/>
        </w:rPr>
        <w:t xml:space="preserve">ибирской области </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  СОГЛАСОВАНО                                                                    </w:t>
      </w:r>
      <w:r w:rsidR="00F17E69">
        <w:rPr>
          <w:rFonts w:ascii="Times New Roman" w:hAnsi="Times New Roman" w:cs="Times New Roman"/>
        </w:rPr>
        <w:t xml:space="preserve">     </w:t>
      </w:r>
      <w:r w:rsidRPr="00D15081">
        <w:rPr>
          <w:rFonts w:ascii="Times New Roman" w:hAnsi="Times New Roman" w:cs="Times New Roman"/>
        </w:rPr>
        <w:t xml:space="preserve">Утвержден </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 Глава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Решением 34-ой</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            </w:t>
      </w:r>
      <w:proofErr w:type="spellStart"/>
      <w:r w:rsidRPr="00D15081">
        <w:rPr>
          <w:rFonts w:ascii="Times New Roman" w:hAnsi="Times New Roman" w:cs="Times New Roman"/>
        </w:rPr>
        <w:t>И.А.Морозов</w:t>
      </w:r>
      <w:proofErr w:type="spellEnd"/>
      <w:r w:rsidRPr="00D15081">
        <w:rPr>
          <w:rFonts w:ascii="Times New Roman" w:hAnsi="Times New Roman" w:cs="Times New Roman"/>
        </w:rPr>
        <w:t xml:space="preserve">                                                                   сессией Вер</w:t>
      </w:r>
      <w:proofErr w:type="gramStart"/>
      <w:r w:rsidRPr="00D15081">
        <w:rPr>
          <w:rFonts w:ascii="Times New Roman" w:hAnsi="Times New Roman" w:cs="Times New Roman"/>
        </w:rPr>
        <w:t>х-</w:t>
      </w:r>
      <w:proofErr w:type="gramEnd"/>
      <w:r w:rsidRPr="00D15081">
        <w:rPr>
          <w:rFonts w:ascii="Times New Roman" w:hAnsi="Times New Roman" w:cs="Times New Roman"/>
        </w:rPr>
        <w:t xml:space="preserve"> </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                                                                                                     Совета  депутатов</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lastRenderedPageBreak/>
        <w:t xml:space="preserve">                                                                                                     от 21.01.2019 года. № 47 </w:t>
      </w:r>
    </w:p>
    <w:p w:rsidR="00D15081" w:rsidRPr="00D15081" w:rsidRDefault="00D15081" w:rsidP="00D15081">
      <w:pPr>
        <w:pStyle w:val="a3"/>
        <w:rPr>
          <w:rFonts w:ascii="Times New Roman" w:hAnsi="Times New Roman" w:cs="Times New Roman"/>
        </w:rPr>
      </w:pPr>
    </w:p>
    <w:p w:rsidR="00D15081" w:rsidRPr="00D15081" w:rsidRDefault="00D15081" w:rsidP="00F17E69">
      <w:pPr>
        <w:pStyle w:val="a3"/>
        <w:jc w:val="center"/>
        <w:rPr>
          <w:rFonts w:ascii="Times New Roman" w:hAnsi="Times New Roman" w:cs="Times New Roman"/>
        </w:rPr>
      </w:pPr>
      <w:r w:rsidRPr="00D15081">
        <w:rPr>
          <w:rFonts w:ascii="Times New Roman" w:hAnsi="Times New Roman" w:cs="Times New Roman"/>
        </w:rPr>
        <w:t>ПЕРСПЕКТИВНЫЙ   ПЛАН</w:t>
      </w:r>
    </w:p>
    <w:p w:rsidR="00D15081" w:rsidRPr="00D15081" w:rsidRDefault="00D15081" w:rsidP="00F17E69">
      <w:pPr>
        <w:pStyle w:val="a3"/>
        <w:jc w:val="center"/>
        <w:rPr>
          <w:rFonts w:ascii="Times New Roman" w:hAnsi="Times New Roman" w:cs="Times New Roman"/>
        </w:rPr>
      </w:pPr>
      <w:r w:rsidRPr="00D15081">
        <w:rPr>
          <w:rFonts w:ascii="Times New Roman" w:hAnsi="Times New Roman" w:cs="Times New Roman"/>
        </w:rPr>
        <w:t>работы Совета депутатов</w:t>
      </w:r>
    </w:p>
    <w:p w:rsidR="00D15081" w:rsidRPr="00D15081" w:rsidRDefault="00D15081" w:rsidP="00F17E69">
      <w:pPr>
        <w:pStyle w:val="a3"/>
        <w:jc w:val="center"/>
        <w:rPr>
          <w:rFonts w:ascii="Times New Roman" w:hAnsi="Times New Roman" w:cs="Times New Roman"/>
        </w:rPr>
      </w:pPr>
      <w:r w:rsidRPr="00D15081">
        <w:rPr>
          <w:rFonts w:ascii="Times New Roman" w:hAnsi="Times New Roman" w:cs="Times New Roman"/>
        </w:rPr>
        <w:t>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на 2019 год.</w:t>
      </w:r>
    </w:p>
    <w:p w:rsidR="00D15081" w:rsidRPr="00D15081" w:rsidRDefault="00D15081" w:rsidP="00F17E69">
      <w:pPr>
        <w:pStyle w:val="a3"/>
        <w:jc w:val="center"/>
        <w:rPr>
          <w:rFonts w:ascii="Times New Roman" w:hAnsi="Times New Roman" w:cs="Times New Roman"/>
        </w:rPr>
      </w:pPr>
      <w:r w:rsidRPr="00D15081">
        <w:rPr>
          <w:rFonts w:ascii="Times New Roman" w:hAnsi="Times New Roman" w:cs="Times New Roman"/>
        </w:rPr>
        <w:t>ВОПРОСЫ,  РЕКОМЕНДУЕМЫЕ   ДЛЯ РАССМОТРЕНИЯ.</w:t>
      </w:r>
    </w:p>
    <w:p w:rsidR="00D15081" w:rsidRPr="00D15081" w:rsidRDefault="00D15081" w:rsidP="00F17E69">
      <w:pPr>
        <w:pStyle w:val="a3"/>
        <w:jc w:val="center"/>
        <w:rPr>
          <w:rFonts w:ascii="Times New Roman" w:hAnsi="Times New Roman" w:cs="Times New Roman"/>
        </w:rPr>
      </w:pPr>
      <w:r w:rsidRPr="00D15081">
        <w:rPr>
          <w:rFonts w:ascii="Times New Roman" w:hAnsi="Times New Roman" w:cs="Times New Roman"/>
        </w:rPr>
        <w:t>Основные направления деятельности Совета депутатов</w:t>
      </w:r>
    </w:p>
    <w:p w:rsidR="00D15081" w:rsidRPr="00D15081" w:rsidRDefault="00D15081" w:rsidP="00F17E69">
      <w:pPr>
        <w:pStyle w:val="a3"/>
        <w:jc w:val="center"/>
        <w:rPr>
          <w:rFonts w:ascii="Times New Roman" w:hAnsi="Times New Roman" w:cs="Times New Roman"/>
        </w:rPr>
      </w:pPr>
      <w:r w:rsidRPr="00D15081">
        <w:rPr>
          <w:rFonts w:ascii="Times New Roman" w:hAnsi="Times New Roman" w:cs="Times New Roman"/>
        </w:rPr>
        <w:t>в 2019 году.</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Создание условий и предпосылок в социально-экономическом развитии поселений достижении экономической эффективности, политической и социальной стабильности, законности и правопорядка на территории поселения;</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повышение активности работы депутатов с населением;</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выполнение наказов избирателей.</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            Вопросы, рекомендуемые для рассмотрения на сессии Совета депутатов</w:t>
      </w:r>
    </w:p>
    <w:p w:rsidR="00D15081" w:rsidRPr="00D15081" w:rsidRDefault="00D15081" w:rsidP="00D15081">
      <w:pPr>
        <w:pStyle w:val="a3"/>
        <w:rPr>
          <w:rFonts w:ascii="Times New Roman" w:hAnsi="Times New Roman" w:cs="Times New Roman"/>
        </w:rPr>
      </w:pP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 ПЕРВЫЙ КВАРТАЛ.</w:t>
      </w:r>
    </w:p>
    <w:p w:rsidR="00D15081" w:rsidRPr="00D15081" w:rsidRDefault="00D15081" w:rsidP="00D15081">
      <w:pPr>
        <w:pStyle w:val="a3"/>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5881"/>
        <w:gridCol w:w="3131"/>
      </w:tblGrid>
      <w:tr w:rsidR="00D15081" w:rsidRPr="00D15081" w:rsidTr="00D15081">
        <w:tc>
          <w:tcPr>
            <w:tcW w:w="559"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п\</w:t>
            </w:r>
            <w:proofErr w:type="gramStart"/>
            <w:r w:rsidRPr="00D15081">
              <w:rPr>
                <w:rFonts w:ascii="Times New Roman" w:hAnsi="Times New Roman" w:cs="Times New Roman"/>
              </w:rPr>
              <w:t>п</w:t>
            </w:r>
            <w:proofErr w:type="gramEnd"/>
          </w:p>
        </w:tc>
        <w:tc>
          <w:tcPr>
            <w:tcW w:w="5881"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Наименования вопроса  и докладчик</w:t>
            </w:r>
          </w:p>
        </w:tc>
        <w:tc>
          <w:tcPr>
            <w:tcW w:w="3131"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Кто готовил.</w:t>
            </w:r>
          </w:p>
        </w:tc>
      </w:tr>
      <w:tr w:rsidR="00D15081" w:rsidRPr="00D15081" w:rsidTr="00D15081">
        <w:tc>
          <w:tcPr>
            <w:tcW w:w="559"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1</w:t>
            </w:r>
          </w:p>
        </w:tc>
        <w:tc>
          <w:tcPr>
            <w:tcW w:w="5881"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О медицинском обслуживании населения</w:t>
            </w:r>
          </w:p>
        </w:tc>
        <w:tc>
          <w:tcPr>
            <w:tcW w:w="3131"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Ермакова И.А. </w:t>
            </w:r>
          </w:p>
        </w:tc>
      </w:tr>
      <w:tr w:rsidR="00D15081" w:rsidRPr="00D15081" w:rsidTr="00D15081">
        <w:tc>
          <w:tcPr>
            <w:tcW w:w="559"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2</w:t>
            </w:r>
          </w:p>
        </w:tc>
        <w:tc>
          <w:tcPr>
            <w:tcW w:w="5881"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 О внесении изменений  в бюджет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2019 года и плановый период 2020-2021г.</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Гончарова Л.М.- Зам. Г</w:t>
            </w:r>
            <w:r w:rsidR="00F17E69">
              <w:rPr>
                <w:rFonts w:ascii="Times New Roman" w:hAnsi="Times New Roman" w:cs="Times New Roman"/>
              </w:rPr>
              <w:t>лавы  Верх-</w:t>
            </w:r>
            <w:proofErr w:type="spellStart"/>
            <w:r w:rsidR="00F17E69">
              <w:rPr>
                <w:rFonts w:ascii="Times New Roman" w:hAnsi="Times New Roman" w:cs="Times New Roman"/>
              </w:rPr>
              <w:t>Урюмского</w:t>
            </w:r>
            <w:proofErr w:type="spellEnd"/>
            <w:r w:rsidR="00F17E69">
              <w:rPr>
                <w:rFonts w:ascii="Times New Roman" w:hAnsi="Times New Roman" w:cs="Times New Roman"/>
              </w:rPr>
              <w:t xml:space="preserve"> сельсовета</w:t>
            </w:r>
          </w:p>
        </w:tc>
        <w:tc>
          <w:tcPr>
            <w:tcW w:w="3131"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tc>
      </w:tr>
      <w:tr w:rsidR="00D15081" w:rsidRPr="00D15081" w:rsidTr="00D15081">
        <w:tc>
          <w:tcPr>
            <w:tcW w:w="559"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3</w:t>
            </w:r>
          </w:p>
        </w:tc>
        <w:tc>
          <w:tcPr>
            <w:tcW w:w="5881"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Работа  и взаимодействие ветеранской организации с организациями поселения.</w:t>
            </w:r>
          </w:p>
        </w:tc>
        <w:tc>
          <w:tcPr>
            <w:tcW w:w="3131"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Совет ветеранов</w:t>
            </w:r>
          </w:p>
        </w:tc>
      </w:tr>
      <w:tr w:rsidR="00D15081" w:rsidRPr="00D15081" w:rsidTr="00D15081">
        <w:tc>
          <w:tcPr>
            <w:tcW w:w="559"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4</w:t>
            </w:r>
          </w:p>
        </w:tc>
        <w:tc>
          <w:tcPr>
            <w:tcW w:w="5881"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О развитии культурно-досуговой  деятельности</w:t>
            </w:r>
          </w:p>
        </w:tc>
        <w:tc>
          <w:tcPr>
            <w:tcW w:w="3131"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Директор ДК</w:t>
            </w:r>
          </w:p>
        </w:tc>
      </w:tr>
      <w:tr w:rsidR="00D15081" w:rsidRPr="00D15081" w:rsidTr="00D15081">
        <w:tc>
          <w:tcPr>
            <w:tcW w:w="559"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5</w:t>
            </w:r>
          </w:p>
        </w:tc>
        <w:tc>
          <w:tcPr>
            <w:tcW w:w="5881"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Информация депутата о работе</w:t>
            </w:r>
          </w:p>
        </w:tc>
        <w:tc>
          <w:tcPr>
            <w:tcW w:w="3131" w:type="dxa"/>
          </w:tcPr>
          <w:p w:rsidR="00D15081" w:rsidRPr="00D15081" w:rsidRDefault="00D15081" w:rsidP="00D15081">
            <w:pPr>
              <w:pStyle w:val="a3"/>
              <w:rPr>
                <w:rFonts w:ascii="Times New Roman" w:hAnsi="Times New Roman" w:cs="Times New Roman"/>
              </w:rPr>
            </w:pPr>
          </w:p>
        </w:tc>
      </w:tr>
      <w:tr w:rsidR="00D15081" w:rsidRPr="00D15081" w:rsidTr="00D15081">
        <w:tc>
          <w:tcPr>
            <w:tcW w:w="559"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6</w:t>
            </w:r>
          </w:p>
        </w:tc>
        <w:tc>
          <w:tcPr>
            <w:tcW w:w="5881"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Утверждение планов  работы постоянных комиссии</w:t>
            </w:r>
          </w:p>
        </w:tc>
        <w:tc>
          <w:tcPr>
            <w:tcW w:w="3131"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Председатели комиссий</w:t>
            </w:r>
          </w:p>
        </w:tc>
      </w:tr>
    </w:tbl>
    <w:p w:rsidR="00D15081" w:rsidRPr="00D15081" w:rsidRDefault="00D15081" w:rsidP="00D15081">
      <w:pPr>
        <w:pStyle w:val="a3"/>
        <w:rPr>
          <w:rFonts w:ascii="Times New Roman" w:hAnsi="Times New Roman" w:cs="Times New Roman"/>
        </w:rPr>
      </w:pP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ВТОРОЙ КВАРТАЛ.</w:t>
      </w:r>
    </w:p>
    <w:p w:rsidR="00D15081" w:rsidRPr="00D15081" w:rsidRDefault="00D15081" w:rsidP="00D15081">
      <w:pPr>
        <w:pStyle w:val="a3"/>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5872"/>
        <w:gridCol w:w="3140"/>
      </w:tblGrid>
      <w:tr w:rsidR="00D15081" w:rsidRPr="00D15081" w:rsidTr="00D15081">
        <w:tc>
          <w:tcPr>
            <w:tcW w:w="559"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п\</w:t>
            </w:r>
            <w:proofErr w:type="gramStart"/>
            <w:r w:rsidRPr="00D15081">
              <w:rPr>
                <w:rFonts w:ascii="Times New Roman" w:hAnsi="Times New Roman" w:cs="Times New Roman"/>
              </w:rPr>
              <w:t>п</w:t>
            </w:r>
            <w:proofErr w:type="gramEnd"/>
          </w:p>
        </w:tc>
        <w:tc>
          <w:tcPr>
            <w:tcW w:w="5872"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Наименования вопроса  и докладчик</w:t>
            </w:r>
          </w:p>
        </w:tc>
        <w:tc>
          <w:tcPr>
            <w:tcW w:w="31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Кто готовил.</w:t>
            </w:r>
          </w:p>
        </w:tc>
      </w:tr>
      <w:tr w:rsidR="00D15081" w:rsidRPr="00D15081" w:rsidTr="00D15081">
        <w:tc>
          <w:tcPr>
            <w:tcW w:w="559"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1</w:t>
            </w:r>
          </w:p>
        </w:tc>
        <w:tc>
          <w:tcPr>
            <w:tcW w:w="5872"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О благоустройстве сел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p w:rsidR="00D15081" w:rsidRPr="00D15081" w:rsidRDefault="00D15081" w:rsidP="00D15081">
            <w:pPr>
              <w:pStyle w:val="a3"/>
              <w:rPr>
                <w:rFonts w:ascii="Times New Roman" w:hAnsi="Times New Roman" w:cs="Times New Roman"/>
              </w:rPr>
            </w:pPr>
          </w:p>
        </w:tc>
        <w:tc>
          <w:tcPr>
            <w:tcW w:w="31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tc>
      </w:tr>
      <w:tr w:rsidR="00D15081" w:rsidRPr="00D15081" w:rsidTr="00D15081">
        <w:tc>
          <w:tcPr>
            <w:tcW w:w="559"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2</w:t>
            </w:r>
          </w:p>
        </w:tc>
        <w:tc>
          <w:tcPr>
            <w:tcW w:w="5872"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Об участии молодежи села в спортивных мероприятиях</w:t>
            </w:r>
          </w:p>
        </w:tc>
        <w:tc>
          <w:tcPr>
            <w:tcW w:w="31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Верх-</w:t>
            </w:r>
            <w:proofErr w:type="spellStart"/>
            <w:r w:rsidRPr="00D15081">
              <w:rPr>
                <w:rFonts w:ascii="Times New Roman" w:hAnsi="Times New Roman" w:cs="Times New Roman"/>
              </w:rPr>
              <w:t>Урюмская</w:t>
            </w:r>
            <w:proofErr w:type="spellEnd"/>
            <w:r w:rsidRPr="00D15081">
              <w:rPr>
                <w:rFonts w:ascii="Times New Roman" w:hAnsi="Times New Roman" w:cs="Times New Roman"/>
              </w:rPr>
              <w:t xml:space="preserve"> СОШ</w:t>
            </w:r>
          </w:p>
        </w:tc>
      </w:tr>
      <w:tr w:rsidR="00D15081" w:rsidRPr="00D15081" w:rsidTr="00D15081">
        <w:tc>
          <w:tcPr>
            <w:tcW w:w="559"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3</w:t>
            </w:r>
          </w:p>
        </w:tc>
        <w:tc>
          <w:tcPr>
            <w:tcW w:w="5872"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О внесении изменений  в бюджет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2019 года и</w:t>
            </w:r>
            <w:r w:rsidR="00F17E69">
              <w:rPr>
                <w:rFonts w:ascii="Times New Roman" w:hAnsi="Times New Roman" w:cs="Times New Roman"/>
              </w:rPr>
              <w:t xml:space="preserve"> плановый период 2020-2021годов</w:t>
            </w:r>
          </w:p>
        </w:tc>
        <w:tc>
          <w:tcPr>
            <w:tcW w:w="31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tc>
      </w:tr>
      <w:tr w:rsidR="00D15081" w:rsidRPr="00D15081" w:rsidTr="00D15081">
        <w:tc>
          <w:tcPr>
            <w:tcW w:w="559"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5</w:t>
            </w:r>
          </w:p>
        </w:tc>
        <w:tc>
          <w:tcPr>
            <w:tcW w:w="5872"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Исполнение бюджета за 2018 год</w:t>
            </w:r>
          </w:p>
          <w:p w:rsidR="00D15081" w:rsidRPr="00D15081" w:rsidRDefault="00D15081" w:rsidP="00D15081">
            <w:pPr>
              <w:pStyle w:val="a3"/>
              <w:rPr>
                <w:rFonts w:ascii="Times New Roman" w:hAnsi="Times New Roman" w:cs="Times New Roman"/>
              </w:rPr>
            </w:pPr>
          </w:p>
        </w:tc>
        <w:tc>
          <w:tcPr>
            <w:tcW w:w="31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tc>
      </w:tr>
      <w:tr w:rsidR="00D15081" w:rsidRPr="00D15081" w:rsidTr="00D15081">
        <w:tc>
          <w:tcPr>
            <w:tcW w:w="559"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6 </w:t>
            </w:r>
          </w:p>
        </w:tc>
        <w:tc>
          <w:tcPr>
            <w:tcW w:w="5872" w:type="dxa"/>
          </w:tcPr>
          <w:p w:rsidR="00D15081" w:rsidRPr="00D15081" w:rsidRDefault="00D15081" w:rsidP="00F17E69">
            <w:pPr>
              <w:pStyle w:val="a3"/>
              <w:rPr>
                <w:rFonts w:ascii="Times New Roman" w:hAnsi="Times New Roman" w:cs="Times New Roman"/>
              </w:rPr>
            </w:pPr>
            <w:r w:rsidRPr="00D15081">
              <w:rPr>
                <w:rFonts w:ascii="Times New Roman" w:hAnsi="Times New Roman" w:cs="Times New Roman"/>
              </w:rPr>
              <w:t>Информация о состоянии и перспективах развития АО «</w:t>
            </w:r>
            <w:proofErr w:type="spellStart"/>
            <w:r w:rsidRPr="00D15081">
              <w:rPr>
                <w:rFonts w:ascii="Times New Roman" w:hAnsi="Times New Roman" w:cs="Times New Roman"/>
              </w:rPr>
              <w:t>Урюмское</w:t>
            </w:r>
            <w:proofErr w:type="spellEnd"/>
            <w:r w:rsidRPr="00D15081">
              <w:rPr>
                <w:rFonts w:ascii="Times New Roman" w:hAnsi="Times New Roman" w:cs="Times New Roman"/>
              </w:rPr>
              <w:t>»</w:t>
            </w:r>
          </w:p>
        </w:tc>
        <w:tc>
          <w:tcPr>
            <w:tcW w:w="31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Исполнительный директор ОАО «</w:t>
            </w:r>
            <w:proofErr w:type="spellStart"/>
            <w:r w:rsidRPr="00D15081">
              <w:rPr>
                <w:rFonts w:ascii="Times New Roman" w:hAnsi="Times New Roman" w:cs="Times New Roman"/>
              </w:rPr>
              <w:t>Урюмское</w:t>
            </w:r>
            <w:proofErr w:type="spellEnd"/>
            <w:r w:rsidRPr="00D15081">
              <w:rPr>
                <w:rFonts w:ascii="Times New Roman" w:hAnsi="Times New Roman" w:cs="Times New Roman"/>
              </w:rPr>
              <w:t>»</w:t>
            </w:r>
          </w:p>
        </w:tc>
      </w:tr>
      <w:tr w:rsidR="00D15081" w:rsidRPr="00D15081" w:rsidTr="00D15081">
        <w:tc>
          <w:tcPr>
            <w:tcW w:w="559"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7</w:t>
            </w:r>
          </w:p>
        </w:tc>
        <w:tc>
          <w:tcPr>
            <w:tcW w:w="5872"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Информация депутата о работе </w:t>
            </w:r>
          </w:p>
        </w:tc>
        <w:tc>
          <w:tcPr>
            <w:tcW w:w="3140" w:type="dxa"/>
          </w:tcPr>
          <w:p w:rsidR="00D15081" w:rsidRPr="00D15081" w:rsidRDefault="00D15081" w:rsidP="00D15081">
            <w:pPr>
              <w:pStyle w:val="a3"/>
              <w:rPr>
                <w:rFonts w:ascii="Times New Roman" w:hAnsi="Times New Roman" w:cs="Times New Roman"/>
              </w:rPr>
            </w:pPr>
          </w:p>
        </w:tc>
      </w:tr>
      <w:tr w:rsidR="00D15081" w:rsidRPr="00D15081" w:rsidTr="00D15081">
        <w:tc>
          <w:tcPr>
            <w:tcW w:w="559"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8</w:t>
            </w:r>
          </w:p>
        </w:tc>
        <w:tc>
          <w:tcPr>
            <w:tcW w:w="5872"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О тарифах и ставках н</w:t>
            </w:r>
            <w:r w:rsidR="00F17E69">
              <w:rPr>
                <w:rFonts w:ascii="Times New Roman" w:hAnsi="Times New Roman" w:cs="Times New Roman"/>
              </w:rPr>
              <w:t>а услуги ЖКХ  на 2019-2020 год.</w:t>
            </w:r>
          </w:p>
        </w:tc>
        <w:tc>
          <w:tcPr>
            <w:tcW w:w="31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МУП ЖКХ</w:t>
            </w:r>
          </w:p>
        </w:tc>
      </w:tr>
      <w:tr w:rsidR="00D15081" w:rsidRPr="00D15081" w:rsidTr="00D15081">
        <w:tc>
          <w:tcPr>
            <w:tcW w:w="559"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9</w:t>
            </w:r>
          </w:p>
        </w:tc>
        <w:tc>
          <w:tcPr>
            <w:tcW w:w="5872"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О противопожарных мероприятиях и подготовка к весеннему паводку </w:t>
            </w:r>
          </w:p>
        </w:tc>
        <w:tc>
          <w:tcPr>
            <w:tcW w:w="31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администрация</w:t>
            </w:r>
          </w:p>
        </w:tc>
      </w:tr>
    </w:tbl>
    <w:p w:rsidR="00D15081" w:rsidRPr="00D15081" w:rsidRDefault="00D15081" w:rsidP="00D15081">
      <w:pPr>
        <w:pStyle w:val="a3"/>
        <w:rPr>
          <w:rFonts w:ascii="Times New Roman" w:hAnsi="Times New Roman" w:cs="Times New Roman"/>
        </w:rPr>
      </w:pP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ТРЕТЬИЙ КВАРТАЛ</w:t>
      </w:r>
    </w:p>
    <w:p w:rsidR="00D15081" w:rsidRPr="00D15081" w:rsidRDefault="00D15081" w:rsidP="00D15081">
      <w:pPr>
        <w:pStyle w:val="a3"/>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5892"/>
        <w:gridCol w:w="3140"/>
      </w:tblGrid>
      <w:tr w:rsidR="00D15081" w:rsidRPr="00D15081" w:rsidTr="00B357E1">
        <w:tc>
          <w:tcPr>
            <w:tcW w:w="5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п\</w:t>
            </w:r>
            <w:proofErr w:type="gramStart"/>
            <w:r w:rsidRPr="00D15081">
              <w:rPr>
                <w:rFonts w:ascii="Times New Roman" w:hAnsi="Times New Roman" w:cs="Times New Roman"/>
              </w:rPr>
              <w:t>п</w:t>
            </w:r>
            <w:proofErr w:type="gramEnd"/>
          </w:p>
        </w:tc>
        <w:tc>
          <w:tcPr>
            <w:tcW w:w="610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Наименования вопроса  и докладчик</w:t>
            </w:r>
          </w:p>
        </w:tc>
        <w:tc>
          <w:tcPr>
            <w:tcW w:w="3213"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Кто готовил.</w:t>
            </w:r>
          </w:p>
        </w:tc>
      </w:tr>
      <w:tr w:rsidR="00D15081" w:rsidRPr="00D15081" w:rsidTr="00B357E1">
        <w:tc>
          <w:tcPr>
            <w:tcW w:w="5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1</w:t>
            </w:r>
          </w:p>
        </w:tc>
        <w:tc>
          <w:tcPr>
            <w:tcW w:w="610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Об итогах исполнения  бюджета за</w:t>
            </w:r>
            <w:proofErr w:type="gramStart"/>
            <w:r w:rsidRPr="00D15081">
              <w:rPr>
                <w:rFonts w:ascii="Times New Roman" w:hAnsi="Times New Roman" w:cs="Times New Roman"/>
              </w:rPr>
              <w:t>1</w:t>
            </w:r>
            <w:proofErr w:type="gramEnd"/>
            <w:r w:rsidRPr="00D15081">
              <w:rPr>
                <w:rFonts w:ascii="Times New Roman" w:hAnsi="Times New Roman" w:cs="Times New Roman"/>
              </w:rPr>
              <w:t xml:space="preserve"> полугодие  2019 год и плановый период 2020-2021 годов</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Гончарова Л.М.- Зам. Главы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lastRenderedPageBreak/>
              <w:t>Кулакова Т.И.- председатель комиссии по бюджетной, налоговой и финансов</w:t>
            </w:r>
            <w:proofErr w:type="gramStart"/>
            <w:r w:rsidRPr="00D15081">
              <w:rPr>
                <w:rFonts w:ascii="Times New Roman" w:hAnsi="Times New Roman" w:cs="Times New Roman"/>
              </w:rPr>
              <w:t>о-</w:t>
            </w:r>
            <w:proofErr w:type="gramEnd"/>
            <w:r w:rsidRPr="00D15081">
              <w:rPr>
                <w:rFonts w:ascii="Times New Roman" w:hAnsi="Times New Roman" w:cs="Times New Roman"/>
              </w:rPr>
              <w:t xml:space="preserve"> кредитной политики Совета депутатов.</w:t>
            </w:r>
          </w:p>
        </w:tc>
        <w:tc>
          <w:tcPr>
            <w:tcW w:w="3213"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lastRenderedPageBreak/>
              <w:t>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tc>
      </w:tr>
      <w:tr w:rsidR="00D15081" w:rsidRPr="00D15081" w:rsidTr="00B357E1">
        <w:tc>
          <w:tcPr>
            <w:tcW w:w="5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lastRenderedPageBreak/>
              <w:t>2</w:t>
            </w:r>
          </w:p>
        </w:tc>
        <w:tc>
          <w:tcPr>
            <w:tcW w:w="610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Об обеспечении жителей поселения услугами транспорта, связи, торговли и бытового обслуживания</w:t>
            </w:r>
          </w:p>
        </w:tc>
        <w:tc>
          <w:tcPr>
            <w:tcW w:w="3213" w:type="dxa"/>
          </w:tcPr>
          <w:p w:rsidR="00D15081" w:rsidRPr="00D15081" w:rsidRDefault="00D15081" w:rsidP="00D15081">
            <w:pPr>
              <w:pStyle w:val="a3"/>
              <w:rPr>
                <w:rFonts w:ascii="Times New Roman" w:hAnsi="Times New Roman" w:cs="Times New Roman"/>
              </w:rPr>
            </w:pPr>
          </w:p>
        </w:tc>
      </w:tr>
      <w:tr w:rsidR="00D15081" w:rsidRPr="00D15081" w:rsidTr="00B357E1">
        <w:tc>
          <w:tcPr>
            <w:tcW w:w="5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3</w:t>
            </w:r>
          </w:p>
        </w:tc>
        <w:tc>
          <w:tcPr>
            <w:tcW w:w="610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 О внесении изменений  в бюджет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2019 года и плановый период 2020-2021 г</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Гончарова Л.М.- Зам. Г</w:t>
            </w:r>
            <w:r w:rsidR="00F17E69">
              <w:rPr>
                <w:rFonts w:ascii="Times New Roman" w:hAnsi="Times New Roman" w:cs="Times New Roman"/>
              </w:rPr>
              <w:t>лавы  Верх-</w:t>
            </w:r>
            <w:proofErr w:type="spellStart"/>
            <w:r w:rsidR="00F17E69">
              <w:rPr>
                <w:rFonts w:ascii="Times New Roman" w:hAnsi="Times New Roman" w:cs="Times New Roman"/>
              </w:rPr>
              <w:t>Урюмского</w:t>
            </w:r>
            <w:proofErr w:type="spellEnd"/>
            <w:r w:rsidR="00F17E69">
              <w:rPr>
                <w:rFonts w:ascii="Times New Roman" w:hAnsi="Times New Roman" w:cs="Times New Roman"/>
              </w:rPr>
              <w:t xml:space="preserve"> сельсовета</w:t>
            </w:r>
          </w:p>
        </w:tc>
        <w:tc>
          <w:tcPr>
            <w:tcW w:w="3213"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tc>
      </w:tr>
      <w:tr w:rsidR="00D15081" w:rsidRPr="00D15081" w:rsidTr="00B357E1">
        <w:tc>
          <w:tcPr>
            <w:tcW w:w="5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4</w:t>
            </w:r>
          </w:p>
        </w:tc>
        <w:tc>
          <w:tcPr>
            <w:tcW w:w="610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О качестве предоставления  жилищно-коммунальных услуг, подготовке к зимнему периоду  МУП ЖКХ Верх-</w:t>
            </w:r>
            <w:proofErr w:type="spellStart"/>
            <w:r w:rsidRPr="00D15081">
              <w:rPr>
                <w:rFonts w:ascii="Times New Roman" w:hAnsi="Times New Roman" w:cs="Times New Roman"/>
              </w:rPr>
              <w:t>Урюмское</w:t>
            </w:r>
            <w:proofErr w:type="spellEnd"/>
          </w:p>
        </w:tc>
        <w:tc>
          <w:tcPr>
            <w:tcW w:w="3213"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МУП ЖКХ «Верх-</w:t>
            </w:r>
            <w:proofErr w:type="spellStart"/>
            <w:r w:rsidRPr="00D15081">
              <w:rPr>
                <w:rFonts w:ascii="Times New Roman" w:hAnsi="Times New Roman" w:cs="Times New Roman"/>
              </w:rPr>
              <w:t>Урюмское</w:t>
            </w:r>
            <w:proofErr w:type="spellEnd"/>
            <w:r w:rsidRPr="00D15081">
              <w:rPr>
                <w:rFonts w:ascii="Times New Roman" w:hAnsi="Times New Roman" w:cs="Times New Roman"/>
              </w:rPr>
              <w:t>»</w:t>
            </w:r>
          </w:p>
        </w:tc>
      </w:tr>
      <w:tr w:rsidR="00D15081" w:rsidRPr="00D15081" w:rsidTr="00B357E1">
        <w:tc>
          <w:tcPr>
            <w:tcW w:w="5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5</w:t>
            </w:r>
          </w:p>
        </w:tc>
        <w:tc>
          <w:tcPr>
            <w:tcW w:w="610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Благоустройство сел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Содержание дорог</w:t>
            </w:r>
          </w:p>
        </w:tc>
        <w:tc>
          <w:tcPr>
            <w:tcW w:w="3213"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tc>
      </w:tr>
      <w:tr w:rsidR="00D15081" w:rsidRPr="00D15081" w:rsidTr="00B357E1">
        <w:tc>
          <w:tcPr>
            <w:tcW w:w="540" w:type="dxa"/>
            <w:tcBorders>
              <w:bottom w:val="single" w:sz="4" w:space="0" w:color="auto"/>
            </w:tcBorders>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7</w:t>
            </w:r>
          </w:p>
        </w:tc>
        <w:tc>
          <w:tcPr>
            <w:tcW w:w="6100" w:type="dxa"/>
            <w:tcBorders>
              <w:bottom w:val="single" w:sz="4" w:space="0" w:color="auto"/>
            </w:tcBorders>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О подготовке образовательных учреждений к новому учебному году </w:t>
            </w:r>
          </w:p>
        </w:tc>
        <w:tc>
          <w:tcPr>
            <w:tcW w:w="3213" w:type="dxa"/>
            <w:tcBorders>
              <w:bottom w:val="single" w:sz="4" w:space="0" w:color="auto"/>
            </w:tcBorders>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Директор МКОУ </w:t>
            </w:r>
            <w:proofErr w:type="spellStart"/>
            <w:r w:rsidRPr="00D15081">
              <w:rPr>
                <w:rFonts w:ascii="Times New Roman" w:hAnsi="Times New Roman" w:cs="Times New Roman"/>
              </w:rPr>
              <w:t>Верхурюмская</w:t>
            </w:r>
            <w:proofErr w:type="spellEnd"/>
            <w:r w:rsidRPr="00D15081">
              <w:rPr>
                <w:rFonts w:ascii="Times New Roman" w:hAnsi="Times New Roman" w:cs="Times New Roman"/>
              </w:rPr>
              <w:t xml:space="preserve"> СОШ</w:t>
            </w:r>
          </w:p>
        </w:tc>
      </w:tr>
      <w:tr w:rsidR="00D15081" w:rsidRPr="00D15081" w:rsidTr="00B357E1">
        <w:tc>
          <w:tcPr>
            <w:tcW w:w="540" w:type="dxa"/>
            <w:tcBorders>
              <w:bottom w:val="single" w:sz="4" w:space="0" w:color="auto"/>
            </w:tcBorders>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8</w:t>
            </w:r>
          </w:p>
        </w:tc>
        <w:tc>
          <w:tcPr>
            <w:tcW w:w="6100" w:type="dxa"/>
            <w:tcBorders>
              <w:bottom w:val="single" w:sz="4" w:space="0" w:color="auto"/>
            </w:tcBorders>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О работе депутата</w:t>
            </w:r>
          </w:p>
        </w:tc>
        <w:tc>
          <w:tcPr>
            <w:tcW w:w="3213" w:type="dxa"/>
            <w:tcBorders>
              <w:bottom w:val="single" w:sz="4" w:space="0" w:color="auto"/>
            </w:tcBorders>
          </w:tcPr>
          <w:p w:rsidR="00D15081" w:rsidRPr="00D15081" w:rsidRDefault="00D15081" w:rsidP="00D15081">
            <w:pPr>
              <w:pStyle w:val="a3"/>
              <w:rPr>
                <w:rFonts w:ascii="Times New Roman" w:hAnsi="Times New Roman" w:cs="Times New Roman"/>
              </w:rPr>
            </w:pPr>
          </w:p>
        </w:tc>
      </w:tr>
      <w:tr w:rsidR="00D15081" w:rsidRPr="00D15081" w:rsidTr="00B357E1">
        <w:trPr>
          <w:trHeight w:val="533"/>
        </w:trPr>
        <w:tc>
          <w:tcPr>
            <w:tcW w:w="540" w:type="dxa"/>
            <w:tcBorders>
              <w:top w:val="single" w:sz="4" w:space="0" w:color="auto"/>
              <w:left w:val="nil"/>
              <w:bottom w:val="nil"/>
              <w:right w:val="nil"/>
            </w:tcBorders>
          </w:tcPr>
          <w:p w:rsidR="00D15081" w:rsidRPr="00D15081" w:rsidRDefault="00D15081" w:rsidP="00D15081">
            <w:pPr>
              <w:pStyle w:val="a3"/>
              <w:rPr>
                <w:rFonts w:ascii="Times New Roman" w:hAnsi="Times New Roman" w:cs="Times New Roman"/>
              </w:rPr>
            </w:pPr>
          </w:p>
        </w:tc>
        <w:tc>
          <w:tcPr>
            <w:tcW w:w="6100" w:type="dxa"/>
            <w:tcBorders>
              <w:top w:val="single" w:sz="4" w:space="0" w:color="auto"/>
              <w:left w:val="nil"/>
              <w:bottom w:val="nil"/>
              <w:right w:val="nil"/>
            </w:tcBorders>
          </w:tcPr>
          <w:p w:rsidR="00D15081" w:rsidRPr="00D15081" w:rsidRDefault="00D15081" w:rsidP="00D15081">
            <w:pPr>
              <w:pStyle w:val="a3"/>
              <w:rPr>
                <w:rFonts w:ascii="Times New Roman" w:hAnsi="Times New Roman" w:cs="Times New Roman"/>
              </w:rPr>
            </w:pPr>
          </w:p>
        </w:tc>
        <w:tc>
          <w:tcPr>
            <w:tcW w:w="3213" w:type="dxa"/>
            <w:tcBorders>
              <w:top w:val="single" w:sz="4" w:space="0" w:color="auto"/>
              <w:left w:val="nil"/>
              <w:bottom w:val="nil"/>
              <w:right w:val="nil"/>
            </w:tcBorders>
          </w:tcPr>
          <w:p w:rsidR="00D15081" w:rsidRPr="00D15081" w:rsidRDefault="00D15081" w:rsidP="00D15081">
            <w:pPr>
              <w:pStyle w:val="a3"/>
              <w:rPr>
                <w:rFonts w:ascii="Times New Roman" w:hAnsi="Times New Roman" w:cs="Times New Roman"/>
              </w:rPr>
            </w:pPr>
          </w:p>
        </w:tc>
      </w:tr>
      <w:tr w:rsidR="00D15081" w:rsidRPr="00D15081" w:rsidTr="00B357E1">
        <w:tc>
          <w:tcPr>
            <w:tcW w:w="540" w:type="dxa"/>
            <w:tcBorders>
              <w:top w:val="nil"/>
              <w:left w:val="nil"/>
              <w:bottom w:val="nil"/>
              <w:right w:val="nil"/>
            </w:tcBorders>
          </w:tcPr>
          <w:p w:rsidR="00D15081" w:rsidRPr="00D15081" w:rsidRDefault="00D15081" w:rsidP="00D15081">
            <w:pPr>
              <w:pStyle w:val="a3"/>
              <w:rPr>
                <w:rFonts w:ascii="Times New Roman" w:hAnsi="Times New Roman" w:cs="Times New Roman"/>
              </w:rPr>
            </w:pPr>
          </w:p>
        </w:tc>
        <w:tc>
          <w:tcPr>
            <w:tcW w:w="6100" w:type="dxa"/>
            <w:tcBorders>
              <w:top w:val="nil"/>
              <w:left w:val="nil"/>
              <w:bottom w:val="nil"/>
              <w:right w:val="nil"/>
            </w:tcBorders>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ЧЕТВЕРТЫЙ КВАРТАЛ</w:t>
            </w:r>
          </w:p>
        </w:tc>
        <w:tc>
          <w:tcPr>
            <w:tcW w:w="3213" w:type="dxa"/>
            <w:tcBorders>
              <w:top w:val="nil"/>
              <w:left w:val="nil"/>
              <w:bottom w:val="nil"/>
              <w:right w:val="nil"/>
            </w:tcBorders>
          </w:tcPr>
          <w:p w:rsidR="00D15081" w:rsidRPr="00D15081" w:rsidRDefault="00D15081" w:rsidP="00D15081">
            <w:pPr>
              <w:pStyle w:val="a3"/>
              <w:rPr>
                <w:rFonts w:ascii="Times New Roman" w:hAnsi="Times New Roman" w:cs="Times New Roman"/>
              </w:rPr>
            </w:pPr>
          </w:p>
        </w:tc>
      </w:tr>
      <w:tr w:rsidR="00D15081" w:rsidRPr="00D15081" w:rsidTr="00B357E1">
        <w:trPr>
          <w:trHeight w:val="80"/>
        </w:trPr>
        <w:tc>
          <w:tcPr>
            <w:tcW w:w="540" w:type="dxa"/>
            <w:tcBorders>
              <w:top w:val="nil"/>
              <w:left w:val="nil"/>
              <w:bottom w:val="single" w:sz="4" w:space="0" w:color="auto"/>
              <w:right w:val="nil"/>
            </w:tcBorders>
          </w:tcPr>
          <w:p w:rsidR="00D15081" w:rsidRPr="00D15081" w:rsidRDefault="00D15081" w:rsidP="00D15081">
            <w:pPr>
              <w:pStyle w:val="a3"/>
              <w:rPr>
                <w:rFonts w:ascii="Times New Roman" w:hAnsi="Times New Roman" w:cs="Times New Roman"/>
              </w:rPr>
            </w:pPr>
          </w:p>
        </w:tc>
        <w:tc>
          <w:tcPr>
            <w:tcW w:w="6100" w:type="dxa"/>
            <w:tcBorders>
              <w:top w:val="nil"/>
              <w:left w:val="nil"/>
              <w:bottom w:val="single" w:sz="4" w:space="0" w:color="auto"/>
              <w:right w:val="nil"/>
            </w:tcBorders>
          </w:tcPr>
          <w:p w:rsidR="00D15081" w:rsidRPr="00D15081" w:rsidRDefault="00D15081" w:rsidP="00D15081">
            <w:pPr>
              <w:pStyle w:val="a3"/>
              <w:rPr>
                <w:rFonts w:ascii="Times New Roman" w:hAnsi="Times New Roman" w:cs="Times New Roman"/>
              </w:rPr>
            </w:pPr>
          </w:p>
        </w:tc>
        <w:tc>
          <w:tcPr>
            <w:tcW w:w="3213" w:type="dxa"/>
            <w:tcBorders>
              <w:top w:val="nil"/>
              <w:left w:val="nil"/>
              <w:bottom w:val="single" w:sz="4" w:space="0" w:color="auto"/>
              <w:right w:val="nil"/>
            </w:tcBorders>
          </w:tcPr>
          <w:p w:rsidR="00D15081" w:rsidRPr="00D15081" w:rsidRDefault="00D15081" w:rsidP="00D15081">
            <w:pPr>
              <w:pStyle w:val="a3"/>
              <w:rPr>
                <w:rFonts w:ascii="Times New Roman" w:hAnsi="Times New Roman" w:cs="Times New Roman"/>
              </w:rPr>
            </w:pPr>
          </w:p>
        </w:tc>
      </w:tr>
      <w:tr w:rsidR="00D15081" w:rsidRPr="00D15081" w:rsidTr="00B357E1">
        <w:tc>
          <w:tcPr>
            <w:tcW w:w="540" w:type="dxa"/>
            <w:tcBorders>
              <w:top w:val="single" w:sz="4" w:space="0" w:color="auto"/>
            </w:tcBorders>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1</w:t>
            </w:r>
          </w:p>
        </w:tc>
        <w:tc>
          <w:tcPr>
            <w:tcW w:w="6100" w:type="dxa"/>
            <w:tcBorders>
              <w:top w:val="single" w:sz="4" w:space="0" w:color="auto"/>
            </w:tcBorders>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Благоустройство сел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 </w:t>
            </w:r>
          </w:p>
        </w:tc>
        <w:tc>
          <w:tcPr>
            <w:tcW w:w="3213" w:type="dxa"/>
            <w:tcBorders>
              <w:top w:val="single" w:sz="4" w:space="0" w:color="auto"/>
            </w:tcBorders>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tc>
      </w:tr>
      <w:tr w:rsidR="00D15081" w:rsidRPr="00D15081" w:rsidTr="00B357E1">
        <w:tc>
          <w:tcPr>
            <w:tcW w:w="5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2</w:t>
            </w:r>
          </w:p>
        </w:tc>
        <w:tc>
          <w:tcPr>
            <w:tcW w:w="610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Отчет главы за 2019 год</w:t>
            </w:r>
          </w:p>
        </w:tc>
        <w:tc>
          <w:tcPr>
            <w:tcW w:w="3213"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tc>
      </w:tr>
      <w:tr w:rsidR="00D15081" w:rsidRPr="00D15081" w:rsidTr="00B357E1">
        <w:tc>
          <w:tcPr>
            <w:tcW w:w="5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3</w:t>
            </w:r>
          </w:p>
        </w:tc>
        <w:tc>
          <w:tcPr>
            <w:tcW w:w="610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Отчет постоянно </w:t>
            </w:r>
            <w:proofErr w:type="gramStart"/>
            <w:r w:rsidRPr="00D15081">
              <w:rPr>
                <w:rFonts w:ascii="Times New Roman" w:hAnsi="Times New Roman" w:cs="Times New Roman"/>
              </w:rPr>
              <w:t>действующих</w:t>
            </w:r>
            <w:proofErr w:type="gramEnd"/>
            <w:r w:rsidRPr="00D15081">
              <w:rPr>
                <w:rFonts w:ascii="Times New Roman" w:hAnsi="Times New Roman" w:cs="Times New Roman"/>
              </w:rPr>
              <w:t xml:space="preserve"> комиссии</w:t>
            </w:r>
          </w:p>
        </w:tc>
        <w:tc>
          <w:tcPr>
            <w:tcW w:w="3213" w:type="dxa"/>
          </w:tcPr>
          <w:p w:rsidR="00D15081" w:rsidRPr="00D15081" w:rsidRDefault="00D15081" w:rsidP="00D15081">
            <w:pPr>
              <w:pStyle w:val="a3"/>
              <w:rPr>
                <w:rFonts w:ascii="Times New Roman" w:hAnsi="Times New Roman" w:cs="Times New Roman"/>
              </w:rPr>
            </w:pPr>
          </w:p>
        </w:tc>
      </w:tr>
      <w:tr w:rsidR="00D15081" w:rsidRPr="00D15081" w:rsidTr="00B357E1">
        <w:tc>
          <w:tcPr>
            <w:tcW w:w="5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4 </w:t>
            </w:r>
          </w:p>
        </w:tc>
        <w:tc>
          <w:tcPr>
            <w:tcW w:w="610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Установление и изменение местных  налогов  на 2020 год</w:t>
            </w:r>
          </w:p>
        </w:tc>
        <w:tc>
          <w:tcPr>
            <w:tcW w:w="3213"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tc>
      </w:tr>
      <w:tr w:rsidR="00D15081" w:rsidRPr="00D15081" w:rsidTr="00B357E1">
        <w:tc>
          <w:tcPr>
            <w:tcW w:w="54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 xml:space="preserve">5 </w:t>
            </w:r>
          </w:p>
        </w:tc>
        <w:tc>
          <w:tcPr>
            <w:tcW w:w="6100"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Утверждение бюджета на 2020 год и плановый период 2021, 2022 годы.</w:t>
            </w:r>
          </w:p>
        </w:tc>
        <w:tc>
          <w:tcPr>
            <w:tcW w:w="3213" w:type="dxa"/>
          </w:tcPr>
          <w:p w:rsidR="00D15081" w:rsidRPr="00D15081" w:rsidRDefault="00D15081" w:rsidP="00D15081">
            <w:pPr>
              <w:pStyle w:val="a3"/>
              <w:rPr>
                <w:rFonts w:ascii="Times New Roman" w:hAnsi="Times New Roman" w:cs="Times New Roman"/>
              </w:rPr>
            </w:pPr>
            <w:r w:rsidRPr="00D15081">
              <w:rPr>
                <w:rFonts w:ascii="Times New Roman" w:hAnsi="Times New Roman" w:cs="Times New Roman"/>
              </w:rPr>
              <w:t>Администрация Верх-</w:t>
            </w:r>
            <w:proofErr w:type="spellStart"/>
            <w:r w:rsidRPr="00D15081">
              <w:rPr>
                <w:rFonts w:ascii="Times New Roman" w:hAnsi="Times New Roman" w:cs="Times New Roman"/>
              </w:rPr>
              <w:t>Урюмского</w:t>
            </w:r>
            <w:proofErr w:type="spellEnd"/>
            <w:r w:rsidRPr="00D15081">
              <w:rPr>
                <w:rFonts w:ascii="Times New Roman" w:hAnsi="Times New Roman" w:cs="Times New Roman"/>
              </w:rPr>
              <w:t xml:space="preserve"> сельсовета</w:t>
            </w:r>
          </w:p>
        </w:tc>
      </w:tr>
    </w:tbl>
    <w:p w:rsidR="007C3435" w:rsidRPr="00D15081" w:rsidRDefault="007C3435" w:rsidP="00D15081">
      <w:pPr>
        <w:pStyle w:val="a3"/>
        <w:rPr>
          <w:rFonts w:ascii="Times New Roman" w:hAnsi="Times New Roman" w:cs="Times New Roman"/>
        </w:rPr>
      </w:pPr>
    </w:p>
    <w:p w:rsidR="007C3435" w:rsidRPr="00D15081" w:rsidRDefault="007C3435" w:rsidP="00D15081">
      <w:pPr>
        <w:pStyle w:val="a3"/>
        <w:rPr>
          <w:rFonts w:ascii="Times New Roman" w:hAnsi="Times New Roman" w:cs="Times New Roman"/>
          <w:bCs/>
          <w:lang w:eastAsia="zh-CN"/>
        </w:rPr>
      </w:pPr>
    </w:p>
    <w:p w:rsidR="007C3435" w:rsidRPr="00D15081" w:rsidRDefault="007C3435" w:rsidP="00D15081">
      <w:pPr>
        <w:pStyle w:val="a3"/>
        <w:rPr>
          <w:rFonts w:ascii="Times New Roman" w:hAnsi="Times New Roman" w:cs="Times New Roman"/>
          <w:bCs/>
          <w:lang w:eastAsia="zh-CN"/>
        </w:rPr>
      </w:pPr>
    </w:p>
    <w:p w:rsidR="007C3435" w:rsidRPr="00D15081" w:rsidRDefault="00B357E1" w:rsidP="00D15081">
      <w:pPr>
        <w:pStyle w:val="a3"/>
        <w:rPr>
          <w:rFonts w:ascii="Times New Roman" w:hAnsi="Times New Roman" w:cs="Times New Roman"/>
          <w:lang w:eastAsia="zh-CN"/>
        </w:rPr>
      </w:pPr>
      <w:hyperlink r:id="rId15" w:history="1"/>
    </w:p>
    <w:p w:rsidR="007C3435" w:rsidRPr="00D15081" w:rsidRDefault="007C3435" w:rsidP="00D15081">
      <w:pPr>
        <w:pStyle w:val="a3"/>
        <w:rPr>
          <w:rFonts w:ascii="Times New Roman" w:hAnsi="Times New Roman" w:cs="Times New Roman"/>
        </w:rPr>
      </w:pPr>
    </w:p>
    <w:p w:rsidR="007C3435" w:rsidRDefault="007C3435" w:rsidP="007C3435">
      <w:pPr>
        <w:shd w:val="clear" w:color="auto" w:fill="FFFFFF"/>
        <w:spacing w:line="311" w:lineRule="atLeast"/>
        <w:rPr>
          <w:sz w:val="28"/>
          <w:szCs w:val="28"/>
        </w:rPr>
      </w:pPr>
    </w:p>
    <w:p w:rsidR="007C3435" w:rsidRPr="00F356C2" w:rsidRDefault="007C3435" w:rsidP="007C3435">
      <w:pPr>
        <w:shd w:val="clear" w:color="auto" w:fill="FFFFFF"/>
        <w:spacing w:line="311" w:lineRule="atLeast"/>
        <w:rPr>
          <w:sz w:val="28"/>
          <w:szCs w:val="28"/>
        </w:rPr>
      </w:pPr>
    </w:p>
    <w:p w:rsidR="007C3435" w:rsidRPr="00DF6883" w:rsidRDefault="007C3435" w:rsidP="007C3435">
      <w:pPr>
        <w:rPr>
          <w:rFonts w:ascii="Times New Roman" w:hAnsi="Times New Roman" w:cs="Times New Roman"/>
          <w:szCs w:val="28"/>
        </w:rPr>
      </w:pPr>
      <w:bookmarkStart w:id="32" w:name="_GoBack"/>
      <w:bookmarkEnd w:id="32"/>
    </w:p>
    <w:p w:rsidR="00F3729D" w:rsidRPr="00F3729D" w:rsidRDefault="00F3729D" w:rsidP="00F3729D">
      <w:pPr>
        <w:pStyle w:val="a3"/>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287" w:rsidRDefault="00EF4287">
      <w:pPr>
        <w:spacing w:after="0" w:line="240" w:lineRule="auto"/>
      </w:pPr>
      <w:r>
        <w:separator/>
      </w:r>
    </w:p>
  </w:endnote>
  <w:endnote w:type="continuationSeparator" w:id="0">
    <w:p w:rsidR="00EF4287" w:rsidRDefault="00EF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287" w:rsidRDefault="00EF4287">
      <w:pPr>
        <w:spacing w:after="0" w:line="240" w:lineRule="auto"/>
      </w:pPr>
      <w:r>
        <w:separator/>
      </w:r>
    </w:p>
  </w:footnote>
  <w:footnote w:type="continuationSeparator" w:id="0">
    <w:p w:rsidR="00EF4287" w:rsidRDefault="00EF4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Content>
      <w:p w:rsidR="00B357E1" w:rsidRDefault="00B357E1">
        <w:pPr>
          <w:pStyle w:val="a4"/>
          <w:jc w:val="right"/>
        </w:pPr>
        <w:r>
          <w:fldChar w:fldCharType="begin"/>
        </w:r>
        <w:r>
          <w:instrText>PAGE   \* MERGEFORMAT</w:instrText>
        </w:r>
        <w:r>
          <w:fldChar w:fldCharType="separate"/>
        </w:r>
        <w:r w:rsidR="00F17E69">
          <w:rPr>
            <w:noProof/>
          </w:rPr>
          <w:t>39</w:t>
        </w:r>
        <w:r>
          <w:rPr>
            <w:noProof/>
          </w:rPr>
          <w:fldChar w:fldCharType="end"/>
        </w:r>
      </w:p>
    </w:sdtContent>
  </w:sdt>
  <w:p w:rsidR="00B357E1" w:rsidRPr="002B1FBA" w:rsidRDefault="00B357E1" w:rsidP="00AC11B0">
    <w:pPr>
      <w:pStyle w:val="a4"/>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20127A"/>
    <w:lvl w:ilvl="0">
      <w:start w:val="1"/>
      <w:numFmt w:val="bullet"/>
      <w:lvlText w:val=""/>
      <w:lvlJc w:val="left"/>
      <w:pPr>
        <w:tabs>
          <w:tab w:val="num" w:pos="926"/>
        </w:tabs>
        <w:ind w:left="926" w:hanging="360"/>
      </w:pPr>
      <w:rPr>
        <w:rFonts w:ascii="Symbol" w:hAnsi="Symbol" w:cs="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6D821E2"/>
    <w:multiLevelType w:val="multilevel"/>
    <w:tmpl w:val="BF56EB1E"/>
    <w:lvl w:ilvl="0">
      <w:start w:val="1"/>
      <w:numFmt w:val="decimal"/>
      <w:lvlText w:val="%1)"/>
      <w:lvlJc w:val="left"/>
      <w:pPr>
        <w:tabs>
          <w:tab w:val="num" w:pos="1070"/>
        </w:tabs>
        <w:ind w:left="1070" w:hanging="360"/>
      </w:pPr>
    </w:lvl>
    <w:lvl w:ilvl="1">
      <w:start w:val="1"/>
      <w:numFmt w:val="lowerLetter"/>
      <w:lvlText w:val="%2."/>
      <w:lvlJc w:val="left"/>
      <w:pPr>
        <w:tabs>
          <w:tab w:val="num" w:pos="2181"/>
        </w:tabs>
        <w:ind w:left="2181" w:hanging="360"/>
      </w:p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3">
    <w:nsid w:val="19BB6073"/>
    <w:multiLevelType w:val="hybridMultilevel"/>
    <w:tmpl w:val="C37CF95E"/>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4">
    <w:nsid w:val="1D062E2A"/>
    <w:multiLevelType w:val="hybridMultilevel"/>
    <w:tmpl w:val="6E2C0576"/>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5">
    <w:nsid w:val="1F5775F0"/>
    <w:multiLevelType w:val="hybridMultilevel"/>
    <w:tmpl w:val="B78E6AA2"/>
    <w:lvl w:ilvl="0" w:tplc="04190011">
      <w:start w:val="1"/>
      <w:numFmt w:val="decimal"/>
      <w:lvlText w:val="%1)"/>
      <w:lvlJc w:val="left"/>
      <w:pPr>
        <w:tabs>
          <w:tab w:val="num" w:pos="1070"/>
        </w:tabs>
        <w:ind w:left="1070" w:hanging="360"/>
      </w:pPr>
    </w:lvl>
    <w:lvl w:ilvl="1" w:tplc="04190019">
      <w:start w:val="1"/>
      <w:numFmt w:val="lowerLetter"/>
      <w:lvlText w:val="%2."/>
      <w:lvlJc w:val="left"/>
      <w:pPr>
        <w:tabs>
          <w:tab w:val="num" w:pos="2124"/>
        </w:tabs>
        <w:ind w:left="2124" w:hanging="360"/>
      </w:pPr>
    </w:lvl>
    <w:lvl w:ilvl="2" w:tplc="0419001B">
      <w:start w:val="1"/>
      <w:numFmt w:val="lowerRoman"/>
      <w:lvlText w:val="%3."/>
      <w:lvlJc w:val="right"/>
      <w:pPr>
        <w:tabs>
          <w:tab w:val="num" w:pos="2844"/>
        </w:tabs>
        <w:ind w:left="2844" w:hanging="180"/>
      </w:pPr>
    </w:lvl>
    <w:lvl w:ilvl="3" w:tplc="0419000F">
      <w:start w:val="1"/>
      <w:numFmt w:val="decimal"/>
      <w:lvlText w:val="%4."/>
      <w:lvlJc w:val="left"/>
      <w:pPr>
        <w:tabs>
          <w:tab w:val="num" w:pos="3564"/>
        </w:tabs>
        <w:ind w:left="3564" w:hanging="360"/>
      </w:pPr>
    </w:lvl>
    <w:lvl w:ilvl="4" w:tplc="04190019">
      <w:start w:val="1"/>
      <w:numFmt w:val="lowerLetter"/>
      <w:lvlText w:val="%5."/>
      <w:lvlJc w:val="left"/>
      <w:pPr>
        <w:tabs>
          <w:tab w:val="num" w:pos="4284"/>
        </w:tabs>
        <w:ind w:left="4284" w:hanging="360"/>
      </w:pPr>
    </w:lvl>
    <w:lvl w:ilvl="5" w:tplc="0419001B">
      <w:start w:val="1"/>
      <w:numFmt w:val="lowerRoman"/>
      <w:lvlText w:val="%6."/>
      <w:lvlJc w:val="right"/>
      <w:pPr>
        <w:tabs>
          <w:tab w:val="num" w:pos="5004"/>
        </w:tabs>
        <w:ind w:left="5004" w:hanging="180"/>
      </w:pPr>
    </w:lvl>
    <w:lvl w:ilvl="6" w:tplc="0419000F">
      <w:start w:val="1"/>
      <w:numFmt w:val="decimal"/>
      <w:lvlText w:val="%7."/>
      <w:lvlJc w:val="left"/>
      <w:pPr>
        <w:tabs>
          <w:tab w:val="num" w:pos="5724"/>
        </w:tabs>
        <w:ind w:left="5724" w:hanging="360"/>
      </w:pPr>
    </w:lvl>
    <w:lvl w:ilvl="7" w:tplc="04190019">
      <w:start w:val="1"/>
      <w:numFmt w:val="lowerLetter"/>
      <w:lvlText w:val="%8."/>
      <w:lvlJc w:val="left"/>
      <w:pPr>
        <w:tabs>
          <w:tab w:val="num" w:pos="6444"/>
        </w:tabs>
        <w:ind w:left="6444" w:hanging="360"/>
      </w:pPr>
    </w:lvl>
    <w:lvl w:ilvl="8" w:tplc="0419001B">
      <w:start w:val="1"/>
      <w:numFmt w:val="lowerRoman"/>
      <w:lvlText w:val="%9."/>
      <w:lvlJc w:val="right"/>
      <w:pPr>
        <w:tabs>
          <w:tab w:val="num" w:pos="7164"/>
        </w:tabs>
        <w:ind w:left="7164" w:hanging="180"/>
      </w:pPr>
    </w:lvl>
  </w:abstractNum>
  <w:abstractNum w:abstractNumId="6">
    <w:nsid w:val="21E75F89"/>
    <w:multiLevelType w:val="hybridMultilevel"/>
    <w:tmpl w:val="BF56EB1E"/>
    <w:lvl w:ilvl="0" w:tplc="04190011">
      <w:start w:val="1"/>
      <w:numFmt w:val="decimal"/>
      <w:lvlText w:val="%1)"/>
      <w:lvlJc w:val="left"/>
      <w:pPr>
        <w:tabs>
          <w:tab w:val="num" w:pos="1070"/>
        </w:tabs>
        <w:ind w:left="1070"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7">
    <w:nsid w:val="22DC1AF9"/>
    <w:multiLevelType w:val="hybridMultilevel"/>
    <w:tmpl w:val="B24449FA"/>
    <w:lvl w:ilvl="0" w:tplc="085E5CC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251E1782"/>
    <w:multiLevelType w:val="hybridMultilevel"/>
    <w:tmpl w:val="01EABD9C"/>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9">
    <w:nsid w:val="2F5B789E"/>
    <w:multiLevelType w:val="hybridMultilevel"/>
    <w:tmpl w:val="136A4F64"/>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10">
    <w:nsid w:val="312345DE"/>
    <w:multiLevelType w:val="hybridMultilevel"/>
    <w:tmpl w:val="1BE43D26"/>
    <w:lvl w:ilvl="0" w:tplc="04190011">
      <w:start w:val="1"/>
      <w:numFmt w:val="decimal"/>
      <w:lvlText w:val="%1)"/>
      <w:lvlJc w:val="left"/>
      <w:pPr>
        <w:tabs>
          <w:tab w:val="num" w:pos="1070"/>
        </w:tabs>
        <w:ind w:left="1070"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11">
    <w:nsid w:val="350540AE"/>
    <w:multiLevelType w:val="hybridMultilevel"/>
    <w:tmpl w:val="53B26120"/>
    <w:lvl w:ilvl="0" w:tplc="41388172">
      <w:start w:val="6"/>
      <w:numFmt w:val="decimal"/>
      <w:lvlText w:val="%1)"/>
      <w:lvlJc w:val="left"/>
      <w:pPr>
        <w:tabs>
          <w:tab w:val="num" w:pos="1070"/>
        </w:tabs>
        <w:ind w:left="1070" w:hanging="360"/>
      </w:pPr>
      <w:rPr>
        <w:rFonts w:hint="default"/>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12">
    <w:nsid w:val="38667104"/>
    <w:multiLevelType w:val="hybridMultilevel"/>
    <w:tmpl w:val="21C868A8"/>
    <w:lvl w:ilvl="0" w:tplc="7D98D808">
      <w:start w:val="5"/>
      <w:numFmt w:val="decimal"/>
      <w:lvlText w:val="%1)"/>
      <w:lvlJc w:val="left"/>
      <w:pPr>
        <w:tabs>
          <w:tab w:val="num" w:pos="1070"/>
        </w:tabs>
        <w:ind w:left="1070" w:hanging="360"/>
      </w:pPr>
      <w:rPr>
        <w:rFonts w:hint="default"/>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13">
    <w:nsid w:val="393A2B55"/>
    <w:multiLevelType w:val="hybridMultilevel"/>
    <w:tmpl w:val="1882935E"/>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14">
    <w:nsid w:val="3FA859F1"/>
    <w:multiLevelType w:val="hybridMultilevel"/>
    <w:tmpl w:val="74486318"/>
    <w:lvl w:ilvl="0" w:tplc="04190011">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15">
    <w:nsid w:val="417F6009"/>
    <w:multiLevelType w:val="hybridMultilevel"/>
    <w:tmpl w:val="6C6E464A"/>
    <w:lvl w:ilvl="0" w:tplc="A95CB7D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16">
    <w:nsid w:val="46F86AFB"/>
    <w:multiLevelType w:val="hybridMultilevel"/>
    <w:tmpl w:val="E2BAACC0"/>
    <w:lvl w:ilvl="0" w:tplc="04190011">
      <w:start w:val="1"/>
      <w:numFmt w:val="decimal"/>
      <w:lvlText w:val="%1)"/>
      <w:lvlJc w:val="left"/>
      <w:pPr>
        <w:tabs>
          <w:tab w:val="num" w:pos="1070"/>
        </w:tabs>
        <w:ind w:left="1070"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17">
    <w:nsid w:val="58C54CF5"/>
    <w:multiLevelType w:val="hybridMultilevel"/>
    <w:tmpl w:val="1D6C2A5A"/>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18">
    <w:nsid w:val="5D2F0C01"/>
    <w:multiLevelType w:val="hybridMultilevel"/>
    <w:tmpl w:val="D69EE796"/>
    <w:lvl w:ilvl="0" w:tplc="219A562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627E4FEC"/>
    <w:multiLevelType w:val="multilevel"/>
    <w:tmpl w:val="6E2C0576"/>
    <w:lvl w:ilvl="0">
      <w:start w:val="1"/>
      <w:numFmt w:val="decimal"/>
      <w:lvlText w:val="%1)"/>
      <w:lvlJc w:val="left"/>
      <w:pPr>
        <w:tabs>
          <w:tab w:val="num" w:pos="1461"/>
        </w:tabs>
        <w:ind w:left="1461" w:hanging="360"/>
      </w:pPr>
    </w:lvl>
    <w:lvl w:ilvl="1">
      <w:start w:val="1"/>
      <w:numFmt w:val="lowerLetter"/>
      <w:lvlText w:val="%2."/>
      <w:lvlJc w:val="left"/>
      <w:pPr>
        <w:tabs>
          <w:tab w:val="num" w:pos="2181"/>
        </w:tabs>
        <w:ind w:left="2181" w:hanging="360"/>
      </w:p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20">
    <w:nsid w:val="6C0670B8"/>
    <w:multiLevelType w:val="hybridMultilevel"/>
    <w:tmpl w:val="1C0C5A10"/>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21">
    <w:nsid w:val="6D91260B"/>
    <w:multiLevelType w:val="multilevel"/>
    <w:tmpl w:val="BF56EB1E"/>
    <w:lvl w:ilvl="0">
      <w:start w:val="1"/>
      <w:numFmt w:val="decimal"/>
      <w:lvlText w:val="%1)"/>
      <w:lvlJc w:val="left"/>
      <w:pPr>
        <w:tabs>
          <w:tab w:val="num" w:pos="1070"/>
        </w:tabs>
        <w:ind w:left="1070" w:hanging="360"/>
      </w:pPr>
    </w:lvl>
    <w:lvl w:ilvl="1">
      <w:start w:val="1"/>
      <w:numFmt w:val="lowerLetter"/>
      <w:lvlText w:val="%2."/>
      <w:lvlJc w:val="left"/>
      <w:pPr>
        <w:tabs>
          <w:tab w:val="num" w:pos="2181"/>
        </w:tabs>
        <w:ind w:left="2181" w:hanging="360"/>
      </w:p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22">
    <w:nsid w:val="6EC65FB2"/>
    <w:multiLevelType w:val="hybridMultilevel"/>
    <w:tmpl w:val="FC58821C"/>
    <w:lvl w:ilvl="0" w:tplc="04190011">
      <w:start w:val="1"/>
      <w:numFmt w:val="decimal"/>
      <w:lvlText w:val="%1)"/>
      <w:lvlJc w:val="left"/>
      <w:pPr>
        <w:tabs>
          <w:tab w:val="num" w:pos="1070"/>
        </w:tabs>
        <w:ind w:left="1070"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23">
    <w:nsid w:val="71367DCB"/>
    <w:multiLevelType w:val="hybridMultilevel"/>
    <w:tmpl w:val="395E26CC"/>
    <w:lvl w:ilvl="0" w:tplc="04190011">
      <w:start w:val="1"/>
      <w:numFmt w:val="decimal"/>
      <w:lvlText w:val="%1)"/>
      <w:lvlJc w:val="left"/>
      <w:pPr>
        <w:tabs>
          <w:tab w:val="num" w:pos="1212"/>
        </w:tabs>
        <w:ind w:left="1212"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24">
    <w:nsid w:val="74B934DF"/>
    <w:multiLevelType w:val="hybridMultilevel"/>
    <w:tmpl w:val="2A7675E6"/>
    <w:lvl w:ilvl="0" w:tplc="5F1061C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77B81708"/>
    <w:multiLevelType w:val="hybridMultilevel"/>
    <w:tmpl w:val="6E960970"/>
    <w:lvl w:ilvl="0" w:tplc="612C2838">
      <w:start w:val="4"/>
      <w:numFmt w:val="decimal"/>
      <w:lvlText w:val="%1)"/>
      <w:lvlJc w:val="left"/>
      <w:pPr>
        <w:tabs>
          <w:tab w:val="num" w:pos="1070"/>
        </w:tabs>
        <w:ind w:left="1070" w:hanging="360"/>
      </w:pPr>
      <w:rPr>
        <w:rFonts w:hint="default"/>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26">
    <w:nsid w:val="7BEB2E69"/>
    <w:multiLevelType w:val="hybridMultilevel"/>
    <w:tmpl w:val="90B28B22"/>
    <w:lvl w:ilvl="0" w:tplc="2EBC4D70">
      <w:start w:val="1"/>
      <w:numFmt w:val="decimal"/>
      <w:lvlText w:val="%1."/>
      <w:lvlJc w:val="left"/>
      <w:pPr>
        <w:tabs>
          <w:tab w:val="num" w:pos="720"/>
        </w:tabs>
        <w:ind w:left="720" w:hanging="360"/>
      </w:pPr>
      <w:rPr>
        <w:rFonts w:hint="default"/>
      </w:rPr>
    </w:lvl>
    <w:lvl w:ilvl="1" w:tplc="40BE3732">
      <w:numFmt w:val="none"/>
      <w:lvlText w:val=""/>
      <w:lvlJc w:val="left"/>
      <w:pPr>
        <w:tabs>
          <w:tab w:val="num" w:pos="360"/>
        </w:tabs>
      </w:pPr>
    </w:lvl>
    <w:lvl w:ilvl="2" w:tplc="FDB0CEF6">
      <w:numFmt w:val="none"/>
      <w:lvlText w:val=""/>
      <w:lvlJc w:val="left"/>
      <w:pPr>
        <w:tabs>
          <w:tab w:val="num" w:pos="360"/>
        </w:tabs>
      </w:pPr>
    </w:lvl>
    <w:lvl w:ilvl="3" w:tplc="54CA2722">
      <w:numFmt w:val="none"/>
      <w:lvlText w:val=""/>
      <w:lvlJc w:val="left"/>
      <w:pPr>
        <w:tabs>
          <w:tab w:val="num" w:pos="360"/>
        </w:tabs>
      </w:pPr>
    </w:lvl>
    <w:lvl w:ilvl="4" w:tplc="9DC28AB8">
      <w:numFmt w:val="none"/>
      <w:lvlText w:val=""/>
      <w:lvlJc w:val="left"/>
      <w:pPr>
        <w:tabs>
          <w:tab w:val="num" w:pos="360"/>
        </w:tabs>
      </w:pPr>
    </w:lvl>
    <w:lvl w:ilvl="5" w:tplc="416AF7CE">
      <w:numFmt w:val="none"/>
      <w:lvlText w:val=""/>
      <w:lvlJc w:val="left"/>
      <w:pPr>
        <w:tabs>
          <w:tab w:val="num" w:pos="360"/>
        </w:tabs>
      </w:pPr>
    </w:lvl>
    <w:lvl w:ilvl="6" w:tplc="2112FCFC">
      <w:numFmt w:val="none"/>
      <w:lvlText w:val=""/>
      <w:lvlJc w:val="left"/>
      <w:pPr>
        <w:tabs>
          <w:tab w:val="num" w:pos="360"/>
        </w:tabs>
      </w:pPr>
    </w:lvl>
    <w:lvl w:ilvl="7" w:tplc="0270BB36">
      <w:numFmt w:val="none"/>
      <w:lvlText w:val=""/>
      <w:lvlJc w:val="left"/>
      <w:pPr>
        <w:tabs>
          <w:tab w:val="num" w:pos="360"/>
        </w:tabs>
      </w:pPr>
    </w:lvl>
    <w:lvl w:ilvl="8" w:tplc="A51A6912">
      <w:numFmt w:val="none"/>
      <w:lvlText w:val=""/>
      <w:lvlJc w:val="left"/>
      <w:pPr>
        <w:tabs>
          <w:tab w:val="num" w:pos="360"/>
        </w:tabs>
      </w:pPr>
    </w:lvl>
  </w:abstractNum>
  <w:abstractNum w:abstractNumId="27">
    <w:nsid w:val="7E6F488F"/>
    <w:multiLevelType w:val="hybridMultilevel"/>
    <w:tmpl w:val="D4402CA4"/>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28">
    <w:nsid w:val="7ECB7C7F"/>
    <w:multiLevelType w:val="hybridMultilevel"/>
    <w:tmpl w:val="39CEE11A"/>
    <w:lvl w:ilvl="0" w:tplc="00E2285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7"/>
  </w:num>
  <w:num w:numId="3">
    <w:abstractNumId w:val="15"/>
  </w:num>
  <w:num w:numId="4">
    <w:abstractNumId w:val="0"/>
  </w:num>
  <w:num w:numId="5">
    <w:abstractNumId w:val="26"/>
  </w:num>
  <w:num w:numId="6">
    <w:abstractNumId w:val="28"/>
  </w:num>
  <w:num w:numId="7">
    <w:abstractNumId w:val="5"/>
  </w:num>
  <w:num w:numId="8">
    <w:abstractNumId w:val="12"/>
  </w:num>
  <w:num w:numId="9">
    <w:abstractNumId w:val="27"/>
  </w:num>
  <w:num w:numId="10">
    <w:abstractNumId w:val="9"/>
  </w:num>
  <w:num w:numId="11">
    <w:abstractNumId w:val="4"/>
  </w:num>
  <w:num w:numId="12">
    <w:abstractNumId w:val="20"/>
  </w:num>
  <w:num w:numId="13">
    <w:abstractNumId w:val="14"/>
  </w:num>
  <w:num w:numId="14">
    <w:abstractNumId w:val="19"/>
  </w:num>
  <w:num w:numId="15">
    <w:abstractNumId w:val="10"/>
  </w:num>
  <w:num w:numId="16">
    <w:abstractNumId w:val="6"/>
  </w:num>
  <w:num w:numId="17">
    <w:abstractNumId w:val="13"/>
  </w:num>
  <w:num w:numId="18">
    <w:abstractNumId w:val="8"/>
  </w:num>
  <w:num w:numId="19">
    <w:abstractNumId w:val="16"/>
  </w:num>
  <w:num w:numId="20">
    <w:abstractNumId w:val="22"/>
  </w:num>
  <w:num w:numId="21">
    <w:abstractNumId w:val="23"/>
  </w:num>
  <w:num w:numId="22">
    <w:abstractNumId w:val="17"/>
  </w:num>
  <w:num w:numId="23">
    <w:abstractNumId w:val="3"/>
  </w:num>
  <w:num w:numId="24">
    <w:abstractNumId w:val="2"/>
  </w:num>
  <w:num w:numId="25">
    <w:abstractNumId w:val="21"/>
  </w:num>
  <w:num w:numId="26">
    <w:abstractNumId w:val="11"/>
  </w:num>
  <w:num w:numId="27">
    <w:abstractNumId w:val="25"/>
  </w:num>
  <w:num w:numId="28">
    <w:abstractNumId w:val="1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6754C"/>
    <w:rsid w:val="00193EAB"/>
    <w:rsid w:val="001D063F"/>
    <w:rsid w:val="001D58F8"/>
    <w:rsid w:val="001E0DFC"/>
    <w:rsid w:val="003E1386"/>
    <w:rsid w:val="004230A9"/>
    <w:rsid w:val="00456C30"/>
    <w:rsid w:val="004940F9"/>
    <w:rsid w:val="004A60F0"/>
    <w:rsid w:val="00784D73"/>
    <w:rsid w:val="007901E5"/>
    <w:rsid w:val="007C3435"/>
    <w:rsid w:val="007F07AA"/>
    <w:rsid w:val="008C0612"/>
    <w:rsid w:val="008D256B"/>
    <w:rsid w:val="008D7996"/>
    <w:rsid w:val="008E24D0"/>
    <w:rsid w:val="00A74EEE"/>
    <w:rsid w:val="00AC11B0"/>
    <w:rsid w:val="00B357E1"/>
    <w:rsid w:val="00B44FA8"/>
    <w:rsid w:val="00C273D7"/>
    <w:rsid w:val="00C65FEC"/>
    <w:rsid w:val="00C76711"/>
    <w:rsid w:val="00D03466"/>
    <w:rsid w:val="00D15081"/>
    <w:rsid w:val="00DE7CCC"/>
    <w:rsid w:val="00DF6883"/>
    <w:rsid w:val="00E02144"/>
    <w:rsid w:val="00E859A8"/>
    <w:rsid w:val="00EF4287"/>
    <w:rsid w:val="00F17E69"/>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3">
    <w:name w:val="heading 3"/>
    <w:basedOn w:val="a"/>
    <w:next w:val="a"/>
    <w:link w:val="30"/>
    <w:qFormat/>
    <w:rsid w:val="007C3435"/>
    <w:pPr>
      <w:keepNext/>
      <w:spacing w:after="0" w:line="240" w:lineRule="auto"/>
      <w:jc w:val="center"/>
      <w:outlineLvl w:val="2"/>
    </w:pPr>
    <w:rPr>
      <w:rFonts w:ascii="Times New Roman" w:eastAsia="Times New Roman" w:hAnsi="Times New Roman" w:cs="Times New Roman"/>
      <w:b/>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Normal (Web)"/>
    <w:basedOn w:val="a"/>
    <w:uiPriority w:val="99"/>
    <w:semiHidden/>
    <w:unhideWhenUsed/>
    <w:rsid w:val="00AC11B0"/>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99"/>
    <w:rsid w:val="00AC11B0"/>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AC11B0"/>
    <w:rPr>
      <w:rFonts w:ascii="Times New Roman" w:eastAsia="Times New Roman" w:hAnsi="Times New Roman" w:cs="Times New Roman"/>
      <w:sz w:val="24"/>
      <w:szCs w:val="24"/>
      <w:lang w:eastAsia="ru-RU"/>
    </w:rPr>
  </w:style>
  <w:style w:type="character" w:styleId="ab">
    <w:name w:val="page number"/>
    <w:basedOn w:val="a0"/>
    <w:uiPriority w:val="99"/>
    <w:rsid w:val="00AC11B0"/>
  </w:style>
  <w:style w:type="paragraph" w:customStyle="1" w:styleId="ConsNormal">
    <w:name w:val="ConsNormal"/>
    <w:uiPriority w:val="99"/>
    <w:rsid w:val="00AC11B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0">
    <w:name w:val="ConsPlusNormal Знак"/>
    <w:uiPriority w:val="99"/>
    <w:rsid w:val="00AC11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Стиль1 Знак Знак"/>
    <w:uiPriority w:val="99"/>
    <w:rsid w:val="00AC11B0"/>
    <w:rPr>
      <w:rFonts w:ascii="Arial" w:hAnsi="Arial" w:cs="Arial"/>
      <w:sz w:val="28"/>
      <w:szCs w:val="28"/>
      <w:lang w:val="ru-RU" w:eastAsia="ru-RU"/>
    </w:rPr>
  </w:style>
  <w:style w:type="paragraph" w:styleId="2">
    <w:name w:val="Body Text 2"/>
    <w:basedOn w:val="a"/>
    <w:link w:val="20"/>
    <w:uiPriority w:val="99"/>
    <w:rsid w:val="00AC11B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AC11B0"/>
    <w:rPr>
      <w:rFonts w:ascii="Times New Roman" w:eastAsia="Times New Roman" w:hAnsi="Times New Roman" w:cs="Times New Roman"/>
      <w:sz w:val="24"/>
      <w:szCs w:val="24"/>
      <w:lang w:eastAsia="ru-RU"/>
    </w:rPr>
  </w:style>
  <w:style w:type="paragraph" w:styleId="21">
    <w:name w:val="Body Text Indent 2"/>
    <w:basedOn w:val="a"/>
    <w:link w:val="22"/>
    <w:uiPriority w:val="99"/>
    <w:rsid w:val="00AC11B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AC11B0"/>
    <w:rPr>
      <w:rFonts w:ascii="Times New Roman" w:eastAsia="Times New Roman" w:hAnsi="Times New Roman" w:cs="Times New Roman"/>
      <w:sz w:val="24"/>
      <w:szCs w:val="24"/>
      <w:lang w:eastAsia="ru-RU"/>
    </w:rPr>
  </w:style>
  <w:style w:type="paragraph" w:customStyle="1" w:styleId="23">
    <w:name w:val="Стиль2 Знак Знак Знак Знак Знак Знак Знак Знак Знак Знак Знак Знак Знак Знак Знак Знак Знак Знак Знак Знак"/>
    <w:basedOn w:val="a"/>
    <w:uiPriority w:val="99"/>
    <w:rsid w:val="00AC11B0"/>
    <w:pPr>
      <w:pBdr>
        <w:between w:val="single" w:sz="4" w:space="1" w:color="auto"/>
      </w:pBdr>
      <w:autoSpaceDE w:val="0"/>
      <w:autoSpaceDN w:val="0"/>
      <w:adjustRightInd w:val="0"/>
      <w:spacing w:after="0" w:line="240" w:lineRule="auto"/>
      <w:ind w:right="-850" w:firstLine="540"/>
      <w:jc w:val="both"/>
    </w:pPr>
    <w:rPr>
      <w:rFonts w:ascii="Times New Roman" w:eastAsia="Times New Roman" w:hAnsi="Times New Roman" w:cs="Times New Roman"/>
      <w:strike/>
      <w:sz w:val="28"/>
      <w:szCs w:val="28"/>
    </w:rPr>
  </w:style>
  <w:style w:type="character" w:customStyle="1" w:styleId="24">
    <w:name w:val="Стиль2 Знак Знак Знак Знак Знак Знак Знак Знак Знак Знак Знак Знак Знак Знак Знак Знак Знак Знак Знак Знак Знак"/>
    <w:uiPriority w:val="99"/>
    <w:rsid w:val="00AC11B0"/>
    <w:rPr>
      <w:rFonts w:ascii="Arial" w:hAnsi="Arial" w:cs="Arial"/>
      <w:strike/>
      <w:sz w:val="28"/>
      <w:szCs w:val="28"/>
      <w:lang w:val="ru-RU" w:eastAsia="ru-RU"/>
    </w:rPr>
  </w:style>
  <w:style w:type="paragraph" w:styleId="ac">
    <w:name w:val="Body Text Indent"/>
    <w:basedOn w:val="a"/>
    <w:link w:val="ad"/>
    <w:uiPriority w:val="99"/>
    <w:rsid w:val="00AC11B0"/>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AC11B0"/>
    <w:rPr>
      <w:rFonts w:ascii="Times New Roman" w:eastAsia="Times New Roman" w:hAnsi="Times New Roman" w:cs="Times New Roman"/>
      <w:sz w:val="24"/>
      <w:szCs w:val="24"/>
      <w:lang w:eastAsia="ru-RU"/>
    </w:rPr>
  </w:style>
  <w:style w:type="paragraph" w:customStyle="1" w:styleId="ConsNonformat">
    <w:name w:val="ConsNonformat"/>
    <w:uiPriority w:val="99"/>
    <w:rsid w:val="00AC11B0"/>
    <w:pPr>
      <w:widowControl w:val="0"/>
      <w:spacing w:after="0" w:line="240" w:lineRule="auto"/>
    </w:pPr>
    <w:rPr>
      <w:rFonts w:ascii="Courier New" w:eastAsia="Times New Roman" w:hAnsi="Courier New" w:cs="Courier New"/>
      <w:sz w:val="20"/>
      <w:szCs w:val="20"/>
      <w:lang w:eastAsia="ru-RU"/>
    </w:rPr>
  </w:style>
  <w:style w:type="paragraph" w:customStyle="1" w:styleId="10">
    <w:name w:val="Стиль1 Знак"/>
    <w:basedOn w:val="ConsPlusNormal0"/>
    <w:next w:val="31"/>
    <w:uiPriority w:val="99"/>
    <w:rsid w:val="00AC11B0"/>
    <w:pPr>
      <w:widowControl/>
      <w:pBdr>
        <w:between w:val="single" w:sz="4" w:space="1" w:color="auto"/>
      </w:pBdr>
      <w:ind w:right="-850" w:firstLine="540"/>
      <w:jc w:val="both"/>
    </w:pPr>
    <w:rPr>
      <w:rFonts w:ascii="Times New Roman" w:hAnsi="Times New Roman" w:cs="Times New Roman"/>
      <w:sz w:val="28"/>
      <w:szCs w:val="28"/>
    </w:rPr>
  </w:style>
  <w:style w:type="paragraph" w:styleId="31">
    <w:name w:val="List Bullet 3"/>
    <w:basedOn w:val="a"/>
    <w:autoRedefine/>
    <w:uiPriority w:val="99"/>
    <w:rsid w:val="00AC11B0"/>
    <w:pPr>
      <w:spacing w:after="0" w:line="240" w:lineRule="auto"/>
      <w:ind w:right="-850" w:firstLine="720"/>
      <w:jc w:val="both"/>
    </w:pPr>
    <w:rPr>
      <w:rFonts w:ascii="Times New Roman" w:eastAsia="Times New Roman" w:hAnsi="Times New Roman" w:cs="Times New Roman"/>
      <w:b/>
      <w:bCs/>
      <w:sz w:val="28"/>
      <w:szCs w:val="28"/>
    </w:rPr>
  </w:style>
  <w:style w:type="paragraph" w:styleId="ae">
    <w:name w:val="Balloon Text"/>
    <w:basedOn w:val="a"/>
    <w:link w:val="af"/>
    <w:uiPriority w:val="99"/>
    <w:semiHidden/>
    <w:rsid w:val="00AC11B0"/>
    <w:pPr>
      <w:spacing w:after="0" w:line="240" w:lineRule="auto"/>
    </w:pPr>
    <w:rPr>
      <w:rFonts w:ascii="Times New Roman" w:eastAsia="Times New Roman" w:hAnsi="Times New Roman" w:cs="Times New Roman"/>
      <w:sz w:val="2"/>
      <w:szCs w:val="2"/>
    </w:rPr>
  </w:style>
  <w:style w:type="character" w:customStyle="1" w:styleId="af">
    <w:name w:val="Текст выноски Знак"/>
    <w:basedOn w:val="a0"/>
    <w:link w:val="ae"/>
    <w:uiPriority w:val="99"/>
    <w:semiHidden/>
    <w:rsid w:val="00AC11B0"/>
    <w:rPr>
      <w:rFonts w:ascii="Times New Roman" w:eastAsia="Times New Roman" w:hAnsi="Times New Roman" w:cs="Times New Roman"/>
      <w:sz w:val="2"/>
      <w:szCs w:val="2"/>
      <w:lang w:eastAsia="ru-RU"/>
    </w:rPr>
  </w:style>
  <w:style w:type="paragraph" w:customStyle="1" w:styleId="ConsTitle">
    <w:name w:val="ConsTitle"/>
    <w:uiPriority w:val="99"/>
    <w:rsid w:val="00AC11B0"/>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0">
    <w:name w:val="List Paragraph"/>
    <w:basedOn w:val="a"/>
    <w:uiPriority w:val="99"/>
    <w:qFormat/>
    <w:rsid w:val="00AC11B0"/>
    <w:pPr>
      <w:spacing w:after="0" w:line="240" w:lineRule="auto"/>
      <w:ind w:left="720"/>
    </w:pPr>
    <w:rPr>
      <w:rFonts w:ascii="Times New Roman" w:eastAsia="Times New Roman" w:hAnsi="Times New Roman" w:cs="Times New Roman"/>
      <w:sz w:val="24"/>
      <w:szCs w:val="24"/>
    </w:rPr>
  </w:style>
  <w:style w:type="paragraph" w:customStyle="1" w:styleId="11">
    <w:name w:val="Без интервала1"/>
    <w:uiPriority w:val="99"/>
    <w:qFormat/>
    <w:rsid w:val="007C3435"/>
    <w:pPr>
      <w:spacing w:after="0" w:line="240" w:lineRule="auto"/>
    </w:pPr>
    <w:rPr>
      <w:rFonts w:ascii="Calibri" w:eastAsia="Times New Roman" w:hAnsi="Calibri" w:cs="Calibri"/>
    </w:rPr>
  </w:style>
  <w:style w:type="paragraph" w:customStyle="1" w:styleId="12">
    <w:name w:val="Без интервала1"/>
    <w:uiPriority w:val="99"/>
    <w:qFormat/>
    <w:rsid w:val="007C3435"/>
    <w:pPr>
      <w:spacing w:after="0" w:line="240" w:lineRule="auto"/>
    </w:pPr>
    <w:rPr>
      <w:rFonts w:ascii="Calibri" w:eastAsia="Times New Roman" w:hAnsi="Calibri" w:cs="Calibri"/>
    </w:rPr>
  </w:style>
  <w:style w:type="character" w:customStyle="1" w:styleId="30">
    <w:name w:val="Заголовок 3 Знак"/>
    <w:basedOn w:val="a0"/>
    <w:link w:val="3"/>
    <w:rsid w:val="007C3435"/>
    <w:rPr>
      <w:rFonts w:ascii="Times New Roman" w:eastAsia="Times New Roman" w:hAnsi="Times New Roman" w:cs="Times New Roman"/>
      <w:b/>
      <w:sz w:val="28"/>
      <w:szCs w:val="24"/>
      <w:lang w:val="x-none" w:eastAsia="x-none"/>
    </w:rPr>
  </w:style>
  <w:style w:type="paragraph" w:styleId="af1">
    <w:name w:val="Plain Text"/>
    <w:basedOn w:val="a"/>
    <w:link w:val="af2"/>
    <w:rsid w:val="007C3435"/>
    <w:pPr>
      <w:spacing w:after="0" w:line="240" w:lineRule="auto"/>
      <w:ind w:firstLine="851"/>
      <w:jc w:val="both"/>
    </w:pPr>
    <w:rPr>
      <w:rFonts w:ascii="Courier New" w:eastAsia="Times New Roman" w:hAnsi="Courier New" w:cs="Times New Roman"/>
      <w:sz w:val="20"/>
      <w:szCs w:val="20"/>
      <w:lang w:val="x-none" w:eastAsia="x-none"/>
    </w:rPr>
  </w:style>
  <w:style w:type="character" w:customStyle="1" w:styleId="af2">
    <w:name w:val="Текст Знак"/>
    <w:basedOn w:val="a0"/>
    <w:link w:val="af1"/>
    <w:rsid w:val="007C3435"/>
    <w:rPr>
      <w:rFonts w:ascii="Courier New" w:eastAsia="Times New Roman" w:hAnsi="Courier New" w:cs="Times New Roman"/>
      <w:sz w:val="20"/>
      <w:szCs w:val="20"/>
      <w:lang w:val="x-none" w:eastAsia="x-none"/>
    </w:rPr>
  </w:style>
  <w:style w:type="paragraph" w:styleId="af3">
    <w:name w:val="caption"/>
    <w:basedOn w:val="a"/>
    <w:qFormat/>
    <w:rsid w:val="007C3435"/>
    <w:pPr>
      <w:spacing w:after="0" w:line="240" w:lineRule="auto"/>
      <w:jc w:val="center"/>
    </w:pPr>
    <w:rPr>
      <w:rFonts w:ascii="Times New Roman" w:eastAsia="Times New Roman" w:hAnsi="Times New Roman" w:cs="Times New Roman"/>
      <w:b/>
      <w:sz w:val="32"/>
      <w:szCs w:val="20"/>
    </w:rPr>
  </w:style>
  <w:style w:type="paragraph" w:customStyle="1" w:styleId="220">
    <w:name w:val="Основной текст с отступом 22"/>
    <w:basedOn w:val="a"/>
    <w:rsid w:val="007C3435"/>
    <w:pPr>
      <w:widowControl w:val="0"/>
      <w:suppressAutoHyphens/>
      <w:spacing w:before="20" w:after="20" w:line="240" w:lineRule="auto"/>
      <w:ind w:firstLine="708"/>
      <w:jc w:val="both"/>
    </w:pPr>
    <w:rPr>
      <w:rFonts w:ascii="Times New Roman" w:eastAsia="Andale Sans UI" w:hAnsi="Times New Roman" w:cs="Times New Roman"/>
      <w:kern w:val="1"/>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3">
    <w:name w:val="heading 3"/>
    <w:basedOn w:val="a"/>
    <w:next w:val="a"/>
    <w:link w:val="30"/>
    <w:qFormat/>
    <w:rsid w:val="007C3435"/>
    <w:pPr>
      <w:keepNext/>
      <w:spacing w:after="0" w:line="240" w:lineRule="auto"/>
      <w:jc w:val="center"/>
      <w:outlineLvl w:val="2"/>
    </w:pPr>
    <w:rPr>
      <w:rFonts w:ascii="Times New Roman" w:eastAsia="Times New Roman" w:hAnsi="Times New Roman" w:cs="Times New Roman"/>
      <w:b/>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Normal (Web)"/>
    <w:basedOn w:val="a"/>
    <w:uiPriority w:val="99"/>
    <w:semiHidden/>
    <w:unhideWhenUsed/>
    <w:rsid w:val="00AC11B0"/>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99"/>
    <w:rsid w:val="00AC11B0"/>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AC11B0"/>
    <w:rPr>
      <w:rFonts w:ascii="Times New Roman" w:eastAsia="Times New Roman" w:hAnsi="Times New Roman" w:cs="Times New Roman"/>
      <w:sz w:val="24"/>
      <w:szCs w:val="24"/>
      <w:lang w:eastAsia="ru-RU"/>
    </w:rPr>
  </w:style>
  <w:style w:type="character" w:styleId="ab">
    <w:name w:val="page number"/>
    <w:basedOn w:val="a0"/>
    <w:uiPriority w:val="99"/>
    <w:rsid w:val="00AC11B0"/>
  </w:style>
  <w:style w:type="paragraph" w:customStyle="1" w:styleId="ConsNormal">
    <w:name w:val="ConsNormal"/>
    <w:uiPriority w:val="99"/>
    <w:rsid w:val="00AC11B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0">
    <w:name w:val="ConsPlusNormal Знак"/>
    <w:uiPriority w:val="99"/>
    <w:rsid w:val="00AC11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Стиль1 Знак Знак"/>
    <w:uiPriority w:val="99"/>
    <w:rsid w:val="00AC11B0"/>
    <w:rPr>
      <w:rFonts w:ascii="Arial" w:hAnsi="Arial" w:cs="Arial"/>
      <w:sz w:val="28"/>
      <w:szCs w:val="28"/>
      <w:lang w:val="ru-RU" w:eastAsia="ru-RU"/>
    </w:rPr>
  </w:style>
  <w:style w:type="paragraph" w:styleId="2">
    <w:name w:val="Body Text 2"/>
    <w:basedOn w:val="a"/>
    <w:link w:val="20"/>
    <w:uiPriority w:val="99"/>
    <w:rsid w:val="00AC11B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AC11B0"/>
    <w:rPr>
      <w:rFonts w:ascii="Times New Roman" w:eastAsia="Times New Roman" w:hAnsi="Times New Roman" w:cs="Times New Roman"/>
      <w:sz w:val="24"/>
      <w:szCs w:val="24"/>
      <w:lang w:eastAsia="ru-RU"/>
    </w:rPr>
  </w:style>
  <w:style w:type="paragraph" w:styleId="21">
    <w:name w:val="Body Text Indent 2"/>
    <w:basedOn w:val="a"/>
    <w:link w:val="22"/>
    <w:uiPriority w:val="99"/>
    <w:rsid w:val="00AC11B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AC11B0"/>
    <w:rPr>
      <w:rFonts w:ascii="Times New Roman" w:eastAsia="Times New Roman" w:hAnsi="Times New Roman" w:cs="Times New Roman"/>
      <w:sz w:val="24"/>
      <w:szCs w:val="24"/>
      <w:lang w:eastAsia="ru-RU"/>
    </w:rPr>
  </w:style>
  <w:style w:type="paragraph" w:customStyle="1" w:styleId="23">
    <w:name w:val="Стиль2 Знак Знак Знак Знак Знак Знак Знак Знак Знак Знак Знак Знак Знак Знак Знак Знак Знак Знак Знак Знак"/>
    <w:basedOn w:val="a"/>
    <w:uiPriority w:val="99"/>
    <w:rsid w:val="00AC11B0"/>
    <w:pPr>
      <w:pBdr>
        <w:between w:val="single" w:sz="4" w:space="1" w:color="auto"/>
      </w:pBdr>
      <w:autoSpaceDE w:val="0"/>
      <w:autoSpaceDN w:val="0"/>
      <w:adjustRightInd w:val="0"/>
      <w:spacing w:after="0" w:line="240" w:lineRule="auto"/>
      <w:ind w:right="-850" w:firstLine="540"/>
      <w:jc w:val="both"/>
    </w:pPr>
    <w:rPr>
      <w:rFonts w:ascii="Times New Roman" w:eastAsia="Times New Roman" w:hAnsi="Times New Roman" w:cs="Times New Roman"/>
      <w:strike/>
      <w:sz w:val="28"/>
      <w:szCs w:val="28"/>
    </w:rPr>
  </w:style>
  <w:style w:type="character" w:customStyle="1" w:styleId="24">
    <w:name w:val="Стиль2 Знак Знак Знак Знак Знак Знак Знак Знак Знак Знак Знак Знак Знак Знак Знак Знак Знак Знак Знак Знак Знак"/>
    <w:uiPriority w:val="99"/>
    <w:rsid w:val="00AC11B0"/>
    <w:rPr>
      <w:rFonts w:ascii="Arial" w:hAnsi="Arial" w:cs="Arial"/>
      <w:strike/>
      <w:sz w:val="28"/>
      <w:szCs w:val="28"/>
      <w:lang w:val="ru-RU" w:eastAsia="ru-RU"/>
    </w:rPr>
  </w:style>
  <w:style w:type="paragraph" w:styleId="ac">
    <w:name w:val="Body Text Indent"/>
    <w:basedOn w:val="a"/>
    <w:link w:val="ad"/>
    <w:uiPriority w:val="99"/>
    <w:rsid w:val="00AC11B0"/>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AC11B0"/>
    <w:rPr>
      <w:rFonts w:ascii="Times New Roman" w:eastAsia="Times New Roman" w:hAnsi="Times New Roman" w:cs="Times New Roman"/>
      <w:sz w:val="24"/>
      <w:szCs w:val="24"/>
      <w:lang w:eastAsia="ru-RU"/>
    </w:rPr>
  </w:style>
  <w:style w:type="paragraph" w:customStyle="1" w:styleId="ConsNonformat">
    <w:name w:val="ConsNonformat"/>
    <w:uiPriority w:val="99"/>
    <w:rsid w:val="00AC11B0"/>
    <w:pPr>
      <w:widowControl w:val="0"/>
      <w:spacing w:after="0" w:line="240" w:lineRule="auto"/>
    </w:pPr>
    <w:rPr>
      <w:rFonts w:ascii="Courier New" w:eastAsia="Times New Roman" w:hAnsi="Courier New" w:cs="Courier New"/>
      <w:sz w:val="20"/>
      <w:szCs w:val="20"/>
      <w:lang w:eastAsia="ru-RU"/>
    </w:rPr>
  </w:style>
  <w:style w:type="paragraph" w:customStyle="1" w:styleId="10">
    <w:name w:val="Стиль1 Знак"/>
    <w:basedOn w:val="ConsPlusNormal0"/>
    <w:next w:val="31"/>
    <w:uiPriority w:val="99"/>
    <w:rsid w:val="00AC11B0"/>
    <w:pPr>
      <w:widowControl/>
      <w:pBdr>
        <w:between w:val="single" w:sz="4" w:space="1" w:color="auto"/>
      </w:pBdr>
      <w:ind w:right="-850" w:firstLine="540"/>
      <w:jc w:val="both"/>
    </w:pPr>
    <w:rPr>
      <w:rFonts w:ascii="Times New Roman" w:hAnsi="Times New Roman" w:cs="Times New Roman"/>
      <w:sz w:val="28"/>
      <w:szCs w:val="28"/>
    </w:rPr>
  </w:style>
  <w:style w:type="paragraph" w:styleId="31">
    <w:name w:val="List Bullet 3"/>
    <w:basedOn w:val="a"/>
    <w:autoRedefine/>
    <w:uiPriority w:val="99"/>
    <w:rsid w:val="00AC11B0"/>
    <w:pPr>
      <w:spacing w:after="0" w:line="240" w:lineRule="auto"/>
      <w:ind w:right="-850" w:firstLine="720"/>
      <w:jc w:val="both"/>
    </w:pPr>
    <w:rPr>
      <w:rFonts w:ascii="Times New Roman" w:eastAsia="Times New Roman" w:hAnsi="Times New Roman" w:cs="Times New Roman"/>
      <w:b/>
      <w:bCs/>
      <w:sz w:val="28"/>
      <w:szCs w:val="28"/>
    </w:rPr>
  </w:style>
  <w:style w:type="paragraph" w:styleId="ae">
    <w:name w:val="Balloon Text"/>
    <w:basedOn w:val="a"/>
    <w:link w:val="af"/>
    <w:uiPriority w:val="99"/>
    <w:semiHidden/>
    <w:rsid w:val="00AC11B0"/>
    <w:pPr>
      <w:spacing w:after="0" w:line="240" w:lineRule="auto"/>
    </w:pPr>
    <w:rPr>
      <w:rFonts w:ascii="Times New Roman" w:eastAsia="Times New Roman" w:hAnsi="Times New Roman" w:cs="Times New Roman"/>
      <w:sz w:val="2"/>
      <w:szCs w:val="2"/>
    </w:rPr>
  </w:style>
  <w:style w:type="character" w:customStyle="1" w:styleId="af">
    <w:name w:val="Текст выноски Знак"/>
    <w:basedOn w:val="a0"/>
    <w:link w:val="ae"/>
    <w:uiPriority w:val="99"/>
    <w:semiHidden/>
    <w:rsid w:val="00AC11B0"/>
    <w:rPr>
      <w:rFonts w:ascii="Times New Roman" w:eastAsia="Times New Roman" w:hAnsi="Times New Roman" w:cs="Times New Roman"/>
      <w:sz w:val="2"/>
      <w:szCs w:val="2"/>
      <w:lang w:eastAsia="ru-RU"/>
    </w:rPr>
  </w:style>
  <w:style w:type="paragraph" w:customStyle="1" w:styleId="ConsTitle">
    <w:name w:val="ConsTitle"/>
    <w:uiPriority w:val="99"/>
    <w:rsid w:val="00AC11B0"/>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0">
    <w:name w:val="List Paragraph"/>
    <w:basedOn w:val="a"/>
    <w:uiPriority w:val="99"/>
    <w:qFormat/>
    <w:rsid w:val="00AC11B0"/>
    <w:pPr>
      <w:spacing w:after="0" w:line="240" w:lineRule="auto"/>
      <w:ind w:left="720"/>
    </w:pPr>
    <w:rPr>
      <w:rFonts w:ascii="Times New Roman" w:eastAsia="Times New Roman" w:hAnsi="Times New Roman" w:cs="Times New Roman"/>
      <w:sz w:val="24"/>
      <w:szCs w:val="24"/>
    </w:rPr>
  </w:style>
  <w:style w:type="paragraph" w:customStyle="1" w:styleId="11">
    <w:name w:val="Без интервала1"/>
    <w:uiPriority w:val="99"/>
    <w:qFormat/>
    <w:rsid w:val="007C3435"/>
    <w:pPr>
      <w:spacing w:after="0" w:line="240" w:lineRule="auto"/>
    </w:pPr>
    <w:rPr>
      <w:rFonts w:ascii="Calibri" w:eastAsia="Times New Roman" w:hAnsi="Calibri" w:cs="Calibri"/>
    </w:rPr>
  </w:style>
  <w:style w:type="paragraph" w:customStyle="1" w:styleId="12">
    <w:name w:val="Без интервала1"/>
    <w:uiPriority w:val="99"/>
    <w:qFormat/>
    <w:rsid w:val="007C3435"/>
    <w:pPr>
      <w:spacing w:after="0" w:line="240" w:lineRule="auto"/>
    </w:pPr>
    <w:rPr>
      <w:rFonts w:ascii="Calibri" w:eastAsia="Times New Roman" w:hAnsi="Calibri" w:cs="Calibri"/>
    </w:rPr>
  </w:style>
  <w:style w:type="character" w:customStyle="1" w:styleId="30">
    <w:name w:val="Заголовок 3 Знак"/>
    <w:basedOn w:val="a0"/>
    <w:link w:val="3"/>
    <w:rsid w:val="007C3435"/>
    <w:rPr>
      <w:rFonts w:ascii="Times New Roman" w:eastAsia="Times New Roman" w:hAnsi="Times New Roman" w:cs="Times New Roman"/>
      <w:b/>
      <w:sz w:val="28"/>
      <w:szCs w:val="24"/>
      <w:lang w:val="x-none" w:eastAsia="x-none"/>
    </w:rPr>
  </w:style>
  <w:style w:type="paragraph" w:styleId="af1">
    <w:name w:val="Plain Text"/>
    <w:basedOn w:val="a"/>
    <w:link w:val="af2"/>
    <w:rsid w:val="007C3435"/>
    <w:pPr>
      <w:spacing w:after="0" w:line="240" w:lineRule="auto"/>
      <w:ind w:firstLine="851"/>
      <w:jc w:val="both"/>
    </w:pPr>
    <w:rPr>
      <w:rFonts w:ascii="Courier New" w:eastAsia="Times New Roman" w:hAnsi="Courier New" w:cs="Times New Roman"/>
      <w:sz w:val="20"/>
      <w:szCs w:val="20"/>
      <w:lang w:val="x-none" w:eastAsia="x-none"/>
    </w:rPr>
  </w:style>
  <w:style w:type="character" w:customStyle="1" w:styleId="af2">
    <w:name w:val="Текст Знак"/>
    <w:basedOn w:val="a0"/>
    <w:link w:val="af1"/>
    <w:rsid w:val="007C3435"/>
    <w:rPr>
      <w:rFonts w:ascii="Courier New" w:eastAsia="Times New Roman" w:hAnsi="Courier New" w:cs="Times New Roman"/>
      <w:sz w:val="20"/>
      <w:szCs w:val="20"/>
      <w:lang w:val="x-none" w:eastAsia="x-none"/>
    </w:rPr>
  </w:style>
  <w:style w:type="paragraph" w:styleId="af3">
    <w:name w:val="caption"/>
    <w:basedOn w:val="a"/>
    <w:qFormat/>
    <w:rsid w:val="007C3435"/>
    <w:pPr>
      <w:spacing w:after="0" w:line="240" w:lineRule="auto"/>
      <w:jc w:val="center"/>
    </w:pPr>
    <w:rPr>
      <w:rFonts w:ascii="Times New Roman" w:eastAsia="Times New Roman" w:hAnsi="Times New Roman" w:cs="Times New Roman"/>
      <w:b/>
      <w:sz w:val="32"/>
      <w:szCs w:val="20"/>
    </w:rPr>
  </w:style>
  <w:style w:type="paragraph" w:customStyle="1" w:styleId="220">
    <w:name w:val="Основной текст с отступом 22"/>
    <w:basedOn w:val="a"/>
    <w:rsid w:val="007C3435"/>
    <w:pPr>
      <w:widowControl w:val="0"/>
      <w:suppressAutoHyphens/>
      <w:spacing w:before="20" w:after="20" w:line="240" w:lineRule="auto"/>
      <w:ind w:firstLine="708"/>
      <w:jc w:val="both"/>
    </w:pPr>
    <w:rPr>
      <w:rFonts w:ascii="Times New Roman" w:eastAsia="Andale Sans UI" w:hAnsi="Times New Roman" w:cs="Times New Roman"/>
      <w:kern w:val="1"/>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851915085">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604C46D9E6573E85D731480376047530886BCD026B2B3C798B29139EBFFE" TargetMode="External"/><Relationship Id="rId13" Type="http://schemas.openxmlformats.org/officeDocument/2006/relationships/hyperlink" Target="http://internet.garant.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5681;fld=134" TargetMode="External"/><Relationship Id="rId5" Type="http://schemas.openxmlformats.org/officeDocument/2006/relationships/webSettings" Target="webSettings.xml"/><Relationship Id="rId15" Type="http://schemas.openxmlformats.org/officeDocument/2006/relationships/hyperlink" Target="garantf1://12038258.39010" TargetMode="External"/><Relationship Id="rId10" Type="http://schemas.openxmlformats.org/officeDocument/2006/relationships/hyperlink" Target="consultantplus://offline/main?base=RLAW049;n=49482;fld=134;dst=100218" TargetMode="External"/><Relationship Id="rId4" Type="http://schemas.openxmlformats.org/officeDocument/2006/relationships/settings" Target="settings.xml"/><Relationship Id="rId9" Type="http://schemas.openxmlformats.org/officeDocument/2006/relationships/hyperlink" Target="consultantplus://offline/main?base=LAW;n=115681;fld=134" TargetMode="External"/><Relationship Id="rId14" Type="http://schemas.openxmlformats.org/officeDocument/2006/relationships/hyperlink" Target="garantF1://100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19962</Words>
  <Characters>113786</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30</cp:revision>
  <dcterms:created xsi:type="dcterms:W3CDTF">2017-01-19T03:28:00Z</dcterms:created>
  <dcterms:modified xsi:type="dcterms:W3CDTF">2019-01-24T04:06:00Z</dcterms:modified>
</cp:coreProperties>
</file>