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F0" w:rsidRPr="00256012" w:rsidRDefault="005634C9" w:rsidP="004A60F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7.25pt;margin-top:0;width:333.75pt;height:86.1pt;z-index:251659264" fillcolor="#06c" strokecolor="#333" strokeweight="1.5pt">
            <v:shadow on="t" color="#900"/>
            <v:textpath style="font-family:&quot;Impact&quot;;font-size:24pt;v-text-kern:t" trim="t" fitpath="t" string="ВЕСТНИК&#10;Верх-Урюмского сельсовета "/>
            <w10:wrap type="square" side="left"/>
          </v:shape>
        </w:pict>
      </w:r>
      <w:r w:rsidR="004A60F0" w:rsidRPr="00256012">
        <w:rPr>
          <w:rFonts w:ascii="Times New Roman" w:hAnsi="Times New Roman" w:cs="Times New Roman"/>
        </w:rPr>
        <w:t>Совет депутатов Верх-Урюмского сельсовета Здвинского района</w:t>
      </w:r>
    </w:p>
    <w:p w:rsidR="004A60F0" w:rsidRPr="00256012" w:rsidRDefault="004A60F0" w:rsidP="004A60F0">
      <w:pPr>
        <w:pStyle w:val="a3"/>
        <w:rPr>
          <w:rFonts w:ascii="Times New Roman" w:hAnsi="Times New Roman" w:cs="Times New Roman"/>
        </w:rPr>
      </w:pPr>
      <w:r w:rsidRPr="00256012">
        <w:rPr>
          <w:rFonts w:ascii="Times New Roman" w:hAnsi="Times New Roman" w:cs="Times New Roman"/>
        </w:rPr>
        <w:t>Новосибирской области</w:t>
      </w:r>
    </w:p>
    <w:p w:rsidR="004A60F0" w:rsidRPr="00256012" w:rsidRDefault="004A60F0" w:rsidP="004A60F0">
      <w:pPr>
        <w:rPr>
          <w:rFonts w:ascii="Times New Roman" w:hAnsi="Times New Roman" w:cs="Times New Roman"/>
          <w:szCs w:val="28"/>
        </w:rPr>
      </w:pPr>
    </w:p>
    <w:p w:rsidR="00DF6883" w:rsidRPr="00DF6883" w:rsidRDefault="004A60F0" w:rsidP="00B2572E">
      <w:pPr>
        <w:jc w:val="center"/>
        <w:rPr>
          <w:rFonts w:ascii="Times New Roman" w:hAnsi="Times New Roman" w:cs="Times New Roman"/>
          <w:szCs w:val="28"/>
        </w:rPr>
      </w:pPr>
      <w:r w:rsidRPr="00256012">
        <w:rPr>
          <w:rFonts w:ascii="Times New Roman" w:hAnsi="Times New Roman" w:cs="Times New Roman"/>
          <w:szCs w:val="28"/>
        </w:rPr>
        <w:t xml:space="preserve">Вестник  издается  с  29 декабря 2006 года                                </w:t>
      </w:r>
      <w:r>
        <w:rPr>
          <w:rFonts w:ascii="Times New Roman" w:hAnsi="Times New Roman" w:cs="Times New Roman"/>
          <w:szCs w:val="28"/>
        </w:rPr>
        <w:t xml:space="preserve">           </w:t>
      </w:r>
      <w:r w:rsidR="00B2572E">
        <w:rPr>
          <w:rFonts w:ascii="Times New Roman" w:hAnsi="Times New Roman" w:cs="Times New Roman"/>
          <w:szCs w:val="28"/>
        </w:rPr>
        <w:t xml:space="preserve">    07</w:t>
      </w:r>
      <w:r w:rsidR="00DF6883" w:rsidRPr="00DF6883">
        <w:rPr>
          <w:rFonts w:ascii="Times New Roman" w:hAnsi="Times New Roman" w:cs="Times New Roman"/>
          <w:szCs w:val="28"/>
        </w:rPr>
        <w:t xml:space="preserve"> </w:t>
      </w:r>
      <w:r w:rsidRPr="00256012">
        <w:rPr>
          <w:rFonts w:ascii="Times New Roman" w:hAnsi="Times New Roman" w:cs="Times New Roman"/>
          <w:szCs w:val="28"/>
        </w:rPr>
        <w:t xml:space="preserve"> </w:t>
      </w:r>
      <w:r w:rsidR="008E24D0">
        <w:rPr>
          <w:rFonts w:ascii="Times New Roman" w:hAnsi="Times New Roman" w:cs="Times New Roman"/>
          <w:szCs w:val="28"/>
        </w:rPr>
        <w:t>ма</w:t>
      </w:r>
      <w:r w:rsidR="00B2572E">
        <w:rPr>
          <w:rFonts w:ascii="Times New Roman" w:hAnsi="Times New Roman" w:cs="Times New Roman"/>
          <w:szCs w:val="28"/>
        </w:rPr>
        <w:t>рта</w:t>
      </w:r>
      <w:r w:rsidRPr="00256012">
        <w:rPr>
          <w:rFonts w:ascii="Times New Roman" w:hAnsi="Times New Roman" w:cs="Times New Roman"/>
          <w:szCs w:val="28"/>
        </w:rPr>
        <w:t xml:space="preserve">  201</w:t>
      </w:r>
      <w:r w:rsidR="00B2572E">
        <w:rPr>
          <w:rFonts w:ascii="Times New Roman" w:hAnsi="Times New Roman" w:cs="Times New Roman"/>
          <w:szCs w:val="28"/>
        </w:rPr>
        <w:t>8</w:t>
      </w:r>
      <w:r w:rsidRPr="00256012">
        <w:rPr>
          <w:rFonts w:ascii="Times New Roman" w:hAnsi="Times New Roman" w:cs="Times New Roman"/>
          <w:szCs w:val="28"/>
        </w:rPr>
        <w:t xml:space="preserve"> год  №  </w:t>
      </w:r>
      <w:r w:rsidR="00B2572E">
        <w:rPr>
          <w:rFonts w:ascii="Times New Roman" w:hAnsi="Times New Roman" w:cs="Times New Roman"/>
          <w:szCs w:val="28"/>
        </w:rPr>
        <w:t>9</w:t>
      </w:r>
    </w:p>
    <w:p w:rsidR="00B2572E" w:rsidRPr="00B2572E" w:rsidRDefault="00B2572E" w:rsidP="00B2572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B2572E" w:rsidRPr="00B2572E" w:rsidRDefault="00B2572E" w:rsidP="00B2572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>ВЕРХ-УРЮМСКОГО СЕЛЬСОВЕТА</w:t>
      </w:r>
    </w:p>
    <w:p w:rsidR="00B2572E" w:rsidRPr="00B2572E" w:rsidRDefault="00B2572E" w:rsidP="00B2572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>ЗДВИНСКОГО  РАЙОНА НОВОСИБИРСКОЙ ОБЛАСТИ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B2572E" w:rsidRPr="00B2572E" w:rsidRDefault="00B2572E" w:rsidP="00B2572E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ПОСТАНОВЛЕНИЕ</w:t>
      </w:r>
    </w:p>
    <w:p w:rsidR="00B2572E" w:rsidRPr="00B2572E" w:rsidRDefault="00B2572E" w:rsidP="00B2572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>от 02.03.2018 № 30-па</w:t>
      </w:r>
    </w:p>
    <w:p w:rsidR="00B2572E" w:rsidRPr="00B2572E" w:rsidRDefault="00B2572E" w:rsidP="00B2572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2572E" w:rsidRPr="00B2572E" w:rsidRDefault="00B2572E" w:rsidP="00B2572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</w:t>
      </w:r>
    </w:p>
    <w:p w:rsidR="00B2572E" w:rsidRPr="00B2572E" w:rsidRDefault="00B2572E" w:rsidP="00B2572E">
      <w:pPr>
        <w:pStyle w:val="a3"/>
        <w:jc w:val="center"/>
        <w:rPr>
          <w:rStyle w:val="23"/>
          <w:b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Муниципальной услуги по </w:t>
      </w:r>
      <w:r w:rsidRPr="00B2572E">
        <w:rPr>
          <w:rStyle w:val="23"/>
          <w:b/>
          <w:sz w:val="24"/>
          <w:szCs w:val="24"/>
        </w:rPr>
        <w:t>согласованию решения о проведении</w:t>
      </w:r>
    </w:p>
    <w:p w:rsidR="00B2572E" w:rsidRPr="00B2572E" w:rsidRDefault="00B2572E" w:rsidP="00B2572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572E">
        <w:rPr>
          <w:rStyle w:val="23"/>
          <w:b/>
          <w:sz w:val="24"/>
          <w:szCs w:val="24"/>
        </w:rPr>
        <w:t>ярмарки и схемы ярмарки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572E" w:rsidRPr="00B2572E" w:rsidRDefault="00B2572E" w:rsidP="00B2572E">
      <w:pPr>
        <w:pStyle w:val="a3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B2572E">
        <w:rPr>
          <w:rFonts w:ascii="Times New Roman" w:hAnsi="Times New Roman" w:cs="Times New Roman"/>
          <w:spacing w:val="2"/>
          <w:sz w:val="24"/>
          <w:szCs w:val="24"/>
        </w:rPr>
        <w:t xml:space="preserve">          В соответствии </w:t>
      </w:r>
      <w:r w:rsidRPr="00B2572E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с</w:t>
      </w:r>
      <w:r w:rsidRPr="00B2572E">
        <w:rPr>
          <w:rStyle w:val="apple-converted-space"/>
          <w:rFonts w:ascii="Times New Roman" w:hAnsi="Times New Roman" w:cs="Times New Roman"/>
          <w:color w:val="000000" w:themeColor="text1"/>
          <w:spacing w:val="2"/>
          <w:sz w:val="24"/>
          <w:szCs w:val="24"/>
        </w:rPr>
        <w:t> </w:t>
      </w:r>
      <w:hyperlink r:id="rId7" w:history="1">
        <w:r w:rsidRPr="00B2572E">
          <w:rPr>
            <w:rStyle w:val="a8"/>
            <w:rFonts w:ascii="Times New Roman" w:hAnsi="Times New Roman"/>
            <w:color w:val="000000" w:themeColor="text1"/>
            <w:spacing w:val="2"/>
            <w:sz w:val="24"/>
            <w:szCs w:val="24"/>
          </w:rPr>
          <w:t>федеральными законами от 06.10.2003 № 131-ФЗ "Об общих принципах организации местного самоуправления в Российской Федерации"</w:t>
        </w:r>
      </w:hyperlink>
      <w:r w:rsidRPr="00B2572E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, от 28.102.2009 № 381-ФЗ «Об  основах государственного регулирования торговой деятельности в Российской Федерации»,</w:t>
      </w:r>
      <w:r w:rsidRPr="00B2572E">
        <w:rPr>
          <w:rStyle w:val="apple-converted-space"/>
          <w:rFonts w:ascii="Times New Roman" w:hAnsi="Times New Roman" w:cs="Times New Roman"/>
          <w:color w:val="000000" w:themeColor="text1"/>
          <w:spacing w:val="2"/>
          <w:sz w:val="24"/>
          <w:szCs w:val="24"/>
        </w:rPr>
        <w:t> </w:t>
      </w:r>
      <w:hyperlink r:id="rId8" w:history="1">
        <w:r w:rsidRPr="00B2572E">
          <w:rPr>
            <w:rStyle w:val="a8"/>
            <w:rFonts w:ascii="Times New Roman" w:hAnsi="Times New Roman"/>
            <w:color w:val="000000" w:themeColor="text1"/>
            <w:spacing w:val="2"/>
            <w:sz w:val="24"/>
            <w:szCs w:val="24"/>
          </w:rPr>
          <w:t>от 27.07.2010 № 210-ФЗ "Об организации предоставления государственных и муниципальных услуг"</w:t>
        </w:r>
      </w:hyperlink>
      <w:r w:rsidRPr="00B2572E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, постановление </w:t>
      </w:r>
      <w:r w:rsidRPr="00B2572E">
        <w:rPr>
          <w:rFonts w:ascii="Times New Roman" w:hAnsi="Times New Roman" w:cs="Times New Roman"/>
          <w:spacing w:val="2"/>
          <w:sz w:val="24"/>
          <w:szCs w:val="24"/>
        </w:rPr>
        <w:t xml:space="preserve">Правительства Новосибирской области от 14.07.2011 г. № 303-п «Об утверждении Порядка организации ярмарок на территории Новосибирской области и продажа товаров (выполнения работ, оказания услуг) на них», руководствуясь Уставом Верх-Урюмского сельсовета Здвинского района Новосибирской области, в целях повышения качества и доступности предоставляемых муниципальных услуг, администрация Верх-Урюмского сельсовета Здвинского района 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Pr="00B2572E">
        <w:rPr>
          <w:rFonts w:ascii="Times New Roman" w:hAnsi="Times New Roman" w:cs="Times New Roman"/>
          <w:spacing w:val="2"/>
          <w:sz w:val="24"/>
          <w:szCs w:val="24"/>
        </w:rPr>
        <w:t>п о с т а н о в л я е т</w:t>
      </w:r>
      <w:r>
        <w:rPr>
          <w:rFonts w:ascii="Times New Roman" w:hAnsi="Times New Roman" w:cs="Times New Roman"/>
          <w:spacing w:val="2"/>
          <w:sz w:val="24"/>
          <w:szCs w:val="24"/>
        </w:rPr>
        <w:t>:</w:t>
      </w:r>
      <w:r w:rsidRPr="00B2572E">
        <w:rPr>
          <w:rFonts w:ascii="Times New Roman" w:hAnsi="Times New Roman" w:cs="Times New Roman"/>
          <w:sz w:val="24"/>
          <w:szCs w:val="24"/>
        </w:rPr>
        <w:br/>
        <w:t xml:space="preserve">     1. Утвердить прилагаемый Административный регламент предоставления муниципальной услуги по </w:t>
      </w:r>
      <w:r w:rsidRPr="00B2572E">
        <w:rPr>
          <w:rStyle w:val="23"/>
          <w:b/>
          <w:sz w:val="24"/>
          <w:szCs w:val="24"/>
        </w:rPr>
        <w:t>согласованию решения о проведении ярмарки и схемы ярмарки</w:t>
      </w:r>
      <w:r w:rsidRPr="00B2572E">
        <w:rPr>
          <w:rFonts w:ascii="Times New Roman" w:hAnsi="Times New Roman" w:cs="Times New Roman"/>
          <w:sz w:val="24"/>
          <w:szCs w:val="24"/>
        </w:rPr>
        <w:t>.</w:t>
      </w:r>
    </w:p>
    <w:p w:rsidR="00B2572E" w:rsidRPr="00B2572E" w:rsidRDefault="00B2572E" w:rsidP="00B257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pacing w:val="2"/>
          <w:sz w:val="24"/>
          <w:szCs w:val="24"/>
        </w:rPr>
        <w:t xml:space="preserve">  2. </w:t>
      </w:r>
      <w:r w:rsidRPr="00B2572E"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опубликованию в периодическом печатном издании «Вестник Верх-Урюмского сельсовета» и  размещению на официальном сайте администрации Верх-Урюмского сельсовета Здвинского района Новосибирской области  в информационно-телеко</w:t>
      </w:r>
      <w:r>
        <w:rPr>
          <w:rFonts w:ascii="Times New Roman" w:hAnsi="Times New Roman" w:cs="Times New Roman"/>
          <w:sz w:val="24"/>
          <w:szCs w:val="24"/>
        </w:rPr>
        <w:t>ммуникационной сети «Интернет».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pacing w:val="2"/>
          <w:sz w:val="24"/>
          <w:szCs w:val="24"/>
        </w:rPr>
      </w:pP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pacing w:val="2"/>
          <w:sz w:val="24"/>
          <w:szCs w:val="24"/>
        </w:rPr>
      </w:pPr>
      <w:r w:rsidRPr="00B2572E">
        <w:rPr>
          <w:rFonts w:ascii="Times New Roman" w:hAnsi="Times New Roman" w:cs="Times New Roman"/>
          <w:spacing w:val="2"/>
          <w:sz w:val="24"/>
          <w:szCs w:val="24"/>
        </w:rPr>
        <w:t xml:space="preserve">Глава Верх-Урюмского сельсовета 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pacing w:val="2"/>
          <w:sz w:val="24"/>
          <w:szCs w:val="24"/>
        </w:rPr>
        <w:t xml:space="preserve">Здвинского района Новосибирской области                                        И.А.Морозов 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572E" w:rsidRPr="00B2572E" w:rsidRDefault="00B2572E" w:rsidP="00B2572E">
      <w:pPr>
        <w:pStyle w:val="a3"/>
        <w:jc w:val="right"/>
        <w:rPr>
          <w:rFonts w:ascii="Times New Roman" w:hAnsi="Times New Roman" w:cs="Times New Roman"/>
        </w:rPr>
      </w:pPr>
      <w:r w:rsidRPr="00B2572E">
        <w:rPr>
          <w:rFonts w:ascii="Times New Roman" w:hAnsi="Times New Roman" w:cs="Times New Roman"/>
        </w:rPr>
        <w:t xml:space="preserve">                      Утвержден</w:t>
      </w:r>
    </w:p>
    <w:p w:rsidR="00B2572E" w:rsidRPr="00B2572E" w:rsidRDefault="00B2572E" w:rsidP="00B2572E">
      <w:pPr>
        <w:pStyle w:val="a3"/>
        <w:jc w:val="right"/>
        <w:rPr>
          <w:rFonts w:ascii="Times New Roman" w:hAnsi="Times New Roman" w:cs="Times New Roman"/>
        </w:rPr>
      </w:pPr>
      <w:r w:rsidRPr="00B2572E">
        <w:rPr>
          <w:rFonts w:ascii="Times New Roman" w:hAnsi="Times New Roman" w:cs="Times New Roman"/>
        </w:rPr>
        <w:t xml:space="preserve">                       постановлением администрации </w:t>
      </w:r>
    </w:p>
    <w:p w:rsidR="00B2572E" w:rsidRPr="00B2572E" w:rsidRDefault="00B2572E" w:rsidP="00B2572E">
      <w:pPr>
        <w:pStyle w:val="a3"/>
        <w:jc w:val="right"/>
        <w:rPr>
          <w:rFonts w:ascii="Times New Roman" w:hAnsi="Times New Roman" w:cs="Times New Roman"/>
        </w:rPr>
      </w:pPr>
      <w:r w:rsidRPr="00B2572E">
        <w:rPr>
          <w:rFonts w:ascii="Times New Roman" w:hAnsi="Times New Roman" w:cs="Times New Roman"/>
        </w:rPr>
        <w:t xml:space="preserve">                       Верх-Урюмского сельсовета                </w:t>
      </w:r>
    </w:p>
    <w:p w:rsidR="00B2572E" w:rsidRPr="00B2572E" w:rsidRDefault="00B2572E" w:rsidP="00B2572E">
      <w:pPr>
        <w:pStyle w:val="a3"/>
        <w:jc w:val="right"/>
        <w:rPr>
          <w:rFonts w:ascii="Times New Roman" w:hAnsi="Times New Roman" w:cs="Times New Roman"/>
        </w:rPr>
      </w:pPr>
      <w:r w:rsidRPr="00B2572E">
        <w:rPr>
          <w:rFonts w:ascii="Times New Roman" w:hAnsi="Times New Roman" w:cs="Times New Roman"/>
        </w:rPr>
        <w:t xml:space="preserve">                       Здвинского района </w:t>
      </w:r>
    </w:p>
    <w:p w:rsidR="00B2572E" w:rsidRPr="00B2572E" w:rsidRDefault="00B2572E" w:rsidP="00B2572E">
      <w:pPr>
        <w:pStyle w:val="a3"/>
        <w:jc w:val="right"/>
        <w:rPr>
          <w:rFonts w:ascii="Times New Roman" w:hAnsi="Times New Roman" w:cs="Times New Roman"/>
        </w:rPr>
      </w:pPr>
      <w:r w:rsidRPr="00B2572E">
        <w:rPr>
          <w:rFonts w:ascii="Times New Roman" w:hAnsi="Times New Roman" w:cs="Times New Roman"/>
        </w:rPr>
        <w:t xml:space="preserve">                       Новосибирской области</w:t>
      </w:r>
    </w:p>
    <w:p w:rsidR="00B2572E" w:rsidRPr="00B2572E" w:rsidRDefault="00B2572E" w:rsidP="00B2572E">
      <w:pPr>
        <w:pStyle w:val="a3"/>
        <w:tabs>
          <w:tab w:val="left" w:pos="4700"/>
        </w:tabs>
        <w:jc w:val="right"/>
        <w:rPr>
          <w:rFonts w:ascii="Times New Roman" w:hAnsi="Times New Roman" w:cs="Times New Roman"/>
        </w:rPr>
      </w:pPr>
      <w:r w:rsidRPr="00B2572E">
        <w:rPr>
          <w:rFonts w:ascii="Times New Roman" w:hAnsi="Times New Roman" w:cs="Times New Roman"/>
        </w:rPr>
        <w:t xml:space="preserve">                       от 02.03.2018 года №29 -па</w:t>
      </w:r>
    </w:p>
    <w:p w:rsidR="00B2572E" w:rsidRPr="00B2572E" w:rsidRDefault="00B2572E" w:rsidP="00B2572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2572E" w:rsidRPr="00B2572E" w:rsidRDefault="00B2572E" w:rsidP="00B2572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B2572E" w:rsidRPr="00B2572E" w:rsidRDefault="00B2572E" w:rsidP="00B2572E">
      <w:pPr>
        <w:pStyle w:val="a3"/>
        <w:jc w:val="center"/>
        <w:rPr>
          <w:rStyle w:val="23"/>
          <w:b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по </w:t>
      </w:r>
      <w:r w:rsidRPr="00B2572E">
        <w:rPr>
          <w:rStyle w:val="23"/>
          <w:b/>
          <w:sz w:val="24"/>
          <w:szCs w:val="24"/>
        </w:rPr>
        <w:t>согласованию решения</w:t>
      </w:r>
    </w:p>
    <w:p w:rsidR="00B2572E" w:rsidRPr="00B2572E" w:rsidRDefault="00B2572E" w:rsidP="00B2572E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2572E">
        <w:rPr>
          <w:rStyle w:val="23"/>
          <w:b/>
          <w:sz w:val="24"/>
          <w:szCs w:val="24"/>
        </w:rPr>
        <w:t>о проведении ярмарки и схемы ярмарки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B2572E">
        <w:rPr>
          <w:rFonts w:ascii="Times New Roman" w:hAnsi="Times New Roman" w:cs="Times New Roman"/>
          <w:bCs/>
          <w:sz w:val="24"/>
          <w:szCs w:val="24"/>
        </w:rPr>
        <w:lastRenderedPageBreak/>
        <w:t>1. Общие положения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1.1. Административный регламент предоставления муниципальной услуги по </w:t>
      </w:r>
      <w:r w:rsidRPr="00B2572E">
        <w:rPr>
          <w:rStyle w:val="23"/>
          <w:sz w:val="24"/>
          <w:szCs w:val="24"/>
        </w:rPr>
        <w:t>согласованию решения о проведении ярмарки и схемы ярмарки</w:t>
      </w:r>
      <w:r w:rsidRPr="00B2572E">
        <w:rPr>
          <w:rFonts w:ascii="Times New Roman" w:hAnsi="Times New Roman" w:cs="Times New Roman"/>
          <w:sz w:val="24"/>
          <w:szCs w:val="24"/>
        </w:rPr>
        <w:t xml:space="preserve"> (далее – муниципальная услуга) устанавливает порядок и стандарт предоставления муниципальной услуги.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1.2. Заявителями являются индивидуальные предприниматели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представители.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1.3. Порядок информирования о предоставлении муниципальной услуги: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B2572E">
        <w:rPr>
          <w:rFonts w:ascii="Times New Roman" w:hAnsi="Times New Roman" w:cs="Times New Roman"/>
          <w:color w:val="000000"/>
          <w:sz w:val="24"/>
          <w:szCs w:val="24"/>
        </w:rPr>
        <w:t xml:space="preserve">     Место нахождения </w:t>
      </w:r>
      <w:r w:rsidRPr="00B2572E">
        <w:rPr>
          <w:rFonts w:ascii="Times New Roman" w:hAnsi="Times New Roman" w:cs="Times New Roman"/>
          <w:iCs/>
          <w:sz w:val="24"/>
          <w:szCs w:val="24"/>
        </w:rPr>
        <w:t>администрации Верх-Урюмского сельсовета Здвинского района Новосибирской области (далее – Администрация)</w:t>
      </w:r>
      <w:r w:rsidRPr="00B2572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color w:val="000000"/>
          <w:sz w:val="24"/>
          <w:szCs w:val="24"/>
        </w:rPr>
        <w:t xml:space="preserve">     Почтовый адрес:</w:t>
      </w:r>
      <w:r w:rsidRPr="00B2572E">
        <w:rPr>
          <w:rFonts w:ascii="Times New Roman" w:hAnsi="Times New Roman" w:cs="Times New Roman"/>
          <w:sz w:val="24"/>
          <w:szCs w:val="24"/>
        </w:rPr>
        <w:t xml:space="preserve"> 632960, Новосибирская  область, Здвинский  район, с.Верх-Урюм, ул.Коммунальная, д.9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Телефон/факс: 8 (38363) 34-135, 34-136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Адрес электронной почты:  </w:t>
      </w:r>
      <w:r w:rsidRPr="00B2572E">
        <w:rPr>
          <w:rFonts w:ascii="Times New Roman" w:hAnsi="Times New Roman" w:cs="Times New Roman"/>
          <w:sz w:val="24"/>
          <w:szCs w:val="24"/>
          <w:lang w:val="en-US"/>
        </w:rPr>
        <w:t>verh</w:t>
      </w:r>
      <w:r w:rsidRPr="00B2572E">
        <w:rPr>
          <w:rFonts w:ascii="Times New Roman" w:hAnsi="Times New Roman" w:cs="Times New Roman"/>
          <w:sz w:val="24"/>
          <w:szCs w:val="24"/>
        </w:rPr>
        <w:t>_</w:t>
      </w:r>
      <w:r w:rsidRPr="00B2572E">
        <w:rPr>
          <w:rFonts w:ascii="Times New Roman" w:hAnsi="Times New Roman" w:cs="Times New Roman"/>
          <w:sz w:val="24"/>
          <w:szCs w:val="24"/>
          <w:lang w:val="en-US"/>
        </w:rPr>
        <w:t>urum</w:t>
      </w:r>
      <w:r w:rsidRPr="00B2572E">
        <w:rPr>
          <w:rFonts w:ascii="Times New Roman" w:hAnsi="Times New Roman" w:cs="Times New Roman"/>
          <w:sz w:val="24"/>
          <w:szCs w:val="24"/>
        </w:rPr>
        <w:t>68@</w:t>
      </w:r>
      <w:r w:rsidRPr="00B2572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2572E">
        <w:rPr>
          <w:rFonts w:ascii="Times New Roman" w:hAnsi="Times New Roman" w:cs="Times New Roman"/>
          <w:sz w:val="24"/>
          <w:szCs w:val="24"/>
        </w:rPr>
        <w:t>.</w:t>
      </w:r>
      <w:r w:rsidRPr="00B2572E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Телефон для информирования по вопросам, связанным с предоставлением муниципальной услуги 8 (38363) 34-135, 34-136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График работы администрации Верх-Урюмского сельсовета Здвинского района Новосибирской области: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43"/>
        <w:gridCol w:w="2978"/>
        <w:gridCol w:w="3550"/>
      </w:tblGrid>
      <w:tr w:rsidR="00B2572E" w:rsidRPr="00B2572E" w:rsidTr="00B361A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E" w:rsidRPr="00B2572E" w:rsidRDefault="00B2572E" w:rsidP="00B2572E">
            <w:pPr>
              <w:pStyle w:val="a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B2572E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E" w:rsidRPr="00B2572E" w:rsidRDefault="00B2572E" w:rsidP="00B2572E">
            <w:pPr>
              <w:pStyle w:val="a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B2572E">
              <w:rPr>
                <w:rFonts w:ascii="Times New Roman" w:hAnsi="Times New Roman" w:cs="Times New Roman"/>
                <w:sz w:val="24"/>
                <w:szCs w:val="24"/>
              </w:rPr>
              <w:t>График работы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E" w:rsidRPr="00B2572E" w:rsidRDefault="00B2572E" w:rsidP="00B2572E">
            <w:pPr>
              <w:pStyle w:val="a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B2572E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</w:tr>
      <w:tr w:rsidR="00B2572E" w:rsidRPr="00B2572E" w:rsidTr="00B361A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E" w:rsidRPr="00B2572E" w:rsidRDefault="00B2572E" w:rsidP="00B2572E">
            <w:pPr>
              <w:pStyle w:val="a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B2572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Pr="00B257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-пятница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E" w:rsidRPr="00B2572E" w:rsidRDefault="00B2572E" w:rsidP="00B2572E">
            <w:pPr>
              <w:pStyle w:val="a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B2572E">
              <w:rPr>
                <w:rFonts w:ascii="Times New Roman" w:hAnsi="Times New Roman" w:cs="Times New Roman"/>
                <w:sz w:val="24"/>
                <w:szCs w:val="24"/>
              </w:rPr>
              <w:t>09:00 – 17:00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E" w:rsidRPr="00B2572E" w:rsidRDefault="00B2572E" w:rsidP="00B2572E">
            <w:pPr>
              <w:pStyle w:val="a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B2572E">
              <w:rPr>
                <w:rFonts w:ascii="Times New Roman" w:hAnsi="Times New Roman" w:cs="Times New Roman"/>
                <w:sz w:val="24"/>
                <w:szCs w:val="24"/>
              </w:rPr>
              <w:t>13:00 – 14:00</w:t>
            </w:r>
          </w:p>
        </w:tc>
      </w:tr>
      <w:tr w:rsidR="00B2572E" w:rsidRPr="00B2572E" w:rsidTr="00B361A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E" w:rsidRPr="00B2572E" w:rsidRDefault="00B2572E" w:rsidP="00B2572E">
            <w:pPr>
              <w:pStyle w:val="a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B2572E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6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E" w:rsidRPr="00B2572E" w:rsidRDefault="00B2572E" w:rsidP="00B2572E">
            <w:pPr>
              <w:pStyle w:val="a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B2572E">
              <w:rPr>
                <w:rFonts w:ascii="Times New Roman" w:hAnsi="Times New Roman" w:cs="Times New Roman"/>
                <w:sz w:val="24"/>
                <w:szCs w:val="24"/>
              </w:rPr>
              <w:t>выходные</w:t>
            </w:r>
          </w:p>
        </w:tc>
      </w:tr>
      <w:tr w:rsidR="00B2572E" w:rsidRPr="00B2572E" w:rsidTr="00B361A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E" w:rsidRPr="00B2572E" w:rsidRDefault="00B2572E" w:rsidP="00B2572E">
            <w:pPr>
              <w:pStyle w:val="a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B2572E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6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2E" w:rsidRPr="00B2572E" w:rsidRDefault="00B2572E" w:rsidP="00B2572E">
            <w:pPr>
              <w:pStyle w:val="a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Адрес официального сайта </w:t>
      </w:r>
      <w:r w:rsidRPr="00B2572E">
        <w:rPr>
          <w:rFonts w:ascii="Times New Roman" w:hAnsi="Times New Roman" w:cs="Times New Roman"/>
          <w:iCs/>
          <w:sz w:val="24"/>
          <w:szCs w:val="24"/>
        </w:rPr>
        <w:t>администрации Верх-Урюмского сельсовета Здвинского района Новосибирской области</w:t>
      </w:r>
      <w:r w:rsidRPr="00B2572E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(далее – сайт в сети Интернет): </w:t>
      </w:r>
      <w:r w:rsidRPr="00B2572E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B2572E">
        <w:rPr>
          <w:rFonts w:ascii="Times New Roman" w:hAnsi="Times New Roman" w:cs="Times New Roman"/>
          <w:sz w:val="24"/>
          <w:szCs w:val="24"/>
        </w:rPr>
        <w:t>://</w:t>
      </w:r>
      <w:r w:rsidRPr="00B2572E">
        <w:rPr>
          <w:rFonts w:ascii="Times New Roman" w:hAnsi="Times New Roman" w:cs="Times New Roman"/>
          <w:sz w:val="24"/>
          <w:szCs w:val="24"/>
          <w:lang w:val="en-US"/>
        </w:rPr>
        <w:t>verh</w:t>
      </w:r>
      <w:r w:rsidRPr="00B2572E">
        <w:rPr>
          <w:rFonts w:ascii="Times New Roman" w:hAnsi="Times New Roman" w:cs="Times New Roman"/>
          <w:sz w:val="24"/>
          <w:szCs w:val="24"/>
        </w:rPr>
        <w:t>-</w:t>
      </w:r>
      <w:r w:rsidRPr="00B2572E">
        <w:rPr>
          <w:rFonts w:ascii="Times New Roman" w:hAnsi="Times New Roman" w:cs="Times New Roman"/>
          <w:sz w:val="24"/>
          <w:szCs w:val="24"/>
          <w:lang w:val="en-US"/>
        </w:rPr>
        <w:t>urum</w:t>
      </w:r>
      <w:r w:rsidRPr="00B2572E">
        <w:rPr>
          <w:rFonts w:ascii="Times New Roman" w:hAnsi="Times New Roman" w:cs="Times New Roman"/>
          <w:sz w:val="24"/>
          <w:szCs w:val="24"/>
        </w:rPr>
        <w:t>.</w:t>
      </w:r>
      <w:r w:rsidRPr="00B2572E">
        <w:rPr>
          <w:rFonts w:ascii="Times New Roman" w:hAnsi="Times New Roman" w:cs="Times New Roman"/>
          <w:sz w:val="24"/>
          <w:szCs w:val="24"/>
          <w:lang w:val="en-US"/>
        </w:rPr>
        <w:t>nso</w:t>
      </w:r>
      <w:r w:rsidRPr="00B2572E">
        <w:rPr>
          <w:rFonts w:ascii="Times New Roman" w:hAnsi="Times New Roman" w:cs="Times New Roman"/>
          <w:sz w:val="24"/>
          <w:szCs w:val="24"/>
        </w:rPr>
        <w:t>.</w:t>
      </w:r>
      <w:r w:rsidRPr="00B2572E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Адрес Единого портала государственных и муниципальных услуг (функций): www.gosuslugi.ru.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Адрес Портала государственных и муниципальных услуг (функций) области: www.54gosuslugi.ru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Место нахождения многофункциональных центров предоставления государственных и муниципальных услуг </w:t>
      </w:r>
      <w:r w:rsidRPr="00B2572E">
        <w:rPr>
          <w:rFonts w:ascii="Times New Roman" w:hAnsi="Times New Roman" w:cs="Times New Roman"/>
          <w:color w:val="000000"/>
          <w:sz w:val="24"/>
          <w:szCs w:val="24"/>
        </w:rPr>
        <w:t>(далее - МФЦ)</w:t>
      </w:r>
      <w:r w:rsidRPr="00B2572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Почтовый адрес МФЦ: 632950 Новосибирская  обл., Здвинский район, с.Здвинск  ул. Мира 4 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Телефон МФЦ: 8(383) 41-450; 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Адрес электронной почты МФЦ: </w:t>
      </w:r>
      <w:r w:rsidRPr="00B2572E">
        <w:rPr>
          <w:rFonts w:ascii="Times New Roman" w:hAnsi="Times New Roman" w:cs="Times New Roman"/>
          <w:sz w:val="24"/>
          <w:szCs w:val="24"/>
          <w:lang w:val="en-US"/>
        </w:rPr>
        <w:t>mfc</w:t>
      </w:r>
      <w:r w:rsidRPr="00B2572E">
        <w:rPr>
          <w:rFonts w:ascii="Times New Roman" w:hAnsi="Times New Roman" w:cs="Times New Roman"/>
          <w:sz w:val="24"/>
          <w:szCs w:val="24"/>
        </w:rPr>
        <w:t>@</w:t>
      </w:r>
      <w:r w:rsidRPr="00B2572E">
        <w:rPr>
          <w:rFonts w:ascii="Times New Roman" w:hAnsi="Times New Roman" w:cs="Times New Roman"/>
          <w:sz w:val="24"/>
          <w:szCs w:val="24"/>
          <w:lang w:val="en-US"/>
        </w:rPr>
        <w:t>mfc</w:t>
      </w:r>
      <w:r w:rsidRPr="00B2572E">
        <w:rPr>
          <w:rFonts w:ascii="Times New Roman" w:hAnsi="Times New Roman" w:cs="Times New Roman"/>
          <w:sz w:val="24"/>
          <w:szCs w:val="24"/>
        </w:rPr>
        <w:t>-</w:t>
      </w:r>
      <w:r w:rsidRPr="00B2572E">
        <w:rPr>
          <w:rFonts w:ascii="Times New Roman" w:hAnsi="Times New Roman" w:cs="Times New Roman"/>
          <w:sz w:val="24"/>
          <w:szCs w:val="24"/>
          <w:lang w:val="en-US"/>
        </w:rPr>
        <w:t>nso</w:t>
      </w:r>
      <w:r w:rsidRPr="00B2572E">
        <w:rPr>
          <w:rFonts w:ascii="Times New Roman" w:hAnsi="Times New Roman" w:cs="Times New Roman"/>
          <w:sz w:val="24"/>
          <w:szCs w:val="24"/>
        </w:rPr>
        <w:t>.</w:t>
      </w:r>
      <w:r w:rsidRPr="00B2572E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График работы МФЦ: понедельник- пятница с 9-00 часов до 18-00 часов 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Выходной: суббота, воскресенье.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1.4. Способы и порядок получения информации о правилах предоставления муниципальной услуги: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Информацию о правилах предоставления муниципальной услуги заявитель может получить следующими способами: 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лично;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посредством телефонной связи;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посредством электронной почты, 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посредством почтовой связи;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на информационных стендах в помещениях администрации, МФЦ;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в информационно-телекоммуникационной сети «Интернет»: 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- на официальном сайте администрации, МФЦ;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lastRenderedPageBreak/>
        <w:t xml:space="preserve">     - на Едином портале государственных и муниципальных услуг (функций);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- на Портале государственных и муниципальных услуг (функций) области.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1.5. Информация о правилах предоставления муниципальной услуги, а также настоящий административный регламент и муниципальный правовой акт об его утверждении размещается на: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информационных стендах администрации, МФЦ; 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в средствах массовой информации; 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на сайте в сети Интернет администрации, МФЦ;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на Едином портале государственных и муниципальных услуг (функций);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на Портале государственных и муниципальных услуг (функций) Вологодской области.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1.6. Информирование по вопросам предоставления муниципальной услуги осуществляется специалистами администрации, ответственными за информирование 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Специалисты Администрации, ответственные за информирование, определяются актом Администрации, который размещается на сайте в сети Интернет и на информационном стенде Администрации.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1.7. Информирование о правилах предоставления муниципальной услуги осуществляется по следующим вопросам: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место нахождения Администрации,  МФЦ;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должностные лица и муниципальные служащие Администрации, уполномоченные предоставлять муниципальную услугу и номера контактных телефонов; 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график работы Администрации, МФЦ;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адрес сайта в сети Интернет администрации, МФЦ;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адрес электронной почты администрации, МФЦ;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ход предоставления муниципальной услуги;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административные процедуры предоставления муниципальной услуги;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срок предоставления муниципальной услуги;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порядок и формы контроля за предоставлением муниципальной услуги;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основания для отказа в предоставлении муниципальной услуги;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досудебный и судебный порядок обжалования действий (бездействия) должностных лиц и муниципальных служащих администрации,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иная информация о деятельности администрации,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1.8. Информирование (консультирование) осуществляется специалистами администрации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Информирование проводится на русском языке в форме: индивидуального и публичного информирования.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1.8.1.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Если для подготовки ответа требуется продолжительное время, специалист, ответственный за информирование, может предложить заявителям обратиться за необходимой информацией в письменном виде, либо предложить возможность </w:t>
      </w:r>
      <w:r w:rsidRPr="00B2572E">
        <w:rPr>
          <w:rFonts w:ascii="Times New Roman" w:hAnsi="Times New Roman" w:cs="Times New Roman"/>
          <w:sz w:val="24"/>
          <w:szCs w:val="24"/>
        </w:rPr>
        <w:lastRenderedPageBreak/>
        <w:t>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B2572E">
        <w:rPr>
          <w:rFonts w:ascii="Times New Roman" w:hAnsi="Times New Roman" w:cs="Times New Roman"/>
          <w:color w:val="000000"/>
          <w:sz w:val="24"/>
          <w:szCs w:val="24"/>
        </w:rPr>
        <w:t xml:space="preserve">     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</w:t>
      </w:r>
      <w:r w:rsidRPr="00B2572E">
        <w:rPr>
          <w:rFonts w:ascii="Times New Roman" w:hAnsi="Times New Roman" w:cs="Times New Roman"/>
          <w:sz w:val="24"/>
          <w:szCs w:val="24"/>
        </w:rPr>
        <w:t>Администрации</w:t>
      </w:r>
      <w:r w:rsidRPr="00B257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1.8.2. Индивидуальное письменное информирование осуществляется в виде письменного ответа на обращение заинтересованного лица, ответа в электронном виде электронной почтой в зависимости от способа обращения заявителя за информацией.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Ответ на заявление предоставляется в простой, четкой форме, с указанием фамилии, имени, отчества, номера телефона исполнителя и подписывается Главой Администрации.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1.8.3.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Главой  Администрации.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1.8.4.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в средствах массовой информации;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на официальном сайте в сети Интернет;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на Портале государственных и муниципальных услуг (функций) Новосибирской  области;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на информационных стендах Администрации, МФЦ.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Тексты информационных материалов печатаются удобным для чтения шрифтом (размер шрифта не менее № 14), без исправлений, наиболее важные положения выделяются другим шрифтом (не менее № 18). В случае оформления информационных материалов в виде брошюр требования к размеру шрифта могут </w:t>
      </w:r>
      <w:r>
        <w:rPr>
          <w:rFonts w:ascii="Times New Roman" w:hAnsi="Times New Roman" w:cs="Times New Roman"/>
          <w:sz w:val="24"/>
          <w:szCs w:val="24"/>
        </w:rPr>
        <w:t>быть снижены (не менее - № 10).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2572E">
        <w:rPr>
          <w:rFonts w:ascii="Times New Roman" w:hAnsi="Times New Roman" w:cs="Times New Roman"/>
          <w:sz w:val="24"/>
          <w:szCs w:val="24"/>
        </w:rPr>
        <w:t>. Стандарт предоставления муниципальной услуги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                     2.1.</w:t>
      </w:r>
      <w:r w:rsidRPr="00B2572E">
        <w:rPr>
          <w:rFonts w:ascii="Times New Roman" w:hAnsi="Times New Roman" w:cs="Times New Roman"/>
          <w:sz w:val="24"/>
          <w:szCs w:val="24"/>
        </w:rPr>
        <w:tab/>
        <w:t>Наименование муниципальной услуги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Style w:val="23"/>
          <w:sz w:val="24"/>
          <w:szCs w:val="24"/>
        </w:rPr>
        <w:t xml:space="preserve"> Согласование решения о проведении ярмарки и схемы ярмарки</w:t>
      </w:r>
      <w:r w:rsidRPr="00B2572E">
        <w:rPr>
          <w:rFonts w:ascii="Times New Roman" w:hAnsi="Times New Roman" w:cs="Times New Roman"/>
          <w:sz w:val="24"/>
          <w:szCs w:val="24"/>
        </w:rPr>
        <w:t>.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B2572E">
        <w:rPr>
          <w:rFonts w:ascii="Times New Roman" w:hAnsi="Times New Roman" w:cs="Times New Roman"/>
          <w:iCs/>
          <w:sz w:val="24"/>
          <w:szCs w:val="24"/>
        </w:rPr>
        <w:t xml:space="preserve">                       2.2. Наименование органа местного самоуправления, предос</w:t>
      </w:r>
      <w:r>
        <w:rPr>
          <w:rFonts w:ascii="Times New Roman" w:hAnsi="Times New Roman" w:cs="Times New Roman"/>
          <w:iCs/>
          <w:sz w:val="24"/>
          <w:szCs w:val="24"/>
        </w:rPr>
        <w:t>тавляющего муниципальную услугу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2.2.1. Муниципальная услуга предоставляется: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- администрацией Верх-Урюмского сельсовета Здвинского района Новосибирской области.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- МФЦ по месту жительства заявителя.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2.2.2. Должностные лица, ответственные за предоставление муниципальной услуги, определяются решением Администрации, который размещается на официальном сайте Администрации, на информационном стенде Администрации. 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2.2.3.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 (данный пункт включается при наличии указанного требования в Порядке разработки и утверждения административных регламентов </w:t>
      </w:r>
      <w:r w:rsidRPr="00B2572E">
        <w:rPr>
          <w:rFonts w:ascii="Times New Roman" w:hAnsi="Times New Roman" w:cs="Times New Roman"/>
          <w:sz w:val="24"/>
          <w:szCs w:val="24"/>
        </w:rPr>
        <w:lastRenderedPageBreak/>
        <w:t>предоставления муниципальных услуг, определенном муниципальным правовы</w:t>
      </w:r>
      <w:r>
        <w:rPr>
          <w:rFonts w:ascii="Times New Roman" w:hAnsi="Times New Roman" w:cs="Times New Roman"/>
          <w:sz w:val="24"/>
          <w:szCs w:val="24"/>
        </w:rPr>
        <w:t>м актом местной администрации).</w:t>
      </w:r>
    </w:p>
    <w:p w:rsidR="00B2572E" w:rsidRDefault="00B2572E" w:rsidP="00B2572E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B2572E">
        <w:rPr>
          <w:rFonts w:ascii="Times New Roman" w:hAnsi="Times New Roman" w:cs="Times New Roman"/>
          <w:iCs/>
          <w:sz w:val="24"/>
          <w:szCs w:val="24"/>
        </w:rPr>
        <w:t>2.3. Результат пред</w:t>
      </w:r>
      <w:bookmarkStart w:id="0" w:name="_Toc294183574"/>
      <w:r>
        <w:rPr>
          <w:rFonts w:ascii="Times New Roman" w:hAnsi="Times New Roman" w:cs="Times New Roman"/>
          <w:iCs/>
          <w:sz w:val="24"/>
          <w:szCs w:val="24"/>
        </w:rPr>
        <w:t>оставления муниципальной услуги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2.3.1. Результатом предоставления муниципальной услуги является: согласование решения о проведении ярмарки и схемы ярмарки;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отказ в согласовании решения о пров</w:t>
      </w:r>
      <w:r>
        <w:rPr>
          <w:rFonts w:ascii="Times New Roman" w:hAnsi="Times New Roman" w:cs="Times New Roman"/>
          <w:sz w:val="24"/>
          <w:szCs w:val="24"/>
        </w:rPr>
        <w:t>едении ярмарки и схемы ярмарки.</w:t>
      </w:r>
    </w:p>
    <w:bookmarkEnd w:id="0"/>
    <w:p w:rsidR="00B2572E" w:rsidRPr="00B2572E" w:rsidRDefault="00B2572E" w:rsidP="00B2572E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B2572E">
        <w:rPr>
          <w:rFonts w:ascii="Times New Roman" w:hAnsi="Times New Roman" w:cs="Times New Roman"/>
          <w:iCs/>
          <w:sz w:val="24"/>
          <w:szCs w:val="24"/>
        </w:rPr>
        <w:t>2.4. Срок пред</w:t>
      </w:r>
      <w:r>
        <w:rPr>
          <w:rFonts w:ascii="Times New Roman" w:hAnsi="Times New Roman" w:cs="Times New Roman"/>
          <w:iCs/>
          <w:sz w:val="24"/>
          <w:szCs w:val="24"/>
        </w:rPr>
        <w:t>оставления муниципальной услуги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1" w:name="_Toc294183575"/>
      <w:r w:rsidRPr="00B2572E">
        <w:rPr>
          <w:rFonts w:ascii="Times New Roman" w:hAnsi="Times New Roman" w:cs="Times New Roman"/>
          <w:sz w:val="24"/>
          <w:szCs w:val="24"/>
        </w:rPr>
        <w:t xml:space="preserve">     2.4.1. Общий срок предоставления муниципальной услуги со дня регистрации заявления соста</w:t>
      </w:r>
      <w:r>
        <w:rPr>
          <w:rFonts w:ascii="Times New Roman" w:hAnsi="Times New Roman" w:cs="Times New Roman"/>
          <w:sz w:val="24"/>
          <w:szCs w:val="24"/>
        </w:rPr>
        <w:t>вляет не более 3  рабочих дней.</w:t>
      </w:r>
    </w:p>
    <w:bookmarkEnd w:id="1"/>
    <w:p w:rsidR="00B2572E" w:rsidRPr="00B2572E" w:rsidRDefault="00B2572E" w:rsidP="00B2572E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B2572E">
        <w:rPr>
          <w:rFonts w:ascii="Times New Roman" w:hAnsi="Times New Roman" w:cs="Times New Roman"/>
          <w:iCs/>
          <w:sz w:val="24"/>
          <w:szCs w:val="24"/>
        </w:rPr>
        <w:t>2.5</w:t>
      </w:r>
      <w:r w:rsidRPr="00B2572E">
        <w:rPr>
          <w:rFonts w:ascii="Times New Roman" w:hAnsi="Times New Roman" w:cs="Times New Roman"/>
          <w:sz w:val="24"/>
          <w:szCs w:val="24"/>
        </w:rPr>
        <w:t>. Правовые основания для предоставления муниципальной услуги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2.5.1. Предоставление </w:t>
      </w:r>
      <w:r w:rsidRPr="00B2572E">
        <w:rPr>
          <w:rFonts w:ascii="Times New Roman" w:hAnsi="Times New Roman" w:cs="Times New Roman"/>
          <w:bCs/>
          <w:iCs/>
          <w:sz w:val="24"/>
          <w:szCs w:val="24"/>
        </w:rPr>
        <w:t>муниципаль</w:t>
      </w:r>
      <w:r w:rsidRPr="00B2572E">
        <w:rPr>
          <w:rFonts w:ascii="Times New Roman" w:hAnsi="Times New Roman" w:cs="Times New Roman"/>
          <w:sz w:val="24"/>
          <w:szCs w:val="24"/>
        </w:rPr>
        <w:t>ной услуги осуществляется в соответствии с: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  </w:t>
      </w:r>
      <w:hyperlink r:id="rId9" w:history="1">
        <w:r w:rsidRPr="00B2572E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B2572E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Федеральным законом от 28.12.2009 № 381-ФЗ «Об основах государственного регулирования торговой деятельности в Российской Федерации»;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Федеральным законом от 27 июля 2010 года № 210-ФЗ «Об организации предоставления государственных и муниципальных услуг»;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Уставом Верх-Урюмского сельсовета Здвинского района Новосибирской области;</w:t>
      </w:r>
    </w:p>
    <w:p w:rsidR="00B2572E" w:rsidRPr="00B2572E" w:rsidRDefault="00B2572E" w:rsidP="00B2572E">
      <w:pPr>
        <w:pStyle w:val="a3"/>
        <w:rPr>
          <w:rStyle w:val="ab"/>
          <w:rFonts w:ascii="Times New Roman" w:hAnsi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настоящи</w:t>
      </w:r>
      <w:r>
        <w:rPr>
          <w:rFonts w:ascii="Times New Roman" w:hAnsi="Times New Roman" w:cs="Times New Roman"/>
          <w:sz w:val="24"/>
          <w:szCs w:val="24"/>
        </w:rPr>
        <w:t>м административным регламентом.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B2572E">
        <w:rPr>
          <w:rStyle w:val="ab"/>
          <w:rFonts w:ascii="Times New Roman" w:hAnsi="Times New Roman"/>
          <w:iCs/>
          <w:sz w:val="24"/>
          <w:szCs w:val="24"/>
        </w:rPr>
        <w:t xml:space="preserve">2.6. </w:t>
      </w:r>
      <w:r w:rsidRPr="00B2572E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2.6.1. Для предоставления муниципальной услуги заявитель представляет: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заявление по форме согласно приложению 1 к настоящему административному регламенту;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решение о проведении ярмарки, подписанное заявителем, в котором должна содержаться следующая информация: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- наименование ярмарки;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- перечень реализуемых на ярмарке товаров;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- срок проведения ярмарки;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- место проведения;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- режим работы;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- порядок и условия предоставления торговых мест на ярмарке;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- схема ярмарки.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2.6.2. В случае обращения представителя заявителя представляется документ, подтверждающий его полномочия.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Документ, подтверждающий полномочия представителя физического лица, представленный в форме электронного документа, удостоверяется усиленной квалифицированной электронной подписью нотариуса.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2.6.3. При обращении в Администрацию (МФЦ) заявитель (его представитель) предъявляет документ, удостоверяющий личность.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2.6.4. Заявление оформляется на русском языке, заверяется подписью заявителя.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Документы, прилагаемые к заявлению, представляются в подлинниках или копиях. Копии документов, прилагаемые к заявлению, представляются с предъявлением подлинников.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2.6.5. Заявление  о предоставлении муниципальной услуги и прилагаемые документы представляются заявителем в Администрацию (МФЦ) на бумажном носителе непосредственно или направляются заказным почтовым отправлением с уведомлением о вручении и описью вложения.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Заявитель вправе направить заявление и прилагаемые документы в форме электронных документов с использованием государственной информационной системы «Портал государственных и муниципальных услуг (функций) Новосибирской области» либо путем </w:t>
      </w:r>
      <w:r w:rsidRPr="00B2572E">
        <w:rPr>
          <w:rFonts w:ascii="Times New Roman" w:hAnsi="Times New Roman" w:cs="Times New Roman"/>
          <w:sz w:val="24"/>
          <w:szCs w:val="24"/>
        </w:rPr>
        <w:lastRenderedPageBreak/>
        <w:t>направления электронного документа на официальную электронную почту Администрации.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В случае поступления в Администрацию заявления и прилагаемых нему  документов в форме электронных документов, Администрации подтверждает факт получения указанного заявления и прилагаемых к нему документов путем направления заявителю уведомления, содержащего входящие регистрационный номер заявления, дату получения Администрацией указанного заявления и прилагаемых к нему документов, а также перечень наименование файлов, представленных в форме электронных документов, с указанием их объема (далее – уведомление о получении заявления).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уполномоченный орган.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Заявление в форме электронного документа подписывается по выбору заявителя (если заявителем является физическое лицо):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электронной подписью заявителя (представителя заявителя);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усиленной квалифицированной электронной подписью заявителя (представителя заявителя).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лица, действующего от имени юридического лица без доверенности;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представителя юридического лица, действующего на основании доверенности, выданной в соответствии с законода</w:t>
      </w:r>
      <w:r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  <w:r w:rsidRPr="00B2572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Style w:val="ab"/>
          <w:rFonts w:ascii="Times New Roman" w:hAnsi="Times New Roman"/>
          <w:iCs/>
          <w:sz w:val="24"/>
          <w:szCs w:val="24"/>
        </w:rPr>
        <w:t xml:space="preserve">2.7. </w:t>
      </w:r>
      <w:r w:rsidRPr="00B2572E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и котор</w:t>
      </w:r>
      <w:r>
        <w:rPr>
          <w:rFonts w:ascii="Times New Roman" w:hAnsi="Times New Roman" w:cs="Times New Roman"/>
          <w:sz w:val="24"/>
          <w:szCs w:val="24"/>
        </w:rPr>
        <w:t>ые заявитель вправе представить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2.7.1. Документы необходимые в соответствии с нормативными правовыми актами для предоставления государственной услуги в распоряжении органов государственной власти отсутствуют.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2.7.2. Запрещено требовать от заявителя: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B2572E">
        <w:rPr>
          <w:rFonts w:ascii="Times New Roman" w:hAnsi="Times New Roman" w:cs="Times New Roman"/>
          <w:bCs/>
          <w:iCs/>
          <w:sz w:val="24"/>
          <w:szCs w:val="24"/>
        </w:rPr>
        <w:t>муниципаль</w:t>
      </w:r>
      <w:r w:rsidRPr="00B2572E">
        <w:rPr>
          <w:rFonts w:ascii="Times New Roman" w:hAnsi="Times New Roman" w:cs="Times New Roman"/>
          <w:sz w:val="24"/>
          <w:szCs w:val="24"/>
        </w:rPr>
        <w:t>ной услуги;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</w:t>
      </w:r>
      <w:r>
        <w:rPr>
          <w:rFonts w:ascii="Times New Roman" w:hAnsi="Times New Roman" w:cs="Times New Roman"/>
          <w:sz w:val="24"/>
          <w:szCs w:val="24"/>
        </w:rPr>
        <w:t>униципальными правовыми актами.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B2572E">
        <w:rPr>
          <w:rFonts w:ascii="Times New Roman" w:hAnsi="Times New Roman" w:cs="Times New Roman"/>
          <w:iCs/>
          <w:sz w:val="24"/>
          <w:szCs w:val="24"/>
        </w:rPr>
        <w:t>2.8. Исчерпывающий перечень оснований для отказа в приеме документов, необходимых для пред</w:t>
      </w:r>
      <w:r>
        <w:rPr>
          <w:rFonts w:ascii="Times New Roman" w:hAnsi="Times New Roman" w:cs="Times New Roman"/>
          <w:iCs/>
          <w:sz w:val="24"/>
          <w:szCs w:val="24"/>
        </w:rPr>
        <w:t>оставления муниципальной услуги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2.8.1. Оснований для отказа в приеме заявления и документов, необходимых для предоставления муниципальной услуги, не установлен</w:t>
      </w:r>
      <w:r>
        <w:rPr>
          <w:rFonts w:ascii="Times New Roman" w:hAnsi="Times New Roman" w:cs="Times New Roman"/>
          <w:sz w:val="24"/>
          <w:szCs w:val="24"/>
        </w:rPr>
        <w:t>о.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B2572E">
        <w:rPr>
          <w:rFonts w:ascii="Times New Roman" w:hAnsi="Times New Roman" w:cs="Times New Roman"/>
          <w:iCs/>
          <w:sz w:val="24"/>
          <w:szCs w:val="24"/>
        </w:rPr>
        <w:t>2.9. Исчерпывающий перечень оснований для приостановления или  отказа в пред</w:t>
      </w:r>
      <w:r>
        <w:rPr>
          <w:rFonts w:ascii="Times New Roman" w:hAnsi="Times New Roman" w:cs="Times New Roman"/>
          <w:iCs/>
          <w:sz w:val="24"/>
          <w:szCs w:val="24"/>
        </w:rPr>
        <w:t>оставлении муниципальной услуги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2.9.1. Основания для приостановления предоставления муниципальной услуги отсутствуют.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2.9.2. Основания для отказа в предоставлении муниципальной услуги: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lastRenderedPageBreak/>
        <w:t xml:space="preserve">     несоблюдения формы и сроков подачи заявления о согласовании решения о проведении ярмарки;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совпадения места и времени проведения ярмарки, указанных в заявлении на согласование решения о проведении ярмарки, с местом и временем проведения другого мероприятия, согласованного уполномоченным органом местного самоуправления ранее;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представление неполного пакета документов, подлежащих представлению с заявлением;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планирование организации ярмарки в месте, не определенном перечнем мест для организации ярмарок и продажи товаров (выполнения</w:t>
      </w:r>
      <w:r>
        <w:rPr>
          <w:rFonts w:ascii="Times New Roman" w:hAnsi="Times New Roman" w:cs="Times New Roman"/>
          <w:sz w:val="24"/>
          <w:szCs w:val="24"/>
        </w:rPr>
        <w:t xml:space="preserve"> работ, оказания услуг) на них.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B2572E">
        <w:rPr>
          <w:rFonts w:ascii="Times New Roman" w:hAnsi="Times New Roman" w:cs="Times New Roman"/>
          <w:iCs/>
          <w:sz w:val="24"/>
          <w:szCs w:val="24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</w:t>
      </w:r>
      <w:r>
        <w:rPr>
          <w:rFonts w:ascii="Times New Roman" w:hAnsi="Times New Roman" w:cs="Times New Roman"/>
          <w:iCs/>
          <w:sz w:val="24"/>
          <w:szCs w:val="24"/>
        </w:rPr>
        <w:t>оставлении муниципальной услуги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2.10.1. Услуги, которые является необходимыми и обязательными для предоставления мун</w:t>
      </w:r>
      <w:r>
        <w:rPr>
          <w:rFonts w:ascii="Times New Roman" w:hAnsi="Times New Roman" w:cs="Times New Roman"/>
          <w:sz w:val="24"/>
          <w:szCs w:val="24"/>
        </w:rPr>
        <w:t>иципальной услуги, отсутствуют.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iCs/>
          <w:sz w:val="24"/>
          <w:szCs w:val="24"/>
        </w:rPr>
        <w:t xml:space="preserve">2.11. </w:t>
      </w:r>
      <w:r w:rsidRPr="00B2572E">
        <w:rPr>
          <w:rFonts w:ascii="Times New Roman" w:hAnsi="Times New Roman" w:cs="Times New Roman"/>
          <w:sz w:val="24"/>
          <w:szCs w:val="24"/>
        </w:rPr>
        <w:t xml:space="preserve"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</w:t>
      </w:r>
      <w:r>
        <w:rPr>
          <w:rFonts w:ascii="Times New Roman" w:hAnsi="Times New Roman" w:cs="Times New Roman"/>
          <w:sz w:val="24"/>
          <w:szCs w:val="24"/>
        </w:rPr>
        <w:t>муниципальными правовыми актами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2.11.1. Предоставление муниципальной услуги осуществляется для заяв</w:t>
      </w:r>
      <w:r>
        <w:rPr>
          <w:rFonts w:ascii="Times New Roman" w:hAnsi="Times New Roman" w:cs="Times New Roman"/>
          <w:sz w:val="24"/>
          <w:szCs w:val="24"/>
        </w:rPr>
        <w:t>ителей на безвозмездной основе.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B2572E">
        <w:rPr>
          <w:rFonts w:ascii="Times New Roman" w:hAnsi="Times New Roman" w:cs="Times New Roman"/>
          <w:iCs/>
          <w:sz w:val="24"/>
          <w:szCs w:val="24"/>
        </w:rPr>
        <w:t>2.12. Максимальный срок ожидания в очереди при подаче запроса о предоставлении муниципальной услуги и при получении результата предо</w:t>
      </w:r>
      <w:r>
        <w:rPr>
          <w:rFonts w:ascii="Times New Roman" w:hAnsi="Times New Roman" w:cs="Times New Roman"/>
          <w:iCs/>
          <w:sz w:val="24"/>
          <w:szCs w:val="24"/>
        </w:rPr>
        <w:t>ставленной муниципальной услуги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2.12.1. Время ожидания в очереди при подаче заявления о предоставлении муниципальной услуги и при получении результата предоставления муниципальной услуг</w:t>
      </w:r>
      <w:r>
        <w:rPr>
          <w:rFonts w:ascii="Times New Roman" w:hAnsi="Times New Roman" w:cs="Times New Roman"/>
          <w:sz w:val="24"/>
          <w:szCs w:val="24"/>
        </w:rPr>
        <w:t>и не должно превышать 15 минут.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iCs/>
          <w:sz w:val="24"/>
          <w:szCs w:val="24"/>
        </w:rPr>
        <w:t xml:space="preserve">2.13. </w:t>
      </w:r>
      <w:r w:rsidRPr="00B2572E">
        <w:rPr>
          <w:rFonts w:ascii="Times New Roman" w:hAnsi="Times New Roman" w:cs="Times New Roman"/>
          <w:sz w:val="24"/>
          <w:szCs w:val="24"/>
        </w:rPr>
        <w:t>Срок регистрации запроса заявителя о предоставлении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муниципальной услуги, </w:t>
      </w:r>
      <w:r>
        <w:rPr>
          <w:rFonts w:ascii="Times New Roman" w:hAnsi="Times New Roman" w:cs="Times New Roman"/>
          <w:sz w:val="24"/>
          <w:szCs w:val="24"/>
        </w:rPr>
        <w:t>в том числе в электронной форме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2.13.1. Специалист администрации (МФЦ), ответственный за прием и регистрацию заявления, (далее – специалист, ответственный за прием и регистрацию заявления) регистрирует заявление о предоставлении муниципальной услуги в день его поступления в </w:t>
      </w:r>
      <w:hyperlink r:id="rId10" w:history="1">
        <w:r w:rsidRPr="00B2572E">
          <w:rPr>
            <w:rFonts w:ascii="Times New Roman" w:hAnsi="Times New Roman" w:cs="Times New Roman"/>
            <w:sz w:val="24"/>
            <w:szCs w:val="24"/>
          </w:rPr>
          <w:t>книге</w:t>
        </w:r>
      </w:hyperlink>
      <w:r w:rsidRPr="00B2572E">
        <w:rPr>
          <w:rFonts w:ascii="Times New Roman" w:hAnsi="Times New Roman" w:cs="Times New Roman"/>
          <w:sz w:val="24"/>
          <w:szCs w:val="24"/>
        </w:rPr>
        <w:t xml:space="preserve"> регистрации заявлений (далее также - Книга регистрации).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При поступлении заявления в электронном виде оно регистрируется информационной системой. Датой поступления указанного заявления является дата его регистрации в информационной системе. В случае поступления заявления в нерабочий день, днём регистрации считается первый рабочий день, следующий за датой поступления заявления.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2.13.2. В случае если заявитель направил заявление о предоставлении муниципальной услуги в электронном виде, специалист, ответственный за прием и регистрацию заявления, в течение 3 дней со дня поступления такого заявления проводит проверку электронной подписи, которой подписаны заявление и прилагаемые документы.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Проверка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электронной подписи также осуществляется с использованием средств информационной системы аккредито</w:t>
      </w:r>
      <w:r>
        <w:rPr>
          <w:rFonts w:ascii="Times New Roman" w:hAnsi="Times New Roman" w:cs="Times New Roman"/>
          <w:sz w:val="24"/>
          <w:szCs w:val="24"/>
        </w:rPr>
        <w:t>ванного удостоверяющего центра.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>2.14. Требования к помещениям, в которых предоставляется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муниципальная услуга, к месту ожидания и приема заявителей, размещению и оформлению визуальной, текстовой и мультимедийной информации о порядке </w:t>
      </w:r>
      <w:r w:rsidRPr="00B2572E">
        <w:rPr>
          <w:rFonts w:ascii="Times New Roman" w:hAnsi="Times New Roman" w:cs="Times New Roman"/>
          <w:sz w:val="24"/>
          <w:szCs w:val="24"/>
        </w:rPr>
        <w:lastRenderedPageBreak/>
        <w:t>предоставления таких услуг, в том числе к обеспечению доступности для лиц с ограниченными возможност</w:t>
      </w:r>
      <w:r>
        <w:rPr>
          <w:rFonts w:ascii="Times New Roman" w:hAnsi="Times New Roman" w:cs="Times New Roman"/>
          <w:sz w:val="24"/>
          <w:szCs w:val="24"/>
        </w:rPr>
        <w:t>ями здоровья указанных объектов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2.14.1. Центральный вход в здание Администрации (МФЦ), в котором предоставляется муниципальная услуга, оборудуется вывеской, содержащей информацию о наименовании и режиме работы.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2.14.2. Помещения, предназначенные для предоставления муниципальной услуги, соответствуют санитарным правилам и нормам.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В помещениях на видном месте помещаются схемы размещения средств пожаротушения и путей эвакуации в экстренных случаях. 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Помещения для приема граждан оборудуются противопожарной системой и средствами пожаротушения, системой оповещения о возникновении чрезвычайной ситуации, системой охраны.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2.14.3. Места информирования, предназначенные для ознакомления заявителя с информационными материалами, оборудуются информационным стендом, </w:t>
      </w:r>
      <w:r w:rsidRPr="00B257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содержащим визуальную, текстовую и мультимедийную информацию о правилах предоставления муниципальной услуги</w:t>
      </w:r>
      <w:r w:rsidRPr="00B2572E">
        <w:rPr>
          <w:rFonts w:ascii="Times New Roman" w:hAnsi="Times New Roman" w:cs="Times New Roman"/>
          <w:sz w:val="24"/>
          <w:szCs w:val="24"/>
        </w:rPr>
        <w:t xml:space="preserve">. </w:t>
      </w:r>
      <w:r w:rsidRPr="00B257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информационных стендах размещается следующая информация: режим работы Администрации, включая график приема заявителей; условия и порядок получения информации от Администрации;  номера кабинетов Администрации, где проводятся прием и информирование заявителей, фамилии, имена, отчества и должности специалистов, осуществляющих прием и информирование заявителей о порядке предоставления муниципальной услуги; номера телефонов, почтовый и электронный адреса Администрации; реквизиты нормативных правовых актов, которые регламентируют порядок предоставления муниципальной услуги, настоящий Административный регламент; перечень документов, необходимых для получения муниципальной услуги; форма заявления; перечень оснований для отказа в предоставлении муниципальной услуги. Администрация  размещает в занимаемых ее помещениях иную информацию, необходимую для оперативного информирования о порядке предоставления муниципальной услуги. 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Настоящий Административный регламент, муниципальный правовой акт о его утверждении, нормативные правовые акты, регулирующие предоставление муниципальной услуги, </w:t>
      </w:r>
      <w:r w:rsidRPr="00B257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перечень документов, необходимых для получения муниципальной услуги, </w:t>
      </w:r>
      <w:r w:rsidRPr="00B2572E">
        <w:rPr>
          <w:rFonts w:ascii="Times New Roman" w:hAnsi="Times New Roman" w:cs="Times New Roman"/>
          <w:sz w:val="24"/>
          <w:szCs w:val="24"/>
        </w:rPr>
        <w:t xml:space="preserve"> </w:t>
      </w:r>
      <w:r w:rsidRPr="00B257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форма заявления</w:t>
      </w:r>
      <w:r w:rsidRPr="00B2572E">
        <w:rPr>
          <w:rFonts w:ascii="Times New Roman" w:hAnsi="Times New Roman" w:cs="Times New Roman"/>
          <w:sz w:val="24"/>
          <w:szCs w:val="24"/>
        </w:rPr>
        <w:t xml:space="preserve"> доступны для ознакомления на бумажных носителях, а также в электронном виде (информационно-телекоммуникационная сеть «Интернет»).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2.14.4. Места ожидания и приема заявителей соответствуют комфортным условиям, оборудованы столами, стульями для возможности оформления документов, заполнения запросов, обеспечиваются канцелярскими принадлежностями. 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Прием заявителей осуществляется в специально выделенных для этих целей помещениях - местах предоставления муниципальной услуги.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Кабинеты ответственных должностных лиц оборудуются информационными табличками (вывесками) с указанием номера кабинета и наименования Администрации</w:t>
      </w:r>
      <w:r w:rsidRPr="00B257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Таблички на дверях или стенах устанавливаются таким образом, чтобы при открытой двери таблички были видны и читаемы.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2.14.5. </w:t>
      </w:r>
      <w:r w:rsidRPr="00B2572E">
        <w:rPr>
          <w:rFonts w:ascii="Times New Roman" w:hAnsi="Times New Roman" w:cs="Times New Roman"/>
          <w:bCs/>
          <w:sz w:val="24"/>
          <w:szCs w:val="24"/>
        </w:rPr>
        <w:t>Вход в здание оборудуется в соответствии с требованиями, обеспечивающими беспрепятственный доступ лиц с ограниченными возможностями здоровья (пандусы, поручни, другие специальные приспособления).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На автомобильных стоянках у зданий, в которых исполняется муниципальная услуга, предусматриваются места для парковки автомобилей инвалидов.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Обеспечивается соответствие помещений, в которых предоставляется муниципальная услуга, иным требованиям доступности для инвалидов в соответствии с законодательством Российской Федерации о социальной защите инвалидов.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bookmarkStart w:id="2" w:name="_Toc294183582"/>
      <w:r w:rsidRPr="00B2572E">
        <w:rPr>
          <w:rFonts w:ascii="Times New Roman" w:hAnsi="Times New Roman" w:cs="Times New Roman"/>
          <w:iCs/>
          <w:sz w:val="24"/>
          <w:szCs w:val="24"/>
        </w:rPr>
        <w:lastRenderedPageBreak/>
        <w:t>2.15. Показатели доступности и качества муниципальной услуги</w:t>
      </w:r>
      <w:bookmarkEnd w:id="2"/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2.15.1. Показателями доступности муниципальной услуги являются: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актуальность и полнота предоставляемой информации о порядке  предоставления муниципальной услуги;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возможность выбора заявителем способа подачи документов.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2.15.2. Показателями качества муниципальной услуги являются: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Администрации документов, платы, не предусмотренных настоящи</w:t>
      </w:r>
      <w:r>
        <w:rPr>
          <w:rFonts w:ascii="Times New Roman" w:hAnsi="Times New Roman" w:cs="Times New Roman"/>
          <w:sz w:val="24"/>
          <w:szCs w:val="24"/>
        </w:rPr>
        <w:t>м административным регламентом.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>2</w:t>
      </w:r>
      <w:r w:rsidRPr="00B2572E">
        <w:rPr>
          <w:rFonts w:ascii="Times New Roman" w:hAnsi="Times New Roman" w:cs="Times New Roman"/>
          <w:iCs/>
          <w:sz w:val="24"/>
          <w:szCs w:val="24"/>
        </w:rPr>
        <w:t>.16. Перечень классов средств электронной подписи, которые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B2572E">
        <w:rPr>
          <w:rFonts w:ascii="Times New Roman" w:hAnsi="Times New Roman" w:cs="Times New Roman"/>
          <w:iCs/>
          <w:sz w:val="24"/>
          <w:szCs w:val="24"/>
        </w:rPr>
        <w:t>допускаются к использованию при обращении за получением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B2572E">
        <w:rPr>
          <w:rFonts w:ascii="Times New Roman" w:hAnsi="Times New Roman" w:cs="Times New Roman"/>
          <w:bCs/>
          <w:iCs/>
          <w:sz w:val="24"/>
          <w:szCs w:val="24"/>
        </w:rPr>
        <w:t>муниципаль</w:t>
      </w:r>
      <w:r w:rsidRPr="00B2572E">
        <w:rPr>
          <w:rFonts w:ascii="Times New Roman" w:hAnsi="Times New Roman" w:cs="Times New Roman"/>
          <w:iCs/>
          <w:sz w:val="24"/>
          <w:szCs w:val="24"/>
        </w:rPr>
        <w:t>ной услуги, оказываемой с применением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B2572E">
        <w:rPr>
          <w:rFonts w:ascii="Times New Roman" w:hAnsi="Times New Roman" w:cs="Times New Roman"/>
          <w:iCs/>
          <w:sz w:val="24"/>
          <w:szCs w:val="24"/>
        </w:rPr>
        <w:t>усиленной квалиф</w:t>
      </w:r>
      <w:r>
        <w:rPr>
          <w:rFonts w:ascii="Times New Roman" w:hAnsi="Times New Roman" w:cs="Times New Roman"/>
          <w:iCs/>
          <w:sz w:val="24"/>
          <w:szCs w:val="24"/>
        </w:rPr>
        <w:t>ицированной электронной подписи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2.16.1. С учетом </w:t>
      </w:r>
      <w:hyperlink r:id="rId11" w:history="1">
        <w:r w:rsidRPr="00B2572E">
          <w:rPr>
            <w:rFonts w:ascii="Times New Roman" w:hAnsi="Times New Roman" w:cs="Times New Roman"/>
            <w:sz w:val="24"/>
            <w:szCs w:val="24"/>
          </w:rPr>
          <w:t>Требований</w:t>
        </w:r>
      </w:hyperlink>
      <w:r w:rsidRPr="00B2572E">
        <w:rPr>
          <w:rFonts w:ascii="Times New Roman" w:hAnsi="Times New Roman" w:cs="Times New Roman"/>
          <w:sz w:val="24"/>
          <w:szCs w:val="24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N 796, при обращении за получением государственной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</w:t>
      </w:r>
      <w:r>
        <w:rPr>
          <w:rFonts w:ascii="Times New Roman" w:hAnsi="Times New Roman" w:cs="Times New Roman"/>
          <w:sz w:val="24"/>
          <w:szCs w:val="24"/>
        </w:rPr>
        <w:t>КА1.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2572E">
        <w:rPr>
          <w:rFonts w:ascii="Times New Roman" w:hAnsi="Times New Roman" w:cs="Times New Roman"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</w:t>
      </w:r>
      <w:r>
        <w:rPr>
          <w:rFonts w:ascii="Times New Roman" w:hAnsi="Times New Roman" w:cs="Times New Roman"/>
          <w:sz w:val="24"/>
          <w:szCs w:val="24"/>
        </w:rPr>
        <w:t>р в многофункциональных центрах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iCs/>
          <w:sz w:val="24"/>
          <w:szCs w:val="24"/>
        </w:rPr>
        <w:t xml:space="preserve">     3.</w:t>
      </w:r>
      <w:r w:rsidRPr="00B2572E">
        <w:rPr>
          <w:rFonts w:ascii="Times New Roman" w:hAnsi="Times New Roman" w:cs="Times New Roman"/>
          <w:sz w:val="24"/>
          <w:szCs w:val="24"/>
        </w:rPr>
        <w:t>1. Предоставление муниципальной услуги включает в себя следующие административные процедуры: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прием и регистрация заявления;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рассмотрение заявления и принятие решения;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выдача (направление) подготовленных документов заявителю.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3.2. Блок-схема предоставления муниципальной услуги приведена в приложении 2 к настоящем</w:t>
      </w:r>
      <w:r>
        <w:rPr>
          <w:rFonts w:ascii="Times New Roman" w:hAnsi="Times New Roman" w:cs="Times New Roman"/>
          <w:sz w:val="24"/>
          <w:szCs w:val="24"/>
        </w:rPr>
        <w:t>у административному регламенту.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 xml:space="preserve"> Прием и регистрация заявления 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3.3.1 Юридическим фактом, являющимся основанием для начала исполнения данной административной процедуры, является поступление заявления в Администрацию в соответствии с пунктами 2.6.1-2.6.2 настоящего административного регламента.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3.3.2. Специалист, ответственный за прием и регистрацию заявления день поступления заявления: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осуществляет регистрацию заявления в книге регистрации заявлений;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выдает расписку в получении представленных документов с указанием их перечня и даты их получения органом, осуществляющим принятие на учет, а также с указанием перечня документов, которые будут получены по межведомственным запросам. В случае представления документов через многофункциональный центр расписка выдается указанным многофункциональным центром;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при поступлении заявления в электронном виде проводит проверку электронной подписи, которой подписаны заявление и прилагаемые документы проводит проверку усиленной квалифицированной электронной подписи, которой подписаны заявление и прилагаемые документы;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lastRenderedPageBreak/>
        <w:t xml:space="preserve">     3.3.3. После регистрации заявление направляется для рассмотрения специалисту Администрации, ответственному за предоставление муниципальной услуги (далее – специалист, ответственный за предоставление муниципальной услуги).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3.3.4. Результатом административной процедуры является регистрация и передача заявления и документов специалисту органа, ответственному за предо</w:t>
      </w:r>
      <w:r>
        <w:rPr>
          <w:rFonts w:ascii="Times New Roman" w:hAnsi="Times New Roman" w:cs="Times New Roman"/>
          <w:sz w:val="24"/>
          <w:szCs w:val="24"/>
        </w:rPr>
        <w:t>ставление муниципальной услуги.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>3.4. Рассмотрен</w:t>
      </w:r>
      <w:r>
        <w:rPr>
          <w:rFonts w:ascii="Times New Roman" w:hAnsi="Times New Roman" w:cs="Times New Roman"/>
          <w:sz w:val="24"/>
          <w:szCs w:val="24"/>
        </w:rPr>
        <w:t>ие заявления и принятие решения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3.4.1. Юридическим фактом, являющимся основанием для начала исполнения административной процедуры является поступление заявления и документов специалисту, ответственному за предоставление муниципальной услуги.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3.4.2. В течение 1 дня со дня регистрации заявления специалист, ответственный за предоставление муниципальной услуги: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B2572E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    проверяет заявление на наличие основания для отказа в предоставлении государственной услуги, предусмотренного пунктом 2.9.2. административного регламента;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в случае наличия оснований для отказа в предоставлении муниципальной услуги, указанных в пункте 2.9.2 настоящего административного регламента готовит проект решения об отказе в согласовании решения о проведении ярмарки и схемы ярмарки;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в случае отсутствия оснований для отказа в предоставлении муниципальной услуги, указанных в пункте 2.9.2 настоящего административного регламента готовит проект решения о согласовании решения о проведении ярмарки и схемы ярмарки.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3.4.6. Решение принимается в форме муниципального правового акта.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3.4.7. Результатом выполнения административной процедуры является подписание решения о согласовании или об отказе в согласовании решения о пров</w:t>
      </w:r>
      <w:r>
        <w:rPr>
          <w:rFonts w:ascii="Times New Roman" w:hAnsi="Times New Roman" w:cs="Times New Roman"/>
          <w:sz w:val="24"/>
          <w:szCs w:val="24"/>
        </w:rPr>
        <w:t>едении ярмарки и схемы ярмарки.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>3.5. Выдача (направление) подг</w:t>
      </w:r>
      <w:r>
        <w:rPr>
          <w:rFonts w:ascii="Times New Roman" w:hAnsi="Times New Roman" w:cs="Times New Roman"/>
          <w:sz w:val="24"/>
          <w:szCs w:val="24"/>
        </w:rPr>
        <w:t>отовленных документов заявителю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3.5.1. Юридическим фактом, являющимся основанием для начала исполнения административной процедуры является подписание </w:t>
      </w:r>
      <w:r w:rsidRPr="00B2572E">
        <w:rPr>
          <w:rFonts w:ascii="Times New Roman" w:hAnsi="Times New Roman" w:cs="Times New Roman"/>
          <w:bCs/>
          <w:spacing w:val="-4"/>
          <w:sz w:val="24"/>
          <w:szCs w:val="24"/>
        </w:rPr>
        <w:t>решения по заявлению</w:t>
      </w:r>
      <w:r w:rsidRPr="00B2572E">
        <w:rPr>
          <w:rFonts w:ascii="Times New Roman" w:hAnsi="Times New Roman" w:cs="Times New Roman"/>
          <w:sz w:val="24"/>
          <w:szCs w:val="24"/>
        </w:rPr>
        <w:t>.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3.5.2. Специалист, ответственный за предоставление муниципальной услуги, не позднее 1 рабочего дня со дня принятия решения: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выдает или направляет заявителю решение о согласовании или об отказе в согласовании решения о проведении ярмарки и схемы ярмарки</w:t>
      </w:r>
      <w:r w:rsidRPr="00B2572E">
        <w:rPr>
          <w:rFonts w:ascii="Times New Roman" w:hAnsi="Times New Roman" w:cs="Times New Roman"/>
          <w:bCs/>
          <w:spacing w:val="-4"/>
          <w:sz w:val="24"/>
          <w:szCs w:val="24"/>
        </w:rPr>
        <w:t>.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В случае предоставления гражданином заявления через многофункциональный центр указанные решения направляются в многофункциональный центр, если иной способ получения не указан заявителем.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3.5.3. Результатом выполнения административной процедуры является выдача (направление) заявителю решения о согласовании или об отказе в согласовании решения о пров</w:t>
      </w:r>
      <w:r>
        <w:rPr>
          <w:rFonts w:ascii="Times New Roman" w:hAnsi="Times New Roman" w:cs="Times New Roman"/>
          <w:sz w:val="24"/>
          <w:szCs w:val="24"/>
        </w:rPr>
        <w:t>едении ярмарки и схемы ярмарки.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>IV. Формы контроля за исполнение</w:t>
      </w:r>
      <w:r>
        <w:rPr>
          <w:rFonts w:ascii="Times New Roman" w:hAnsi="Times New Roman" w:cs="Times New Roman"/>
          <w:sz w:val="24"/>
          <w:szCs w:val="24"/>
        </w:rPr>
        <w:t xml:space="preserve">м административного регламента 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4.1.</w:t>
      </w:r>
      <w:r w:rsidRPr="00B2572E">
        <w:rPr>
          <w:rFonts w:ascii="Times New Roman" w:hAnsi="Times New Roman" w:cs="Times New Roman"/>
          <w:sz w:val="24"/>
          <w:szCs w:val="24"/>
        </w:rPr>
        <w:tab/>
        <w:t>Контроль за соблюдением и исполнением должностными лицами Администрации</w:t>
      </w:r>
      <w:r w:rsidRPr="00B2572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2572E">
        <w:rPr>
          <w:rFonts w:ascii="Times New Roman" w:hAnsi="Times New Roman" w:cs="Times New Roman"/>
          <w:sz w:val="24"/>
          <w:szCs w:val="24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 должностными лицам и муниципальными служащими Администрации, а также за принятием ими решений включает в себя общий, текущий контроль.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4.2. Текущий контроль осуществляют должностные лица, определенные муниципальным правовым актом Администрации.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4.3. Общий контроль над полнотой и качеством </w:t>
      </w:r>
      <w:r w:rsidRPr="00B2572E">
        <w:rPr>
          <w:rFonts w:ascii="Times New Roman" w:hAnsi="Times New Roman" w:cs="Times New Roman"/>
          <w:spacing w:val="-4"/>
          <w:sz w:val="24"/>
          <w:szCs w:val="24"/>
        </w:rPr>
        <w:t>предоставления муниципальной услуги</w:t>
      </w:r>
      <w:r w:rsidRPr="00B2572E">
        <w:rPr>
          <w:rFonts w:ascii="Times New Roman" w:hAnsi="Times New Roman" w:cs="Times New Roman"/>
          <w:sz w:val="24"/>
          <w:szCs w:val="24"/>
        </w:rPr>
        <w:t xml:space="preserve"> осуществляет Глава  Администрации.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4.4. Текущий контроль осуществляется путем проведения плановых и внеплановых проверок полноты и качества исполнения положений настоящего административного регламента, иных нормативных правовых актов Российской Федерации и Вологодской области, устанавливающих требования к предоставлению муниципальной услуги.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lastRenderedPageBreak/>
        <w:t xml:space="preserve">     Периодичность проверок – плановые 1 раз в год, внеплановые – по конкретному обращению заявителя.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Администрации о проведении проверки с учетом периодичности комплексных проверок не менее 1 раза в год и тематических проверок – 2 раза в год.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По результатам текущего контроля составляется справка о результатах текущего контроля и выявленных нарушениях, которая представляется руководителю Администрации в течение 10 рабочих дней после завершения проверки.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4.5.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4.6. По результатам 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4.7. Ответственность за неисполнение, ненадлежащее исполнение возложенных обязанностей по </w:t>
      </w:r>
      <w:r w:rsidRPr="00B2572E">
        <w:rPr>
          <w:rFonts w:ascii="Times New Roman" w:hAnsi="Times New Roman" w:cs="Times New Roman"/>
          <w:spacing w:val="-4"/>
          <w:sz w:val="24"/>
          <w:szCs w:val="24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B2572E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B2572E">
        <w:rPr>
          <w:rFonts w:ascii="Times New Roman" w:hAnsi="Times New Roman" w:cs="Times New Roman"/>
          <w:spacing w:val="-4"/>
          <w:sz w:val="24"/>
          <w:szCs w:val="24"/>
        </w:rPr>
        <w:t xml:space="preserve">, Кодексом Российской Федерации об административных правонарушениях, </w:t>
      </w:r>
      <w:r w:rsidRPr="00B2572E">
        <w:rPr>
          <w:rFonts w:ascii="Times New Roman" w:hAnsi="Times New Roman" w:cs="Times New Roman"/>
          <w:sz w:val="24"/>
          <w:szCs w:val="24"/>
        </w:rPr>
        <w:t>возлагается на лиц, замещающих должности в Администрации, и работников МФЦ, ответственных за предо</w:t>
      </w:r>
      <w:r>
        <w:rPr>
          <w:rFonts w:ascii="Times New Roman" w:hAnsi="Times New Roman" w:cs="Times New Roman"/>
          <w:sz w:val="24"/>
          <w:szCs w:val="24"/>
        </w:rPr>
        <w:t>ставление муниципальной услуги.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V. Досудебный (внесудебный) порядок обжалования решений и действий (бездействия) органа, предоставляющего муниципальную услугу, его должностных </w:t>
      </w:r>
      <w:r>
        <w:rPr>
          <w:rFonts w:ascii="Times New Roman" w:hAnsi="Times New Roman" w:cs="Times New Roman"/>
          <w:sz w:val="24"/>
          <w:szCs w:val="24"/>
        </w:rPr>
        <w:t>лиц либо муниципальных служащих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Заявитель может обратиться с жалобой, в том числе в следующих случаях: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нарушение срока регистрации заявления о предоставлении муниципальной услуги;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нарушение срока предоставления муниципальной услуги;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требование у заявителя документов, не предусмотренных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 для предоставления муниципальной услуги;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 для предоставления муниципальной услуги;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образования;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lastRenderedPageBreak/>
        <w:t xml:space="preserve">    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образования;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отказ органа, предоставляющего муниципальную услугу, муниципального служащего либо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5.3. Основанием для начала процедуры досудебного (внесудебного) обжалования является поступление жалобы заявителя в Администрацию.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Жалоба подается в письменной форме на бумажном носителе, в электронной форме. Жалоба может быть направлена по почте, с использованием информационно-телекоммуникационной сети «Интернет», а также может быть принята при личном приеме заявителя.    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5.4. Процедуру подачи жалоб, направляемых в электронной форме, а также порядок их рассмотрения необходимо прописать в соответствии с Особенностями подачи и рассмотрения жалоб на решения и действия (бездействие) органов местного самоуправления и их должностных лиц, муниципальных служащих, установленными муниципальными правовыми актами.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5.5. В досудебном порядке могут быть обжалованы действия (бездействие) и решения: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должностных лиц Администрации, муниципальных служащих – Главе  поселения ;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5.6. Жалоба должна содержать: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наименование органа, должностного лица Администрации либо муниципального служащего, решения и действия (бездействие) которых обжалуются;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5.7. На стадии досудебного обжалования действий (бездействия) Администрации, должностного лица Администрации либо муниципального служащего,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5.8. Жалоба, поступившая в Администрацию, рассматривается в течение 15 рабочих дней со дня ее регистрации, а в случае обжалования отказа Администрации, должностного лица Администрации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5.9. Случаи отказа в удовлетворении жалобы: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а) отсутствие нарушения порядка предоставления муниципальной услуги;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б) наличие вступившего в законную силу решения суда, арбитражного суда по жалобе о том же предмете и по тем же основаниям;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lastRenderedPageBreak/>
        <w:t xml:space="preserve">     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г) наличие решения по жалобе, принятого ранее в отношении того же заявителя и по тому же предмету жалобы.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5.10. По результатам рассмотрения жалобы принимается одно из следующих решений: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об удовлетворении жалобы,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муниципального образования, а также в иных формах;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об отказе в удовлетворении жалобы.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5.12. Не позднее дня, следующего за днем принятия решения, указанного в пункте 5.11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</w:t>
      </w:r>
      <w:r>
        <w:rPr>
          <w:rFonts w:ascii="Times New Roman" w:hAnsi="Times New Roman" w:cs="Times New Roman"/>
          <w:sz w:val="24"/>
          <w:szCs w:val="24"/>
        </w:rPr>
        <w:t>езультатах рассмотрения жалобы.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572E" w:rsidRPr="00B2572E" w:rsidRDefault="00B2572E" w:rsidP="00B257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>Приложение 1</w:t>
      </w:r>
    </w:p>
    <w:p w:rsidR="00B2572E" w:rsidRPr="00B2572E" w:rsidRDefault="00B2572E" w:rsidP="00B257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2572E" w:rsidRPr="00B2572E" w:rsidRDefault="00B2572E" w:rsidP="00B257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B2572E">
        <w:rPr>
          <w:rFonts w:ascii="Times New Roman" w:hAnsi="Times New Roman" w:cs="Times New Roman"/>
          <w:sz w:val="24"/>
          <w:szCs w:val="24"/>
        </w:rPr>
        <w:tab/>
      </w:r>
      <w:r w:rsidRPr="00B2572E">
        <w:rPr>
          <w:rFonts w:ascii="Times New Roman" w:hAnsi="Times New Roman" w:cs="Times New Roman"/>
          <w:sz w:val="24"/>
          <w:szCs w:val="24"/>
        </w:rPr>
        <w:tab/>
        <w:t xml:space="preserve">В администрацию Верх-Урюмского сельсовета </w:t>
      </w:r>
    </w:p>
    <w:p w:rsidR="00B2572E" w:rsidRPr="00B2572E" w:rsidRDefault="00B2572E" w:rsidP="00B257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Здвинского района Новосибирской области  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572E" w:rsidRPr="00B2572E" w:rsidRDefault="00B2572E" w:rsidP="00B2572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>ЗАЯВЛЕНИЕ</w:t>
      </w:r>
    </w:p>
    <w:p w:rsidR="00B2572E" w:rsidRPr="00B2572E" w:rsidRDefault="00B2572E" w:rsidP="00B2572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>о согласовании решения</w:t>
      </w:r>
    </w:p>
    <w:p w:rsidR="00B2572E" w:rsidRPr="00B2572E" w:rsidRDefault="00B2572E" w:rsidP="00B2572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>о проведении ярмарки и схемы ярмарки</w:t>
      </w:r>
    </w:p>
    <w:p w:rsidR="00B2572E" w:rsidRPr="00B2572E" w:rsidRDefault="00B2572E" w:rsidP="00B2572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>1. Организатор ярмарки ___________________________________________________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2572E">
        <w:rPr>
          <w:rFonts w:ascii="Times New Roman" w:hAnsi="Times New Roman" w:cs="Times New Roman"/>
          <w:sz w:val="24"/>
          <w:szCs w:val="24"/>
        </w:rPr>
        <w:tab/>
      </w:r>
      <w:r w:rsidRPr="00B2572E">
        <w:rPr>
          <w:rFonts w:ascii="Times New Roman" w:hAnsi="Times New Roman" w:cs="Times New Roman"/>
          <w:sz w:val="24"/>
          <w:szCs w:val="24"/>
        </w:rPr>
        <w:tab/>
        <w:t>(фамилия, имя и отчество индивидуального   предпринимателя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>или полное и сокращенное наименование юридического лица, в том числе его фирменное наименование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>организационно-правовая форма (для юридического лица)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>2. Место нахождения организатора ярмарки ____________________________________________________________________.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>(адрес юридического лица или место жительства индивидуального предпринимателя)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>3. Фамилия, имя, отчество руководителя и контактный телефон: ______________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>______________________________________________________________________.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>(для юридических лиц и индивидуальных предпринимателей)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>4.  Фамилия,  имя,  отчество  лица, ответственного за проведение ярмарки, и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>Контактный телефон: _________________________________________________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>5.   Государственный   регистрационный   номер   записи  о  государственной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регистрации  юридического лица или индивидуального предпринимателя (ОГРН) и данные документа, подтверждающего факт внесения сведений о юридическом лице в  Единый  государственный  реестр  юридических  лиц  или об индивидуальном </w:t>
      </w:r>
      <w:r w:rsidRPr="00B2572E">
        <w:rPr>
          <w:rFonts w:ascii="Times New Roman" w:hAnsi="Times New Roman" w:cs="Times New Roman"/>
          <w:sz w:val="24"/>
          <w:szCs w:val="24"/>
        </w:rPr>
        <w:lastRenderedPageBreak/>
        <w:t xml:space="preserve">предпринимателе    в    Единый    государственный   реестр   индивидуальных предпринимателей 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>6.  Идентификационный  номер  налогоплательщика  (ИНН) и данные документа о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>постановке     заявителя      на      учет      в      налоговом     органе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>7. Цель организации ярмарки ____________________________________________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>8. Специализация ярмарки ______________________________________________.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>9. Тип ярмарки ______________________________________________________.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>10.  Количество мест для продажи товаров (выполнения работ, оказания услуг)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>на ярмарке__________________________________________________________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>(указать общее количество мест, в том числе предоставляемых юридическим лицам, индивидуальным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>предпринимателям, а также гражданам (в том числе гражданам, ведущим крестьянские (фермерские)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>хозяйства или занимающимся садоводством, огородничеством, животноводством)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>Приложение: 1. Решение о проведении ярмарки.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2572E">
        <w:rPr>
          <w:rFonts w:ascii="Times New Roman" w:hAnsi="Times New Roman" w:cs="Times New Roman"/>
          <w:sz w:val="24"/>
          <w:szCs w:val="24"/>
        </w:rPr>
        <w:tab/>
      </w:r>
      <w:r w:rsidRPr="00B2572E">
        <w:rPr>
          <w:rFonts w:ascii="Times New Roman" w:hAnsi="Times New Roman" w:cs="Times New Roman"/>
          <w:sz w:val="24"/>
          <w:szCs w:val="24"/>
        </w:rPr>
        <w:tab/>
        <w:t xml:space="preserve">    2. Схема ярмарки.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>Организатор ярмарки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(подпись, инициалы, фамилия, дата)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>М.П.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2572E">
        <w:rPr>
          <w:rFonts w:ascii="Times New Roman" w:hAnsi="Times New Roman" w:cs="Times New Roman"/>
          <w:sz w:val="24"/>
          <w:szCs w:val="24"/>
        </w:rPr>
        <w:tab/>
      </w:r>
      <w:r w:rsidRPr="00B2572E">
        <w:rPr>
          <w:rFonts w:ascii="Times New Roman" w:hAnsi="Times New Roman" w:cs="Times New Roman"/>
          <w:sz w:val="24"/>
          <w:szCs w:val="24"/>
        </w:rPr>
        <w:tab/>
      </w:r>
      <w:r w:rsidRPr="00B2572E">
        <w:rPr>
          <w:rFonts w:ascii="Times New Roman" w:hAnsi="Times New Roman" w:cs="Times New Roman"/>
          <w:sz w:val="24"/>
          <w:szCs w:val="24"/>
        </w:rPr>
        <w:tab/>
        <w:t xml:space="preserve">                               </w:t>
      </w:r>
    </w:p>
    <w:p w:rsidR="00B2572E" w:rsidRPr="00B2572E" w:rsidRDefault="00B2572E" w:rsidP="00B257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>Приложение 2</w:t>
      </w:r>
    </w:p>
    <w:p w:rsidR="00B2572E" w:rsidRPr="00B2572E" w:rsidRDefault="00B2572E" w:rsidP="00B257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2572E" w:rsidRPr="00B2572E" w:rsidRDefault="00B2572E" w:rsidP="00B2572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2572E" w:rsidRPr="00B2572E" w:rsidRDefault="00B2572E" w:rsidP="00B2572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>БЛОК-СХЕМА</w:t>
      </w:r>
    </w:p>
    <w:p w:rsidR="00B2572E" w:rsidRPr="00B2572E" w:rsidRDefault="00B2572E" w:rsidP="00B2572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caps/>
          <w:sz w:val="24"/>
          <w:szCs w:val="24"/>
        </w:rPr>
      </w:pPr>
      <w:r w:rsidRPr="00B2572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3D6AF33" wp14:editId="2E0BEA8F">
                <wp:simplePos x="0" y="0"/>
                <wp:positionH relativeFrom="column">
                  <wp:posOffset>1110615</wp:posOffset>
                </wp:positionH>
                <wp:positionV relativeFrom="paragraph">
                  <wp:posOffset>26671</wp:posOffset>
                </wp:positionV>
                <wp:extent cx="3942715" cy="457200"/>
                <wp:effectExtent l="0" t="0" r="19685" b="1905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71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72E" w:rsidRPr="00B2572E" w:rsidRDefault="00B2572E" w:rsidP="00B2572E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2572E">
                              <w:rPr>
                                <w:rFonts w:ascii="Times New Roman" w:hAnsi="Times New Roman" w:cs="Times New Roman"/>
                              </w:rPr>
                              <w:t>Прием и регистрация заявления и документов</w:t>
                            </w:r>
                          </w:p>
                          <w:p w:rsidR="00B2572E" w:rsidRPr="00B2572E" w:rsidRDefault="00B2572E" w:rsidP="00B2572E">
                            <w:pPr>
                              <w:pStyle w:val="a3"/>
                              <w:jc w:val="center"/>
                            </w:pPr>
                            <w:r w:rsidRPr="00B2572E">
                              <w:rPr>
                                <w:rFonts w:ascii="Times New Roman" w:hAnsi="Times New Roman" w:cs="Times New Roman"/>
                              </w:rPr>
                              <w:t>(3 календарных дня; п.3.3.1. административного</w:t>
                            </w:r>
                            <w:r w:rsidRPr="00B2572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2572E">
                              <w:rPr>
                                <w:rFonts w:ascii="Times New Roman" w:hAnsi="Times New Roman" w:cs="Times New Roman"/>
                              </w:rPr>
                              <w:t>регламента</w:t>
                            </w:r>
                            <w:r w:rsidRPr="00B2572E">
                              <w:t>)</w:t>
                            </w:r>
                          </w:p>
                          <w:p w:rsidR="00B2572E" w:rsidRPr="00203369" w:rsidRDefault="00B2572E" w:rsidP="00B2572E">
                            <w:pPr>
                              <w:jc w:val="center"/>
                              <w:rPr>
                                <w:i/>
                                <w:color w:val="FF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87.45pt;margin-top:2.1pt;width:310.4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" o:allowincell="f">
                <v:textbox>
                  <w:txbxContent>
                    <w:p w:rsidR="00B2572E" w:rsidRPr="00B2572E" w:rsidRDefault="00B2572E" w:rsidP="00B2572E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2572E">
                        <w:rPr>
                          <w:rFonts w:ascii="Times New Roman" w:hAnsi="Times New Roman" w:cs="Times New Roman"/>
                        </w:rPr>
                        <w:t>Прием и регистрация заявления и документов</w:t>
                      </w:r>
                    </w:p>
                    <w:p w:rsidR="00B2572E" w:rsidRPr="00B2572E" w:rsidRDefault="00B2572E" w:rsidP="00B2572E">
                      <w:pPr>
                        <w:pStyle w:val="a3"/>
                        <w:jc w:val="center"/>
                      </w:pPr>
                      <w:r w:rsidRPr="00B2572E">
                        <w:rPr>
                          <w:rFonts w:ascii="Times New Roman" w:hAnsi="Times New Roman" w:cs="Times New Roman"/>
                        </w:rPr>
                        <w:t>(3 календарных дня; п.3.3.1. административного</w:t>
                      </w:r>
                      <w:r w:rsidRPr="00B2572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B2572E">
                        <w:rPr>
                          <w:rFonts w:ascii="Times New Roman" w:hAnsi="Times New Roman" w:cs="Times New Roman"/>
                        </w:rPr>
                        <w:t>регламента</w:t>
                      </w:r>
                      <w:r w:rsidRPr="00B2572E">
                        <w:t>)</w:t>
                      </w:r>
                    </w:p>
                    <w:p w:rsidR="00B2572E" w:rsidRPr="00203369" w:rsidRDefault="00B2572E" w:rsidP="00B2572E">
                      <w:pPr>
                        <w:jc w:val="center"/>
                        <w:rPr>
                          <w:i/>
                          <w:color w:val="FF0000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52523F91" wp14:editId="385D7651">
                <wp:simplePos x="0" y="0"/>
                <wp:positionH relativeFrom="column">
                  <wp:posOffset>2967990</wp:posOffset>
                </wp:positionH>
                <wp:positionV relativeFrom="paragraph">
                  <wp:posOffset>135890</wp:posOffset>
                </wp:positionV>
                <wp:extent cx="0" cy="361950"/>
                <wp:effectExtent l="76200" t="0" r="76200" b="571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7pt,10.7pt" to="233.7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" o:allowincell="f">
                <v:stroke endarrow="block"/>
              </v:line>
            </w:pict>
          </mc:Fallback>
        </mc:AlternateContent>
      </w:r>
      <w:r w:rsidRPr="00B2572E">
        <w:rPr>
          <w:rFonts w:ascii="Times New Roman" w:hAnsi="Times New Roman" w:cs="Times New Roman"/>
          <w:sz w:val="24"/>
          <w:szCs w:val="24"/>
        </w:rPr>
        <w:tab/>
      </w:r>
      <w:r w:rsidRPr="00B2572E">
        <w:rPr>
          <w:rFonts w:ascii="Times New Roman" w:hAnsi="Times New Roman" w:cs="Times New Roman"/>
          <w:sz w:val="24"/>
          <w:szCs w:val="24"/>
        </w:rPr>
        <w:tab/>
      </w:r>
      <w:r w:rsidRPr="00B2572E">
        <w:rPr>
          <w:rFonts w:ascii="Times New Roman" w:hAnsi="Times New Roman" w:cs="Times New Roman"/>
          <w:sz w:val="24"/>
          <w:szCs w:val="24"/>
        </w:rPr>
        <w:tab/>
      </w:r>
      <w:r w:rsidRPr="00B2572E">
        <w:rPr>
          <w:rFonts w:ascii="Times New Roman" w:hAnsi="Times New Roman" w:cs="Times New Roman"/>
          <w:sz w:val="24"/>
          <w:szCs w:val="24"/>
        </w:rPr>
        <w:tab/>
      </w:r>
      <w:r w:rsidRPr="00B2572E">
        <w:rPr>
          <w:rFonts w:ascii="Times New Roman" w:hAnsi="Times New Roman" w:cs="Times New Roman"/>
          <w:sz w:val="24"/>
          <w:szCs w:val="24"/>
        </w:rPr>
        <w:tab/>
      </w:r>
      <w:r w:rsidRPr="00B2572E">
        <w:rPr>
          <w:rFonts w:ascii="Times New Roman" w:hAnsi="Times New Roman" w:cs="Times New Roman"/>
          <w:sz w:val="24"/>
          <w:szCs w:val="24"/>
        </w:rPr>
        <w:tab/>
      </w:r>
      <w:r w:rsidRPr="00B2572E">
        <w:rPr>
          <w:rFonts w:ascii="Times New Roman" w:hAnsi="Times New Roman" w:cs="Times New Roman"/>
          <w:sz w:val="24"/>
          <w:szCs w:val="24"/>
        </w:rPr>
        <w:tab/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ab/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47BB5D5" wp14:editId="48FBB38D">
                <wp:simplePos x="0" y="0"/>
                <wp:positionH relativeFrom="column">
                  <wp:posOffset>1110615</wp:posOffset>
                </wp:positionH>
                <wp:positionV relativeFrom="paragraph">
                  <wp:posOffset>36195</wp:posOffset>
                </wp:positionV>
                <wp:extent cx="3942715" cy="457200"/>
                <wp:effectExtent l="0" t="0" r="19685" b="1905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71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72E" w:rsidRPr="00B2572E" w:rsidRDefault="00B2572E" w:rsidP="00B2572E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2572E">
                              <w:rPr>
                                <w:rFonts w:ascii="Times New Roman" w:hAnsi="Times New Roman" w:cs="Times New Roman"/>
                              </w:rPr>
                              <w:t>рассмотрение заявления и принятие решения по заявлению</w:t>
                            </w:r>
                          </w:p>
                          <w:p w:rsidR="00B2572E" w:rsidRPr="00B2572E" w:rsidRDefault="00B2572E" w:rsidP="00B2572E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2572E">
                              <w:rPr>
                                <w:rFonts w:ascii="Times New Roman" w:hAnsi="Times New Roman" w:cs="Times New Roman"/>
                              </w:rPr>
                              <w:t>1 календарный день; п.3.4.2. административного</w:t>
                            </w:r>
                            <w:r w:rsidRPr="00B2572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2572E">
                              <w:rPr>
                                <w:rFonts w:ascii="Times New Roman" w:hAnsi="Times New Roman" w:cs="Times New Roman"/>
                              </w:rPr>
                              <w:t>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margin-left:87.45pt;margin-top:2.85pt;width:310.4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" o:allowincell="f">
                <v:textbox>
                  <w:txbxContent>
                    <w:p w:rsidR="00B2572E" w:rsidRPr="00B2572E" w:rsidRDefault="00B2572E" w:rsidP="00B2572E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2572E">
                        <w:rPr>
                          <w:rFonts w:ascii="Times New Roman" w:hAnsi="Times New Roman" w:cs="Times New Roman"/>
                        </w:rPr>
                        <w:t>рассмотрение заявления и принятие решения по заявлению</w:t>
                      </w:r>
                    </w:p>
                    <w:p w:rsidR="00B2572E" w:rsidRPr="00B2572E" w:rsidRDefault="00B2572E" w:rsidP="00B2572E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2572E">
                        <w:rPr>
                          <w:rFonts w:ascii="Times New Roman" w:hAnsi="Times New Roman" w:cs="Times New Roman"/>
                        </w:rPr>
                        <w:t>1 календарный день; п.3.4.2. административного</w:t>
                      </w:r>
                      <w:r w:rsidRPr="00B2572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B2572E">
                        <w:rPr>
                          <w:rFonts w:ascii="Times New Roman" w:hAnsi="Times New Roman" w:cs="Times New Roman"/>
                        </w:rPr>
                        <w:t>регламента</w:t>
                      </w:r>
                    </w:p>
                  </w:txbxContent>
                </v:textbox>
              </v:shape>
            </w:pict>
          </mc:Fallback>
        </mc:AlternateConten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sz w:val="24"/>
          <w:szCs w:val="24"/>
        </w:rPr>
        <w:tab/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23F5C5" wp14:editId="2D9886B2">
                <wp:simplePos x="0" y="0"/>
                <wp:positionH relativeFrom="column">
                  <wp:posOffset>2977515</wp:posOffset>
                </wp:positionH>
                <wp:positionV relativeFrom="paragraph">
                  <wp:posOffset>46355</wp:posOffset>
                </wp:positionV>
                <wp:extent cx="0" cy="333375"/>
                <wp:effectExtent l="76200" t="0" r="76200" b="476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45pt,3.65pt" to="234.45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">
                <v:stroke endarrow="block"/>
              </v:line>
            </w:pict>
          </mc:Fallback>
        </mc:AlternateConten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2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6765CD" wp14:editId="0FB94CE8">
                <wp:simplePos x="0" y="0"/>
                <wp:positionH relativeFrom="column">
                  <wp:posOffset>1148715</wp:posOffset>
                </wp:positionH>
                <wp:positionV relativeFrom="paragraph">
                  <wp:posOffset>29210</wp:posOffset>
                </wp:positionV>
                <wp:extent cx="3942715" cy="581025"/>
                <wp:effectExtent l="0" t="0" r="19685" b="285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71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72E" w:rsidRPr="00B2572E" w:rsidRDefault="00B2572E" w:rsidP="00B2572E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2572E">
                              <w:rPr>
                                <w:rFonts w:ascii="Times New Roman" w:hAnsi="Times New Roman" w:cs="Times New Roman"/>
                              </w:rPr>
                              <w:t>Выдача (направление) подготовленных документов заявителю</w:t>
                            </w:r>
                          </w:p>
                          <w:p w:rsidR="00B2572E" w:rsidRPr="00B2572E" w:rsidRDefault="00B2572E" w:rsidP="00B2572E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2572E">
                              <w:rPr>
                                <w:rFonts w:ascii="Times New Roman" w:hAnsi="Times New Roman" w:cs="Times New Roman"/>
                              </w:rPr>
                              <w:t>не позднее 1 календарного дня; п.3.5.2. административного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margin-left:90.45pt;margin-top:2.3pt;width:310.45pt;height:4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">
                <v:textbox>
                  <w:txbxContent>
                    <w:p w:rsidR="00B2572E" w:rsidRPr="00B2572E" w:rsidRDefault="00B2572E" w:rsidP="00B2572E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2572E">
                        <w:rPr>
                          <w:rFonts w:ascii="Times New Roman" w:hAnsi="Times New Roman" w:cs="Times New Roman"/>
                        </w:rPr>
                        <w:t>Выдача (направление) подготовленных документов заявителю</w:t>
                      </w:r>
                    </w:p>
                    <w:p w:rsidR="00B2572E" w:rsidRPr="00B2572E" w:rsidRDefault="00B2572E" w:rsidP="00B2572E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2572E">
                        <w:rPr>
                          <w:rFonts w:ascii="Times New Roman" w:hAnsi="Times New Roman" w:cs="Times New Roman"/>
                        </w:rPr>
                        <w:t>не позднее 1 календарного дня; п.3.5.2. административного регламента</w:t>
                      </w:r>
                    </w:p>
                  </w:txbxContent>
                </v:textbox>
              </v:shape>
            </w:pict>
          </mc:Fallback>
        </mc:AlternateContent>
      </w:r>
    </w:p>
    <w:p w:rsidR="00B2572E" w:rsidRPr="00B2572E" w:rsidRDefault="00B2572E" w:rsidP="00B25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68C2" w:rsidRPr="001368C2" w:rsidRDefault="001368C2" w:rsidP="001368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368C2">
        <w:rPr>
          <w:rFonts w:ascii="Times New Roman" w:hAnsi="Times New Roman" w:cs="Times New Roman"/>
          <w:b/>
        </w:rPr>
        <w:lastRenderedPageBreak/>
        <w:t xml:space="preserve">АДМИНИСТРАЦИЯ </w:t>
      </w:r>
    </w:p>
    <w:p w:rsidR="001368C2" w:rsidRPr="001368C2" w:rsidRDefault="001368C2" w:rsidP="001368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368C2">
        <w:rPr>
          <w:rFonts w:ascii="Times New Roman" w:hAnsi="Times New Roman" w:cs="Times New Roman"/>
          <w:b/>
        </w:rPr>
        <w:t xml:space="preserve">ВЕРХ-УРЮМСКОГО СЕЛЬСОВЕТА </w:t>
      </w:r>
    </w:p>
    <w:p w:rsidR="001368C2" w:rsidRPr="001368C2" w:rsidRDefault="001368C2" w:rsidP="001368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368C2">
        <w:rPr>
          <w:rFonts w:ascii="Times New Roman" w:hAnsi="Times New Roman" w:cs="Times New Roman"/>
          <w:b/>
        </w:rPr>
        <w:t>ЗДВИНСКОГО РАЙОНА НОВОСИБИРСКОЙ ОБЛАСТИ</w:t>
      </w:r>
    </w:p>
    <w:p w:rsidR="001368C2" w:rsidRPr="001368C2" w:rsidRDefault="001368C2" w:rsidP="001368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368C2" w:rsidRPr="001368C2" w:rsidRDefault="001368C2" w:rsidP="001368C2">
      <w:pPr>
        <w:jc w:val="center"/>
        <w:rPr>
          <w:rFonts w:ascii="Times New Roman" w:hAnsi="Times New Roman" w:cs="Times New Roman"/>
          <w:b/>
        </w:rPr>
      </w:pPr>
      <w:r w:rsidRPr="001368C2">
        <w:rPr>
          <w:rFonts w:ascii="Times New Roman" w:hAnsi="Times New Roman" w:cs="Times New Roman"/>
          <w:b/>
        </w:rPr>
        <w:t>ПОСТАНОВЛЕНИЕ</w:t>
      </w:r>
    </w:p>
    <w:p w:rsidR="001368C2" w:rsidRPr="001368C2" w:rsidRDefault="001368C2" w:rsidP="001368C2">
      <w:pPr>
        <w:tabs>
          <w:tab w:val="left" w:pos="4080"/>
        </w:tabs>
        <w:jc w:val="center"/>
        <w:rPr>
          <w:rFonts w:ascii="Times New Roman" w:hAnsi="Times New Roman" w:cs="Times New Roman"/>
        </w:rPr>
      </w:pPr>
      <w:r w:rsidRPr="001368C2">
        <w:rPr>
          <w:rFonts w:ascii="Times New Roman" w:hAnsi="Times New Roman" w:cs="Times New Roman"/>
        </w:rPr>
        <w:t>от  07.03.2018 г.  №  31-па</w:t>
      </w:r>
    </w:p>
    <w:p w:rsidR="001368C2" w:rsidRPr="001368C2" w:rsidRDefault="001368C2" w:rsidP="001368C2">
      <w:pPr>
        <w:jc w:val="both"/>
        <w:rPr>
          <w:rFonts w:ascii="Times New Roman" w:hAnsi="Times New Roman" w:cs="Times New Roman"/>
          <w:b/>
        </w:rPr>
      </w:pPr>
      <w:r w:rsidRPr="001368C2">
        <w:rPr>
          <w:rFonts w:ascii="Times New Roman" w:hAnsi="Times New Roman" w:cs="Times New Roman"/>
        </w:rPr>
        <w:t>О внесении изменений  в постановление администрации  Верх-Урюмского сельсовета  № 56-па от 05.08.2016 года «</w:t>
      </w:r>
      <w:r w:rsidRPr="001368C2">
        <w:rPr>
          <w:rFonts w:ascii="Times New Roman" w:hAnsi="Times New Roman" w:cs="Times New Roman"/>
          <w:bCs/>
          <w:color w:val="000000"/>
        </w:rPr>
        <w:t>Об утверждении Методики прогнозирования поступлений по источникам финансирования дефицита бюджета администрации Верх-Урюмского  сельсовета Здвинского района Новосибирской области»</w:t>
      </w:r>
      <w:r w:rsidRPr="001368C2">
        <w:rPr>
          <w:rFonts w:ascii="Times New Roman" w:hAnsi="Times New Roman" w:cs="Times New Roman"/>
          <w:b/>
        </w:rPr>
        <w:t>.</w:t>
      </w:r>
      <w:r w:rsidRPr="001368C2">
        <w:rPr>
          <w:rFonts w:ascii="Times New Roman" w:hAnsi="Times New Roman" w:cs="Times New Roman"/>
          <w:b/>
          <w:bCs/>
          <w:color w:val="000000"/>
        </w:rPr>
        <w:t> </w:t>
      </w:r>
    </w:p>
    <w:p w:rsidR="001368C2" w:rsidRPr="001368C2" w:rsidRDefault="001368C2" w:rsidP="001368C2">
      <w:pPr>
        <w:pStyle w:val="a3"/>
        <w:jc w:val="both"/>
        <w:rPr>
          <w:rFonts w:ascii="Times New Roman" w:hAnsi="Times New Roman" w:cs="Times New Roman"/>
        </w:rPr>
      </w:pPr>
      <w:r w:rsidRPr="001368C2">
        <w:rPr>
          <w:rFonts w:ascii="Times New Roman" w:hAnsi="Times New Roman" w:cs="Times New Roman"/>
          <w:bCs/>
        </w:rPr>
        <w:t xml:space="preserve">                   </w:t>
      </w:r>
      <w:r w:rsidRPr="001368C2">
        <w:rPr>
          <w:rFonts w:ascii="Times New Roman" w:hAnsi="Times New Roman" w:cs="Times New Roman"/>
        </w:rPr>
        <w:t xml:space="preserve">На основании протеста  прокуратуры Здвинского района  от 01.03.2018 № 2-18-2018 на отдельные пункты  положения </w:t>
      </w:r>
      <w:r w:rsidRPr="001368C2">
        <w:rPr>
          <w:rFonts w:ascii="Times New Roman" w:hAnsi="Times New Roman" w:cs="Times New Roman"/>
          <w:bCs/>
          <w:color w:val="000000"/>
        </w:rPr>
        <w:t>Методики прогнозирования поступлений по источникам финансирования дефицита бюджета администрации Верх-Урюмского  сельсовета Здвинского района Новосибирской области</w:t>
      </w:r>
      <w:r w:rsidRPr="001368C2">
        <w:rPr>
          <w:rFonts w:ascii="Times New Roman" w:hAnsi="Times New Roman" w:cs="Times New Roman"/>
        </w:rPr>
        <w:t>, утвержденной  постановлением  администрации  от 05.08.2016 № 56-па  п о с т а н о в л я ю :</w:t>
      </w:r>
    </w:p>
    <w:p w:rsidR="001368C2" w:rsidRPr="001368C2" w:rsidRDefault="001368C2" w:rsidP="001368C2">
      <w:pPr>
        <w:pStyle w:val="a3"/>
        <w:rPr>
          <w:rFonts w:ascii="Times New Roman" w:hAnsi="Times New Roman" w:cs="Times New Roman"/>
        </w:rPr>
      </w:pPr>
    </w:p>
    <w:p w:rsidR="001368C2" w:rsidRPr="001368C2" w:rsidRDefault="001368C2" w:rsidP="001368C2">
      <w:pPr>
        <w:ind w:right="-6"/>
        <w:jc w:val="both"/>
        <w:rPr>
          <w:rFonts w:ascii="Times New Roman" w:hAnsi="Times New Roman" w:cs="Times New Roman"/>
        </w:rPr>
      </w:pPr>
      <w:r w:rsidRPr="001368C2">
        <w:rPr>
          <w:rFonts w:ascii="Times New Roman" w:hAnsi="Times New Roman" w:cs="Times New Roman"/>
        </w:rPr>
        <w:t>1.Внести в постановление администрации  Верх-Урюмского сельсовета  № 56-па  от 05.08.2016 года «</w:t>
      </w:r>
      <w:r w:rsidRPr="001368C2">
        <w:rPr>
          <w:rFonts w:ascii="Times New Roman" w:hAnsi="Times New Roman" w:cs="Times New Roman"/>
          <w:bCs/>
          <w:color w:val="000000"/>
        </w:rPr>
        <w:t xml:space="preserve">Об утверждении Методики прогнозирования поступлений по источникам финансирования дефицита бюджета администрации Верх-Урюмского  сельсовета Здвинского района </w:t>
      </w:r>
      <w:bookmarkStart w:id="3" w:name="_GoBack"/>
      <w:bookmarkEnd w:id="3"/>
      <w:r w:rsidRPr="001368C2">
        <w:rPr>
          <w:rFonts w:ascii="Times New Roman" w:hAnsi="Times New Roman" w:cs="Times New Roman"/>
          <w:bCs/>
          <w:color w:val="000000"/>
        </w:rPr>
        <w:t xml:space="preserve">Новосибирской области» </w:t>
      </w:r>
      <w:r w:rsidRPr="001368C2">
        <w:rPr>
          <w:rFonts w:ascii="Times New Roman" w:hAnsi="Times New Roman" w:cs="Times New Roman"/>
        </w:rPr>
        <w:t>следующие изменения:</w:t>
      </w:r>
    </w:p>
    <w:p w:rsidR="001368C2" w:rsidRPr="001368C2" w:rsidRDefault="001368C2" w:rsidP="001368C2">
      <w:pPr>
        <w:ind w:right="-6"/>
        <w:rPr>
          <w:rFonts w:ascii="Times New Roman" w:hAnsi="Times New Roman" w:cs="Times New Roman"/>
        </w:rPr>
      </w:pPr>
      <w:r w:rsidRPr="001368C2">
        <w:rPr>
          <w:rFonts w:ascii="Times New Roman" w:hAnsi="Times New Roman" w:cs="Times New Roman"/>
        </w:rPr>
        <w:t>1.1. Раздел 4 Методики дополнить  словами следующего содержания :</w:t>
      </w:r>
    </w:p>
    <w:p w:rsidR="001368C2" w:rsidRPr="001368C2" w:rsidRDefault="001368C2" w:rsidP="001368C2">
      <w:pPr>
        <w:ind w:right="-6"/>
        <w:jc w:val="both"/>
        <w:rPr>
          <w:rFonts w:ascii="Times New Roman" w:hAnsi="Times New Roman" w:cs="Times New Roman"/>
        </w:rPr>
      </w:pPr>
      <w:r w:rsidRPr="001368C2">
        <w:rPr>
          <w:rFonts w:ascii="Times New Roman" w:hAnsi="Times New Roman" w:cs="Times New Roman"/>
        </w:rPr>
        <w:t>Методика прогнозирования  при описании  расчета  поступлений по источникам  финансирования дефицита бюджета  следует учитывать следующие требования:</w:t>
      </w:r>
    </w:p>
    <w:p w:rsidR="001368C2" w:rsidRPr="001368C2" w:rsidRDefault="001368C2" w:rsidP="001368C2">
      <w:pPr>
        <w:ind w:right="-6"/>
        <w:jc w:val="both"/>
        <w:rPr>
          <w:rFonts w:ascii="Times New Roman" w:hAnsi="Times New Roman" w:cs="Times New Roman"/>
        </w:rPr>
      </w:pPr>
      <w:r w:rsidRPr="001368C2">
        <w:rPr>
          <w:rFonts w:ascii="Times New Roman" w:hAnsi="Times New Roman" w:cs="Times New Roman"/>
        </w:rPr>
        <w:t>а)  в отношении поступлений от государственных и муниципальных заимствований- уровень дефицита бюджета, объем бюджетных ассигнований, направляемых на погашение государственного ( муниципального) долга, иные показатели источников финансирования дефицита бюджета, рыночную конъюнктуру;</w:t>
      </w:r>
    </w:p>
    <w:p w:rsidR="001368C2" w:rsidRPr="001368C2" w:rsidRDefault="001368C2" w:rsidP="001368C2">
      <w:pPr>
        <w:ind w:right="-6"/>
        <w:jc w:val="both"/>
        <w:rPr>
          <w:rFonts w:ascii="Times New Roman" w:hAnsi="Times New Roman" w:cs="Times New Roman"/>
        </w:rPr>
      </w:pPr>
      <w:r w:rsidRPr="001368C2">
        <w:rPr>
          <w:rFonts w:ascii="Times New Roman" w:hAnsi="Times New Roman" w:cs="Times New Roman"/>
        </w:rPr>
        <w:t>б) в отношении поступлений от государственных запасов  драгоценных металлов и драгоценных камней- конъюнктуру  внутреннего и внешнего рынков драгоценных металлов  и драгоценных камней, а также  потребность и целесообразность накопления (сокращения) объемов  драгоценных металлов и драгоценных камней;</w:t>
      </w:r>
    </w:p>
    <w:p w:rsidR="001368C2" w:rsidRPr="001368C2" w:rsidRDefault="001368C2" w:rsidP="001368C2">
      <w:pPr>
        <w:ind w:right="-6"/>
        <w:jc w:val="both"/>
        <w:rPr>
          <w:rFonts w:ascii="Times New Roman" w:hAnsi="Times New Roman" w:cs="Times New Roman"/>
        </w:rPr>
      </w:pPr>
      <w:r w:rsidRPr="001368C2">
        <w:rPr>
          <w:rFonts w:ascii="Times New Roman" w:hAnsi="Times New Roman" w:cs="Times New Roman"/>
        </w:rPr>
        <w:t>в)  в отношении  поступлений от продажи акций и иных форм участия  в капитале,  находящихся  в государственной (муниципальной) собственности,- прогнозный план ( программу) приватизации имущества,  находящегося  в государственной (муниципальной) собственности, решения  уполномоченных органов государственной власти о приватизации пакетов  акций  крупнейших компаний, занимающих лидирующее положение  в соответствующих отраслях экономики;</w:t>
      </w:r>
    </w:p>
    <w:p w:rsidR="001368C2" w:rsidRPr="001368C2" w:rsidRDefault="001368C2" w:rsidP="001368C2">
      <w:pPr>
        <w:ind w:right="-6"/>
        <w:rPr>
          <w:rFonts w:ascii="Times New Roman" w:hAnsi="Times New Roman" w:cs="Times New Roman"/>
        </w:rPr>
      </w:pPr>
      <w:r w:rsidRPr="001368C2">
        <w:rPr>
          <w:rFonts w:ascii="Times New Roman" w:hAnsi="Times New Roman" w:cs="Times New Roman"/>
        </w:rPr>
        <w:t>г) в отношении поступлений  от возврата  бюджетных кредитов – условия  действующих договоров ( соглашений)  о предоставлении кредитов.</w:t>
      </w:r>
    </w:p>
    <w:p w:rsidR="001368C2" w:rsidRPr="001368C2" w:rsidRDefault="001368C2" w:rsidP="001368C2">
      <w:pPr>
        <w:pStyle w:val="a3"/>
        <w:ind w:left="60"/>
        <w:jc w:val="both"/>
        <w:rPr>
          <w:rFonts w:ascii="Times New Roman" w:hAnsi="Times New Roman" w:cs="Times New Roman"/>
        </w:rPr>
      </w:pPr>
      <w:bookmarkStart w:id="4" w:name="dst100194"/>
      <w:bookmarkStart w:id="5" w:name="dst319"/>
      <w:bookmarkEnd w:id="4"/>
      <w:bookmarkEnd w:id="5"/>
    </w:p>
    <w:p w:rsidR="001368C2" w:rsidRPr="001368C2" w:rsidRDefault="001368C2" w:rsidP="001368C2">
      <w:pPr>
        <w:pStyle w:val="a3"/>
        <w:ind w:left="60"/>
        <w:jc w:val="both"/>
        <w:rPr>
          <w:rFonts w:ascii="Times New Roman" w:hAnsi="Times New Roman"/>
        </w:rPr>
      </w:pPr>
      <w:r w:rsidRPr="001368C2">
        <w:rPr>
          <w:rFonts w:ascii="Times New Roman" w:hAnsi="Times New Roman" w:cs="Times New Roman"/>
        </w:rPr>
        <w:t xml:space="preserve">      2.Опубликовать</w:t>
      </w:r>
      <w:r w:rsidRPr="001368C2">
        <w:rPr>
          <w:rFonts w:ascii="Times New Roman" w:eastAsia="Times New Roman" w:hAnsi="Times New Roman" w:cs="Times New Roman"/>
        </w:rPr>
        <w:t xml:space="preserve">  настоящее постановление в  периодическом печатном издании органа местного самоуправления «Вестник Верх-Урюмского сельсовета»  и разместить на официальном сайте администрации Верх-Урюмского сельсовета Здвинского района Новосибирской области</w:t>
      </w:r>
      <w:r w:rsidRPr="001368C2">
        <w:rPr>
          <w:rFonts w:ascii="Times New Roman" w:hAnsi="Times New Roman"/>
        </w:rPr>
        <w:t>.</w:t>
      </w:r>
    </w:p>
    <w:p w:rsidR="001368C2" w:rsidRPr="001368C2" w:rsidRDefault="001368C2" w:rsidP="001368C2">
      <w:pPr>
        <w:pStyle w:val="a3"/>
        <w:ind w:left="60"/>
        <w:jc w:val="both"/>
        <w:rPr>
          <w:rFonts w:ascii="Times New Roman" w:hAnsi="Times New Roman"/>
        </w:rPr>
      </w:pPr>
    </w:p>
    <w:p w:rsidR="001368C2" w:rsidRPr="001368C2" w:rsidRDefault="001368C2" w:rsidP="001368C2">
      <w:pPr>
        <w:pStyle w:val="a3"/>
        <w:ind w:left="60"/>
        <w:jc w:val="both"/>
        <w:rPr>
          <w:rFonts w:ascii="Times New Roman" w:hAnsi="Times New Roman" w:cs="Times New Roman"/>
          <w:b/>
        </w:rPr>
      </w:pPr>
      <w:r w:rsidRPr="001368C2">
        <w:rPr>
          <w:rFonts w:ascii="Times New Roman" w:hAnsi="Times New Roman"/>
        </w:rPr>
        <w:t xml:space="preserve">3. Контроль  за исполнением постановления оставлю за собой. </w:t>
      </w:r>
    </w:p>
    <w:p w:rsidR="001368C2" w:rsidRPr="001368C2" w:rsidRDefault="001368C2" w:rsidP="001368C2">
      <w:pPr>
        <w:pStyle w:val="a3"/>
        <w:ind w:left="60"/>
        <w:jc w:val="both"/>
        <w:rPr>
          <w:rFonts w:ascii="Times New Roman" w:hAnsi="Times New Roman" w:cs="Times New Roman"/>
        </w:rPr>
      </w:pPr>
    </w:p>
    <w:p w:rsidR="001368C2" w:rsidRPr="001368C2" w:rsidRDefault="001368C2" w:rsidP="001368C2">
      <w:pPr>
        <w:pStyle w:val="a3"/>
        <w:jc w:val="both"/>
        <w:rPr>
          <w:rFonts w:ascii="Times New Roman" w:hAnsi="Times New Roman" w:cs="Times New Roman"/>
        </w:rPr>
      </w:pPr>
    </w:p>
    <w:p w:rsidR="001368C2" w:rsidRPr="001368C2" w:rsidRDefault="001368C2" w:rsidP="001368C2">
      <w:pPr>
        <w:pStyle w:val="a3"/>
        <w:ind w:left="60"/>
        <w:jc w:val="both"/>
        <w:rPr>
          <w:rFonts w:ascii="Times New Roman" w:hAnsi="Times New Roman" w:cs="Times New Roman"/>
        </w:rPr>
      </w:pPr>
      <w:r w:rsidRPr="001368C2">
        <w:rPr>
          <w:rFonts w:ascii="Times New Roman" w:hAnsi="Times New Roman" w:cs="Times New Roman"/>
        </w:rPr>
        <w:t xml:space="preserve">Глава Верх-Урюмского сельсовета </w:t>
      </w:r>
    </w:p>
    <w:p w:rsidR="001368C2" w:rsidRPr="001368C2" w:rsidRDefault="001368C2" w:rsidP="001368C2">
      <w:pPr>
        <w:pStyle w:val="a3"/>
        <w:ind w:left="60"/>
        <w:jc w:val="both"/>
        <w:rPr>
          <w:rFonts w:ascii="Times New Roman" w:hAnsi="Times New Roman" w:cs="Times New Roman"/>
        </w:rPr>
      </w:pPr>
      <w:r w:rsidRPr="001368C2">
        <w:rPr>
          <w:rFonts w:ascii="Times New Roman" w:hAnsi="Times New Roman" w:cs="Times New Roman"/>
        </w:rPr>
        <w:t xml:space="preserve">Здвинского района Новосибирской области                                И.А.Морозов   </w:t>
      </w:r>
    </w:p>
    <w:p w:rsidR="00B2572E" w:rsidRPr="001368C2" w:rsidRDefault="00B2572E" w:rsidP="00B2572E">
      <w:pPr>
        <w:pStyle w:val="a3"/>
        <w:rPr>
          <w:rFonts w:ascii="Times New Roman" w:hAnsi="Times New Roman" w:cs="Times New Roman"/>
        </w:rPr>
      </w:pPr>
    </w:p>
    <w:p w:rsidR="00DF6883" w:rsidRPr="001368C2" w:rsidRDefault="00DF6883" w:rsidP="00B2572E">
      <w:pPr>
        <w:pStyle w:val="a3"/>
        <w:rPr>
          <w:rFonts w:ascii="Times New Roman" w:hAnsi="Times New Roman" w:cs="Times New Roman"/>
        </w:rPr>
      </w:pPr>
    </w:p>
    <w:p w:rsidR="004230A9" w:rsidRPr="001368C2" w:rsidRDefault="004230A9" w:rsidP="00B2572E">
      <w:pPr>
        <w:pStyle w:val="a3"/>
        <w:rPr>
          <w:rFonts w:ascii="Times New Roman" w:hAnsi="Times New Roman" w:cs="Times New Roman"/>
        </w:rPr>
      </w:pPr>
    </w:p>
    <w:p w:rsidR="00E859A8" w:rsidRPr="001368C2" w:rsidRDefault="00E859A8" w:rsidP="00E859A8">
      <w:pPr>
        <w:ind w:firstLine="709"/>
        <w:jc w:val="both"/>
      </w:pPr>
    </w:p>
    <w:p w:rsidR="008D7996" w:rsidRPr="005E7EA3" w:rsidRDefault="008D7996" w:rsidP="008D79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60F0" w:rsidRDefault="004A60F0" w:rsidP="004A60F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6"/>
          <w:szCs w:val="16"/>
        </w:rPr>
      </w:pPr>
    </w:p>
    <w:p w:rsidR="004A60F0" w:rsidRDefault="004A60F0" w:rsidP="004A60F0">
      <w:pPr>
        <w:rPr>
          <w:rFonts w:eastAsiaTheme="minorHAnsi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8C0612" w:rsidTr="008C0612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РЕДАКТОР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 Морозова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Адрес: 632960 Новосибирская область Здвинский район с.Верх-Урюм ул.Коммунальная, 9</w:t>
            </w:r>
          </w:p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34-135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Тираж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экземпляра</w:t>
            </w:r>
          </w:p>
        </w:tc>
      </w:tr>
      <w:tr w:rsidR="008C0612" w:rsidTr="008C0612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Учредитель: Совет депутатов Верх-Урюмского сельсовета Здвинского района Новосибирской области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C0612" w:rsidRDefault="008C0612" w:rsidP="008C061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C0612" w:rsidRDefault="008C0612" w:rsidP="008C0612">
      <w:pPr>
        <w:tabs>
          <w:tab w:val="left" w:pos="1180"/>
        </w:tabs>
        <w:rPr>
          <w:rFonts w:ascii="Times New Roman" w:hAnsi="Times New Roman" w:cs="Times New Roman"/>
        </w:rPr>
      </w:pPr>
    </w:p>
    <w:p w:rsidR="004A60F0" w:rsidRPr="00D937A7" w:rsidRDefault="004A60F0" w:rsidP="004A60F0">
      <w:pPr>
        <w:rPr>
          <w:rFonts w:ascii="Times New Roman" w:hAnsi="Times New Roman" w:cs="Times New Roman"/>
          <w:szCs w:val="28"/>
        </w:rPr>
      </w:pPr>
    </w:p>
    <w:p w:rsidR="00784D73" w:rsidRPr="004A60F0" w:rsidRDefault="00784D73">
      <w:pPr>
        <w:rPr>
          <w:rFonts w:ascii="Times New Roman" w:hAnsi="Times New Roman" w:cs="Times New Roman"/>
        </w:rPr>
      </w:pPr>
    </w:p>
    <w:sectPr w:rsidR="00784D73" w:rsidRPr="004A60F0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4C9" w:rsidRDefault="005634C9">
      <w:pPr>
        <w:spacing w:after="0" w:line="240" w:lineRule="auto"/>
      </w:pPr>
      <w:r>
        <w:separator/>
      </w:r>
    </w:p>
  </w:endnote>
  <w:endnote w:type="continuationSeparator" w:id="0">
    <w:p w:rsidR="005634C9" w:rsidRDefault="00563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4C9" w:rsidRDefault="005634C9">
      <w:pPr>
        <w:spacing w:after="0" w:line="240" w:lineRule="auto"/>
      </w:pPr>
      <w:r>
        <w:separator/>
      </w:r>
    </w:p>
  </w:footnote>
  <w:footnote w:type="continuationSeparator" w:id="0">
    <w:p w:rsidR="005634C9" w:rsidRDefault="00563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307160"/>
      <w:docPartObj>
        <w:docPartGallery w:val="Page Numbers (Top of Page)"/>
        <w:docPartUnique/>
      </w:docPartObj>
    </w:sdtPr>
    <w:sdtEndPr/>
    <w:sdtContent>
      <w:p w:rsidR="004B7915" w:rsidRDefault="008D799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8C2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4B7915" w:rsidRPr="002B1FBA" w:rsidRDefault="005634C9" w:rsidP="002B1FBA">
    <w:pPr>
      <w:pStyle w:val="a4"/>
      <w:tabs>
        <w:tab w:val="left" w:pos="585"/>
      </w:tabs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73"/>
    <w:rsid w:val="000A481D"/>
    <w:rsid w:val="001368C2"/>
    <w:rsid w:val="001D063F"/>
    <w:rsid w:val="001E0DFC"/>
    <w:rsid w:val="004230A9"/>
    <w:rsid w:val="00456C30"/>
    <w:rsid w:val="004A60F0"/>
    <w:rsid w:val="005634C9"/>
    <w:rsid w:val="00784D73"/>
    <w:rsid w:val="007901E5"/>
    <w:rsid w:val="008C0612"/>
    <w:rsid w:val="008D7996"/>
    <w:rsid w:val="008E24D0"/>
    <w:rsid w:val="00B2572E"/>
    <w:rsid w:val="00B44FA8"/>
    <w:rsid w:val="00D03466"/>
    <w:rsid w:val="00DF6883"/>
    <w:rsid w:val="00E859A8"/>
    <w:rsid w:val="00F9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B2572E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character" w:customStyle="1" w:styleId="40">
    <w:name w:val="Заголовок 4 Знак"/>
    <w:basedOn w:val="a0"/>
    <w:link w:val="4"/>
    <w:rsid w:val="00B2572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Hyperlink"/>
    <w:basedOn w:val="a0"/>
    <w:rsid w:val="00B2572E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rsid w:val="00B2572E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257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B2572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B257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semiHidden/>
    <w:rsid w:val="00B257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B257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Знак"/>
    <w:basedOn w:val="a0"/>
    <w:rsid w:val="00B2572E"/>
    <w:rPr>
      <w:rFonts w:cs="Times New Roman"/>
      <w:sz w:val="16"/>
      <w:szCs w:val="16"/>
      <w:lang w:val="ru-RU" w:eastAsia="ru-RU"/>
    </w:rPr>
  </w:style>
  <w:style w:type="character" w:customStyle="1" w:styleId="23">
    <w:name w:val="Основной текст2"/>
    <w:basedOn w:val="a0"/>
    <w:rsid w:val="00B2572E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x-none"/>
    </w:rPr>
  </w:style>
  <w:style w:type="character" w:customStyle="1" w:styleId="ConsPlusNormal0">
    <w:name w:val="ConsPlusNormal Знак"/>
    <w:link w:val="ConsPlusNormal"/>
    <w:locked/>
    <w:rsid w:val="00B2572E"/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a0"/>
    <w:rsid w:val="00B2572E"/>
  </w:style>
  <w:style w:type="paragraph" w:customStyle="1" w:styleId="ConsTitle">
    <w:name w:val="ConsTitle"/>
    <w:rsid w:val="00B2572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B2572E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character" w:customStyle="1" w:styleId="40">
    <w:name w:val="Заголовок 4 Знак"/>
    <w:basedOn w:val="a0"/>
    <w:link w:val="4"/>
    <w:rsid w:val="00B2572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Hyperlink"/>
    <w:basedOn w:val="a0"/>
    <w:rsid w:val="00B2572E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rsid w:val="00B2572E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257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B2572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B257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semiHidden/>
    <w:rsid w:val="00B257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B257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Знак"/>
    <w:basedOn w:val="a0"/>
    <w:rsid w:val="00B2572E"/>
    <w:rPr>
      <w:rFonts w:cs="Times New Roman"/>
      <w:sz w:val="16"/>
      <w:szCs w:val="16"/>
      <w:lang w:val="ru-RU" w:eastAsia="ru-RU"/>
    </w:rPr>
  </w:style>
  <w:style w:type="character" w:customStyle="1" w:styleId="23">
    <w:name w:val="Основной текст2"/>
    <w:basedOn w:val="a0"/>
    <w:rsid w:val="00B2572E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x-none"/>
    </w:rPr>
  </w:style>
  <w:style w:type="character" w:customStyle="1" w:styleId="ConsPlusNormal0">
    <w:name w:val="ConsPlusNormal Знак"/>
    <w:link w:val="ConsPlusNormal"/>
    <w:locked/>
    <w:rsid w:val="00B2572E"/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a0"/>
    <w:rsid w:val="00B2572E"/>
  </w:style>
  <w:style w:type="paragraph" w:customStyle="1" w:styleId="ConsTitle">
    <w:name w:val="ConsTitle"/>
    <w:rsid w:val="00B2572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2801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DFCD0BC58F1901188C452263C0976EC7682B8277B42784B22C3A2DEC2AABDAEC9F86746227977ABeCmEQ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22690B69C1CDF2D499744AAA8E0979DB15FCB7486D126C73B7C4D16D8347733B44E6987CA1826806484527Fv7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059F78D4F9387567465ADBC8D13D597A2C11933B66B774AF43C3232g3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6991</Words>
  <Characters>39855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 Урюм</dc:creator>
  <cp:keywords/>
  <dc:description/>
  <cp:lastModifiedBy>Верх Урюм</cp:lastModifiedBy>
  <cp:revision>17</cp:revision>
  <dcterms:created xsi:type="dcterms:W3CDTF">2017-01-19T03:28:00Z</dcterms:created>
  <dcterms:modified xsi:type="dcterms:W3CDTF">2018-03-22T09:10:00Z</dcterms:modified>
</cp:coreProperties>
</file>