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919" w:rsidRPr="00256012" w:rsidRDefault="00BB53E7" w:rsidP="0025601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07.25pt;margin-top:0;width:333.75pt;height:86.1pt;z-index:251660288" fillcolor="#06c" strokecolor="#333" strokeweight="1.5pt">
            <v:shadow on="t" color="#900"/>
            <v:textpath style="font-family:&quot;Impact&quot;;font-size:24pt;v-text-kern:t" trim="t" fitpath="t" string="ВЕСТНИК&#10;Верх-Урюмского сельсовета "/>
            <w10:wrap type="square" side="left"/>
          </v:shape>
        </w:pict>
      </w:r>
      <w:r w:rsidR="00B66919" w:rsidRPr="00256012">
        <w:rPr>
          <w:rFonts w:ascii="Times New Roman" w:hAnsi="Times New Roman" w:cs="Times New Roman"/>
        </w:rPr>
        <w:t>Совет депутатов Верх-</w:t>
      </w:r>
      <w:proofErr w:type="spellStart"/>
      <w:r w:rsidR="00B66919" w:rsidRPr="00256012">
        <w:rPr>
          <w:rFonts w:ascii="Times New Roman" w:hAnsi="Times New Roman" w:cs="Times New Roman"/>
        </w:rPr>
        <w:t>Урюмского</w:t>
      </w:r>
      <w:proofErr w:type="spellEnd"/>
      <w:r w:rsidR="00B66919" w:rsidRPr="00256012">
        <w:rPr>
          <w:rFonts w:ascii="Times New Roman" w:hAnsi="Times New Roman" w:cs="Times New Roman"/>
        </w:rPr>
        <w:t xml:space="preserve"> сельсовета </w:t>
      </w:r>
      <w:proofErr w:type="spellStart"/>
      <w:r w:rsidR="00B66919" w:rsidRPr="00256012">
        <w:rPr>
          <w:rFonts w:ascii="Times New Roman" w:hAnsi="Times New Roman" w:cs="Times New Roman"/>
        </w:rPr>
        <w:t>Здвинского</w:t>
      </w:r>
      <w:proofErr w:type="spellEnd"/>
      <w:r w:rsidR="00B66919" w:rsidRPr="00256012">
        <w:rPr>
          <w:rFonts w:ascii="Times New Roman" w:hAnsi="Times New Roman" w:cs="Times New Roman"/>
        </w:rPr>
        <w:t xml:space="preserve"> района</w:t>
      </w:r>
    </w:p>
    <w:p w:rsidR="00B66919" w:rsidRPr="00256012" w:rsidRDefault="00B66919" w:rsidP="00256012">
      <w:pPr>
        <w:pStyle w:val="a3"/>
        <w:rPr>
          <w:rFonts w:ascii="Times New Roman" w:hAnsi="Times New Roman" w:cs="Times New Roman"/>
        </w:rPr>
      </w:pPr>
      <w:r w:rsidRPr="00256012">
        <w:rPr>
          <w:rFonts w:ascii="Times New Roman" w:hAnsi="Times New Roman" w:cs="Times New Roman"/>
        </w:rPr>
        <w:t>Новосибирской области</w:t>
      </w:r>
    </w:p>
    <w:p w:rsidR="00B66919" w:rsidRPr="00256012" w:rsidRDefault="00B66919" w:rsidP="00B66919">
      <w:pPr>
        <w:rPr>
          <w:rFonts w:ascii="Times New Roman" w:hAnsi="Times New Roman" w:cs="Times New Roman"/>
          <w:szCs w:val="28"/>
        </w:rPr>
      </w:pPr>
    </w:p>
    <w:p w:rsidR="00B66919" w:rsidRPr="00256012" w:rsidRDefault="00B66919" w:rsidP="00B66919">
      <w:pPr>
        <w:rPr>
          <w:rFonts w:ascii="Times New Roman" w:hAnsi="Times New Roman" w:cs="Times New Roman"/>
          <w:szCs w:val="28"/>
        </w:rPr>
      </w:pPr>
      <w:r w:rsidRPr="00256012">
        <w:rPr>
          <w:rFonts w:ascii="Times New Roman" w:hAnsi="Times New Roman" w:cs="Times New Roman"/>
          <w:szCs w:val="28"/>
        </w:rPr>
        <w:t xml:space="preserve">Вестник  издается  с  29 декабря 2006 года                                </w:t>
      </w:r>
      <w:r w:rsidR="00256012">
        <w:rPr>
          <w:rFonts w:ascii="Times New Roman" w:hAnsi="Times New Roman" w:cs="Times New Roman"/>
          <w:szCs w:val="28"/>
        </w:rPr>
        <w:t xml:space="preserve">           </w:t>
      </w:r>
      <w:r w:rsidRPr="00256012">
        <w:rPr>
          <w:rFonts w:ascii="Times New Roman" w:hAnsi="Times New Roman" w:cs="Times New Roman"/>
          <w:szCs w:val="28"/>
        </w:rPr>
        <w:t xml:space="preserve">      </w:t>
      </w:r>
      <w:r w:rsidR="00BB53E7">
        <w:rPr>
          <w:rFonts w:ascii="Times New Roman" w:hAnsi="Times New Roman" w:cs="Times New Roman"/>
          <w:szCs w:val="28"/>
        </w:rPr>
        <w:t>9  феврал</w:t>
      </w:r>
      <w:r w:rsidRPr="00256012">
        <w:rPr>
          <w:rFonts w:ascii="Times New Roman" w:hAnsi="Times New Roman" w:cs="Times New Roman"/>
          <w:szCs w:val="28"/>
        </w:rPr>
        <w:t>я  201</w:t>
      </w:r>
      <w:r w:rsidR="00BB53E7">
        <w:rPr>
          <w:rFonts w:ascii="Times New Roman" w:hAnsi="Times New Roman" w:cs="Times New Roman"/>
          <w:szCs w:val="28"/>
        </w:rPr>
        <w:t>6</w:t>
      </w:r>
      <w:r w:rsidRPr="00256012">
        <w:rPr>
          <w:rFonts w:ascii="Times New Roman" w:hAnsi="Times New Roman" w:cs="Times New Roman"/>
          <w:szCs w:val="28"/>
        </w:rPr>
        <w:t xml:space="preserve"> год  №  </w:t>
      </w:r>
      <w:r w:rsidR="00BB53E7">
        <w:rPr>
          <w:rFonts w:ascii="Times New Roman" w:hAnsi="Times New Roman" w:cs="Times New Roman"/>
          <w:szCs w:val="28"/>
        </w:rPr>
        <w:t>5</w:t>
      </w:r>
    </w:p>
    <w:p w:rsidR="00B66919" w:rsidRPr="004B05EB" w:rsidRDefault="00B66919" w:rsidP="00B66919">
      <w:pPr>
        <w:rPr>
          <w:szCs w:val="28"/>
        </w:rPr>
      </w:pPr>
    </w:p>
    <w:p w:rsidR="00BB53E7" w:rsidRPr="00BB53E7" w:rsidRDefault="00BB53E7" w:rsidP="00BB53E7">
      <w:pPr>
        <w:pStyle w:val="a3"/>
        <w:jc w:val="center"/>
        <w:rPr>
          <w:rFonts w:ascii="Times New Roman" w:hAnsi="Times New Roman" w:cs="Times New Roman"/>
        </w:rPr>
      </w:pPr>
      <w:r w:rsidRPr="00BB53E7">
        <w:rPr>
          <w:rFonts w:ascii="Times New Roman" w:hAnsi="Times New Roman" w:cs="Times New Roman"/>
        </w:rPr>
        <w:t>АДМИНИСТРАЦИЯ</w:t>
      </w:r>
    </w:p>
    <w:p w:rsidR="00BB53E7" w:rsidRPr="00BB53E7" w:rsidRDefault="00BB53E7" w:rsidP="00BB53E7">
      <w:pPr>
        <w:pStyle w:val="a3"/>
        <w:jc w:val="center"/>
        <w:rPr>
          <w:rFonts w:ascii="Times New Roman" w:hAnsi="Times New Roman" w:cs="Times New Roman"/>
        </w:rPr>
      </w:pPr>
      <w:r w:rsidRPr="00BB53E7">
        <w:rPr>
          <w:rFonts w:ascii="Times New Roman" w:hAnsi="Times New Roman" w:cs="Times New Roman"/>
        </w:rPr>
        <w:t>ВЕРХ-УРЮМСКОГО СЕЛЬСОВЕТА</w:t>
      </w:r>
    </w:p>
    <w:p w:rsidR="00BB53E7" w:rsidRPr="00BB53E7" w:rsidRDefault="00BB53E7" w:rsidP="00BB53E7">
      <w:pPr>
        <w:pStyle w:val="a3"/>
        <w:jc w:val="center"/>
        <w:rPr>
          <w:rFonts w:ascii="Times New Roman" w:hAnsi="Times New Roman" w:cs="Times New Roman"/>
          <w:b/>
        </w:rPr>
      </w:pPr>
      <w:r w:rsidRPr="00BB53E7">
        <w:rPr>
          <w:rFonts w:ascii="Times New Roman" w:hAnsi="Times New Roman" w:cs="Times New Roman"/>
          <w:b/>
        </w:rPr>
        <w:t>ЗДВИНСКОГО РАЙОНА НОВОСИБИРСКОЙ ОБЛАСТИ</w:t>
      </w:r>
    </w:p>
    <w:p w:rsidR="00BB53E7" w:rsidRPr="00BB53E7" w:rsidRDefault="00BB53E7" w:rsidP="00BB53E7">
      <w:pPr>
        <w:pStyle w:val="a3"/>
        <w:rPr>
          <w:rFonts w:ascii="Times New Roman" w:hAnsi="Times New Roman" w:cs="Times New Roman"/>
          <w:b/>
          <w:sz w:val="32"/>
        </w:rPr>
      </w:pPr>
    </w:p>
    <w:p w:rsidR="00BB53E7" w:rsidRPr="00BB53E7" w:rsidRDefault="00BB53E7" w:rsidP="00BB53E7">
      <w:pPr>
        <w:pStyle w:val="a3"/>
        <w:jc w:val="center"/>
        <w:rPr>
          <w:rFonts w:ascii="Times New Roman" w:hAnsi="Times New Roman" w:cs="Times New Roman"/>
        </w:rPr>
      </w:pPr>
      <w:r w:rsidRPr="00BB53E7">
        <w:rPr>
          <w:rFonts w:ascii="Times New Roman" w:hAnsi="Times New Roman" w:cs="Times New Roman"/>
        </w:rPr>
        <w:t>ПОСТАНОВЛЕНИЕ</w:t>
      </w:r>
    </w:p>
    <w:p w:rsidR="00BB53E7" w:rsidRPr="00BB53E7" w:rsidRDefault="00BB53E7" w:rsidP="00BB53E7">
      <w:pPr>
        <w:pStyle w:val="a3"/>
        <w:jc w:val="center"/>
        <w:rPr>
          <w:rFonts w:ascii="Times New Roman" w:hAnsi="Times New Roman" w:cs="Times New Roman"/>
        </w:rPr>
      </w:pPr>
    </w:p>
    <w:p w:rsidR="00BB53E7" w:rsidRPr="00BB53E7" w:rsidRDefault="00BB53E7" w:rsidP="00BB53E7">
      <w:pPr>
        <w:pStyle w:val="a3"/>
        <w:jc w:val="center"/>
        <w:rPr>
          <w:rFonts w:ascii="Times New Roman" w:hAnsi="Times New Roman" w:cs="Times New Roman"/>
        </w:rPr>
      </w:pPr>
      <w:r w:rsidRPr="00BB53E7">
        <w:rPr>
          <w:rFonts w:ascii="Times New Roman" w:hAnsi="Times New Roman" w:cs="Times New Roman"/>
        </w:rPr>
        <w:t>от 05.02.2016 № 09-па</w:t>
      </w:r>
    </w:p>
    <w:p w:rsidR="00BB53E7" w:rsidRPr="00BB53E7" w:rsidRDefault="00BB53E7" w:rsidP="00BB53E7">
      <w:pPr>
        <w:pStyle w:val="a3"/>
        <w:jc w:val="center"/>
        <w:rPr>
          <w:rFonts w:ascii="Times New Roman" w:hAnsi="Times New Roman" w:cs="Times New Roman"/>
        </w:rPr>
      </w:pPr>
    </w:p>
    <w:p w:rsidR="00BB53E7" w:rsidRPr="00BB53E7" w:rsidRDefault="00BB53E7" w:rsidP="00BB53E7">
      <w:pPr>
        <w:pStyle w:val="a3"/>
        <w:jc w:val="center"/>
        <w:rPr>
          <w:rFonts w:ascii="Times New Roman" w:hAnsi="Times New Roman" w:cs="Times New Roman"/>
        </w:rPr>
      </w:pPr>
      <w:r w:rsidRPr="00BB53E7">
        <w:rPr>
          <w:rFonts w:ascii="Times New Roman" w:hAnsi="Times New Roman" w:cs="Times New Roman"/>
        </w:rPr>
        <w:t>Об утверждении схемы</w:t>
      </w:r>
    </w:p>
    <w:p w:rsidR="00BB53E7" w:rsidRPr="00BB53E7" w:rsidRDefault="00BB53E7" w:rsidP="00BB53E7">
      <w:pPr>
        <w:pStyle w:val="a3"/>
        <w:jc w:val="center"/>
        <w:rPr>
          <w:rFonts w:ascii="Times New Roman" w:hAnsi="Times New Roman" w:cs="Times New Roman"/>
        </w:rPr>
      </w:pPr>
      <w:r w:rsidRPr="00BB53E7">
        <w:rPr>
          <w:rFonts w:ascii="Times New Roman" w:hAnsi="Times New Roman" w:cs="Times New Roman"/>
        </w:rPr>
        <w:t>расположения земельного участка</w:t>
      </w:r>
    </w:p>
    <w:p w:rsidR="00BB53E7" w:rsidRPr="00BB53E7" w:rsidRDefault="00BB53E7" w:rsidP="00BB53E7">
      <w:pPr>
        <w:pStyle w:val="a3"/>
        <w:rPr>
          <w:rFonts w:ascii="Times New Roman" w:hAnsi="Times New Roman" w:cs="Times New Roman"/>
        </w:rPr>
      </w:pPr>
    </w:p>
    <w:p w:rsidR="00BB53E7" w:rsidRPr="00BB53E7" w:rsidRDefault="00BB53E7" w:rsidP="00BB53E7">
      <w:pPr>
        <w:pStyle w:val="a3"/>
        <w:rPr>
          <w:rFonts w:ascii="Times New Roman" w:hAnsi="Times New Roman" w:cs="Times New Roman"/>
        </w:rPr>
      </w:pPr>
      <w:r w:rsidRPr="00BB53E7">
        <w:rPr>
          <w:rFonts w:ascii="Times New Roman" w:hAnsi="Times New Roman" w:cs="Times New Roman"/>
        </w:rPr>
        <w:t>Руководствуясь статьей 11.10  Земельного кодекса Российской Федерации, в соответствии со статьей 3.3  Федерального закона от 25.10.2001 № 137-ФЗ «О введение в действие Земельного кодекса Российской Ф</w:t>
      </w:r>
      <w:r w:rsidRPr="00BB53E7">
        <w:rPr>
          <w:rFonts w:ascii="Times New Roman" w:hAnsi="Times New Roman" w:cs="Times New Roman"/>
        </w:rPr>
        <w:t>е</w:t>
      </w:r>
      <w:r w:rsidRPr="00BB53E7">
        <w:rPr>
          <w:rFonts w:ascii="Times New Roman" w:hAnsi="Times New Roman" w:cs="Times New Roman"/>
        </w:rPr>
        <w:t xml:space="preserve">дерации» 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П</w:t>
      </w:r>
      <w:proofErr w:type="gramEnd"/>
      <w:r>
        <w:rPr>
          <w:rFonts w:ascii="Times New Roman" w:hAnsi="Times New Roman" w:cs="Times New Roman"/>
        </w:rPr>
        <w:t xml:space="preserve"> О С Т А Н О В Л Я Ю:</w:t>
      </w:r>
    </w:p>
    <w:p w:rsidR="00BB53E7" w:rsidRPr="00BB53E7" w:rsidRDefault="00BB53E7" w:rsidP="00BB53E7">
      <w:pPr>
        <w:pStyle w:val="a3"/>
        <w:rPr>
          <w:rFonts w:ascii="Times New Roman" w:hAnsi="Times New Roman" w:cs="Times New Roman"/>
        </w:rPr>
      </w:pPr>
      <w:r w:rsidRPr="00BB53E7">
        <w:rPr>
          <w:rFonts w:ascii="Times New Roman" w:hAnsi="Times New Roman" w:cs="Times New Roman"/>
        </w:rPr>
        <w:t xml:space="preserve"> Утвердить прилагаемую схему расположения земельного участка  на кадастр</w:t>
      </w:r>
      <w:r w:rsidRPr="00BB53E7">
        <w:rPr>
          <w:rFonts w:ascii="Times New Roman" w:hAnsi="Times New Roman" w:cs="Times New Roman"/>
        </w:rPr>
        <w:t>о</w:t>
      </w:r>
      <w:r w:rsidRPr="00BB53E7">
        <w:rPr>
          <w:rFonts w:ascii="Times New Roman" w:hAnsi="Times New Roman" w:cs="Times New Roman"/>
        </w:rPr>
        <w:t>вом плане территории  с кадастровым номером  54:06:032201:137:ЗУ</w:t>
      </w:r>
      <w:proofErr w:type="gramStart"/>
      <w:r w:rsidRPr="00BB53E7">
        <w:rPr>
          <w:rFonts w:ascii="Times New Roman" w:hAnsi="Times New Roman" w:cs="Times New Roman"/>
        </w:rPr>
        <w:t>1</w:t>
      </w:r>
      <w:proofErr w:type="gramEnd"/>
      <w:r w:rsidRPr="00BB53E7">
        <w:rPr>
          <w:rFonts w:ascii="Times New Roman" w:hAnsi="Times New Roman" w:cs="Times New Roman"/>
        </w:rPr>
        <w:t>, образованного путем раздела земельного участка с кадастровым н</w:t>
      </w:r>
      <w:r w:rsidRPr="00BB53E7">
        <w:rPr>
          <w:rFonts w:ascii="Times New Roman" w:hAnsi="Times New Roman" w:cs="Times New Roman"/>
        </w:rPr>
        <w:t>о</w:t>
      </w:r>
      <w:r w:rsidRPr="00BB53E7">
        <w:rPr>
          <w:rFonts w:ascii="Times New Roman" w:hAnsi="Times New Roman" w:cs="Times New Roman"/>
        </w:rPr>
        <w:t>мером 54:06:032201:137 с сохранением исходного участка в измененных границах,  местоположение: Н</w:t>
      </w:r>
      <w:r w:rsidRPr="00BB53E7">
        <w:rPr>
          <w:rFonts w:ascii="Times New Roman" w:hAnsi="Times New Roman" w:cs="Times New Roman"/>
        </w:rPr>
        <w:t>о</w:t>
      </w:r>
      <w:r w:rsidRPr="00BB53E7">
        <w:rPr>
          <w:rFonts w:ascii="Times New Roman" w:hAnsi="Times New Roman" w:cs="Times New Roman"/>
        </w:rPr>
        <w:t xml:space="preserve">восибирская область,  </w:t>
      </w:r>
      <w:proofErr w:type="spellStart"/>
      <w:r w:rsidRPr="00BB53E7">
        <w:rPr>
          <w:rFonts w:ascii="Times New Roman" w:hAnsi="Times New Roman" w:cs="Times New Roman"/>
        </w:rPr>
        <w:t>Здвинский</w:t>
      </w:r>
      <w:proofErr w:type="spellEnd"/>
      <w:r w:rsidRPr="00BB53E7">
        <w:rPr>
          <w:rFonts w:ascii="Times New Roman" w:hAnsi="Times New Roman" w:cs="Times New Roman"/>
        </w:rPr>
        <w:t xml:space="preserve"> район,  муниципальное образование  Верх-</w:t>
      </w:r>
      <w:proofErr w:type="spellStart"/>
      <w:r w:rsidRPr="00BB53E7">
        <w:rPr>
          <w:rFonts w:ascii="Times New Roman" w:hAnsi="Times New Roman" w:cs="Times New Roman"/>
        </w:rPr>
        <w:t>Урюмского</w:t>
      </w:r>
      <w:proofErr w:type="spellEnd"/>
      <w:r w:rsidRPr="00BB53E7">
        <w:rPr>
          <w:rFonts w:ascii="Times New Roman" w:hAnsi="Times New Roman" w:cs="Times New Roman"/>
        </w:rPr>
        <w:t xml:space="preserve"> сельсовета,  общей площадью  481 квадратный метр, разрешенное и</w:t>
      </w:r>
      <w:r w:rsidRPr="00BB53E7">
        <w:rPr>
          <w:rFonts w:ascii="Times New Roman" w:hAnsi="Times New Roman" w:cs="Times New Roman"/>
        </w:rPr>
        <w:t>с</w:t>
      </w:r>
      <w:r w:rsidRPr="00BB53E7">
        <w:rPr>
          <w:rFonts w:ascii="Times New Roman" w:hAnsi="Times New Roman" w:cs="Times New Roman"/>
        </w:rPr>
        <w:t xml:space="preserve">пользование </w:t>
      </w:r>
      <w:proofErr w:type="gramStart"/>
      <w:r w:rsidRPr="00BB53E7">
        <w:rPr>
          <w:rFonts w:ascii="Times New Roman" w:hAnsi="Times New Roman" w:cs="Times New Roman"/>
        </w:rPr>
        <w:t>–д</w:t>
      </w:r>
      <w:proofErr w:type="gramEnd"/>
      <w:r w:rsidRPr="00BB53E7">
        <w:rPr>
          <w:rFonts w:ascii="Times New Roman" w:hAnsi="Times New Roman" w:cs="Times New Roman"/>
        </w:rPr>
        <w:t>ля ведения сельскохозяйственного производства из состава земель сельскох</w:t>
      </w:r>
      <w:r w:rsidRPr="00BB53E7">
        <w:rPr>
          <w:rFonts w:ascii="Times New Roman" w:hAnsi="Times New Roman" w:cs="Times New Roman"/>
        </w:rPr>
        <w:t>о</w:t>
      </w:r>
      <w:r w:rsidRPr="00BB53E7">
        <w:rPr>
          <w:rFonts w:ascii="Times New Roman" w:hAnsi="Times New Roman" w:cs="Times New Roman"/>
        </w:rPr>
        <w:t>зяйственного назначения.</w:t>
      </w:r>
    </w:p>
    <w:p w:rsidR="00BB53E7" w:rsidRPr="00BB53E7" w:rsidRDefault="00BB53E7" w:rsidP="00BB53E7">
      <w:pPr>
        <w:pStyle w:val="a3"/>
        <w:rPr>
          <w:rFonts w:ascii="Times New Roman" w:hAnsi="Times New Roman" w:cs="Times New Roman"/>
        </w:rPr>
      </w:pPr>
    </w:p>
    <w:p w:rsidR="00BB53E7" w:rsidRPr="00BB53E7" w:rsidRDefault="00BB53E7" w:rsidP="00BB53E7">
      <w:pPr>
        <w:pStyle w:val="a3"/>
        <w:rPr>
          <w:rFonts w:ascii="Times New Roman" w:hAnsi="Times New Roman" w:cs="Times New Roman"/>
        </w:rPr>
      </w:pPr>
      <w:r w:rsidRPr="00BB53E7">
        <w:rPr>
          <w:rFonts w:ascii="Times New Roman" w:hAnsi="Times New Roman" w:cs="Times New Roman"/>
        </w:rPr>
        <w:t>Приложение: Схема расположения земельного участка на кадастровом плане террит</w:t>
      </w:r>
      <w:r w:rsidRPr="00BB53E7">
        <w:rPr>
          <w:rFonts w:ascii="Times New Roman" w:hAnsi="Times New Roman" w:cs="Times New Roman"/>
        </w:rPr>
        <w:t>о</w:t>
      </w:r>
      <w:r w:rsidRPr="00BB53E7">
        <w:rPr>
          <w:rFonts w:ascii="Times New Roman" w:hAnsi="Times New Roman" w:cs="Times New Roman"/>
        </w:rPr>
        <w:t>рии на 1 л. в 1 экз.</w:t>
      </w:r>
    </w:p>
    <w:p w:rsidR="00BB53E7" w:rsidRPr="00BB53E7" w:rsidRDefault="00BB53E7" w:rsidP="00BB53E7">
      <w:pPr>
        <w:pStyle w:val="a3"/>
        <w:rPr>
          <w:rFonts w:ascii="Times New Roman" w:hAnsi="Times New Roman" w:cs="Times New Roman"/>
        </w:rPr>
      </w:pPr>
    </w:p>
    <w:p w:rsidR="00BB53E7" w:rsidRPr="00BB53E7" w:rsidRDefault="00BB53E7" w:rsidP="00BB53E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  <w:r w:rsidRPr="00BB53E7">
        <w:rPr>
          <w:rFonts w:ascii="Times New Roman" w:hAnsi="Times New Roman" w:cs="Times New Roman"/>
        </w:rPr>
        <w:t>Глава Верх-</w:t>
      </w:r>
      <w:proofErr w:type="spellStart"/>
      <w:r w:rsidRPr="00BB53E7">
        <w:rPr>
          <w:rFonts w:ascii="Times New Roman" w:hAnsi="Times New Roman" w:cs="Times New Roman"/>
        </w:rPr>
        <w:t>Урюмского</w:t>
      </w:r>
      <w:proofErr w:type="spellEnd"/>
      <w:r w:rsidRPr="00BB53E7">
        <w:rPr>
          <w:rFonts w:ascii="Times New Roman" w:hAnsi="Times New Roman" w:cs="Times New Roman"/>
        </w:rPr>
        <w:t xml:space="preserve"> сельсовета</w:t>
      </w:r>
    </w:p>
    <w:p w:rsidR="00BB53E7" w:rsidRPr="00BB53E7" w:rsidRDefault="00BB53E7" w:rsidP="00BB53E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  <w:proofErr w:type="spellStart"/>
      <w:r w:rsidRPr="00BB53E7">
        <w:rPr>
          <w:rFonts w:ascii="Times New Roman" w:hAnsi="Times New Roman" w:cs="Times New Roman"/>
        </w:rPr>
        <w:t>Здвинского</w:t>
      </w:r>
      <w:proofErr w:type="spellEnd"/>
      <w:r w:rsidRPr="00BB53E7">
        <w:rPr>
          <w:rFonts w:ascii="Times New Roman" w:hAnsi="Times New Roman" w:cs="Times New Roman"/>
        </w:rPr>
        <w:t xml:space="preserve"> района</w:t>
      </w:r>
    </w:p>
    <w:p w:rsidR="00BB53E7" w:rsidRPr="00BB53E7" w:rsidRDefault="00BB53E7" w:rsidP="00BB53E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  <w:r w:rsidRPr="00BB53E7">
        <w:rPr>
          <w:rFonts w:ascii="Times New Roman" w:hAnsi="Times New Roman" w:cs="Times New Roman"/>
        </w:rPr>
        <w:t>Новосибирской области                                                      И.А. Морозов</w:t>
      </w:r>
    </w:p>
    <w:p w:rsidR="00BB53E7" w:rsidRDefault="00BB53E7" w:rsidP="00BB53E7">
      <w:pPr>
        <w:pStyle w:val="Style1"/>
        <w:widowControl/>
        <w:ind w:left="1349" w:right="1037"/>
        <w:rPr>
          <w:rStyle w:val="FontStyle11"/>
        </w:rPr>
      </w:pPr>
    </w:p>
    <w:p w:rsidR="00BB53E7" w:rsidRPr="00BB53E7" w:rsidRDefault="00BB53E7" w:rsidP="00BB53E7">
      <w:pPr>
        <w:pStyle w:val="Style1"/>
        <w:widowControl/>
        <w:ind w:left="1349" w:right="1037" w:firstLine="0"/>
        <w:jc w:val="center"/>
        <w:rPr>
          <w:rStyle w:val="FontStyle11"/>
          <w:b/>
          <w:sz w:val="24"/>
          <w:szCs w:val="24"/>
        </w:rPr>
      </w:pPr>
      <w:r w:rsidRPr="00BB53E7">
        <w:rPr>
          <w:rStyle w:val="FontStyle11"/>
          <w:b/>
          <w:sz w:val="24"/>
          <w:szCs w:val="24"/>
        </w:rPr>
        <w:t>АДМИНИСТРАЦИЯ</w:t>
      </w:r>
    </w:p>
    <w:p w:rsidR="00BB53E7" w:rsidRPr="00BB53E7" w:rsidRDefault="00BB53E7" w:rsidP="00BB53E7">
      <w:pPr>
        <w:pStyle w:val="Style1"/>
        <w:widowControl/>
        <w:ind w:left="1349" w:right="1037" w:firstLine="0"/>
        <w:jc w:val="center"/>
        <w:rPr>
          <w:rStyle w:val="FontStyle11"/>
          <w:b/>
          <w:sz w:val="24"/>
          <w:szCs w:val="24"/>
        </w:rPr>
      </w:pPr>
      <w:r w:rsidRPr="00BB53E7">
        <w:rPr>
          <w:rStyle w:val="FontStyle11"/>
          <w:b/>
          <w:sz w:val="24"/>
          <w:szCs w:val="24"/>
        </w:rPr>
        <w:t xml:space="preserve">ВЕРХ-УРЮМСКОГО СЕЛЬСОВЕТА </w:t>
      </w:r>
    </w:p>
    <w:p w:rsidR="00BB53E7" w:rsidRDefault="00BB53E7" w:rsidP="00BB53E7">
      <w:pPr>
        <w:pStyle w:val="Style1"/>
        <w:widowControl/>
        <w:ind w:left="1349" w:right="1037" w:firstLine="0"/>
        <w:jc w:val="center"/>
        <w:rPr>
          <w:rStyle w:val="FontStyle11"/>
          <w:b/>
          <w:sz w:val="24"/>
          <w:szCs w:val="24"/>
        </w:rPr>
      </w:pPr>
      <w:r w:rsidRPr="00BB53E7">
        <w:rPr>
          <w:rStyle w:val="FontStyle11"/>
          <w:b/>
          <w:sz w:val="24"/>
          <w:szCs w:val="24"/>
        </w:rPr>
        <w:t xml:space="preserve">ЗДВИНСКОГО РАЙОНА </w:t>
      </w:r>
      <w:r>
        <w:rPr>
          <w:rStyle w:val="FontStyle11"/>
          <w:b/>
          <w:sz w:val="24"/>
          <w:szCs w:val="24"/>
        </w:rPr>
        <w:t>НОВОСИБИРСКОЙ ОБЛАСТИ</w:t>
      </w:r>
    </w:p>
    <w:p w:rsidR="00BB53E7" w:rsidRPr="00BB53E7" w:rsidRDefault="00BB53E7" w:rsidP="00BB53E7">
      <w:pPr>
        <w:pStyle w:val="Style1"/>
        <w:widowControl/>
        <w:ind w:left="1349" w:right="1037" w:firstLine="0"/>
        <w:jc w:val="center"/>
        <w:rPr>
          <w:rStyle w:val="FontStyle11"/>
          <w:b/>
          <w:sz w:val="24"/>
          <w:szCs w:val="24"/>
        </w:rPr>
      </w:pPr>
    </w:p>
    <w:p w:rsidR="00BB53E7" w:rsidRPr="00BB53E7" w:rsidRDefault="00BB53E7" w:rsidP="00BB53E7">
      <w:pPr>
        <w:pStyle w:val="Style2"/>
        <w:widowControl/>
        <w:tabs>
          <w:tab w:val="left" w:pos="2213"/>
        </w:tabs>
        <w:spacing w:before="62"/>
        <w:ind w:left="763" w:right="1037" w:firstLine="0"/>
        <w:jc w:val="center"/>
        <w:rPr>
          <w:rStyle w:val="FontStyle11"/>
          <w:b/>
          <w:sz w:val="24"/>
          <w:szCs w:val="24"/>
        </w:rPr>
      </w:pPr>
      <w:r w:rsidRPr="00BB53E7">
        <w:rPr>
          <w:rStyle w:val="FontStyle11"/>
          <w:b/>
          <w:spacing w:val="70"/>
          <w:sz w:val="24"/>
          <w:szCs w:val="24"/>
        </w:rPr>
        <w:t>ПОСТАНОВЛЕНИЕ</w:t>
      </w:r>
      <w:r w:rsidRPr="00BB53E7">
        <w:rPr>
          <w:rStyle w:val="FontStyle11"/>
          <w:b/>
          <w:spacing w:val="70"/>
          <w:sz w:val="24"/>
          <w:szCs w:val="24"/>
        </w:rPr>
        <w:br/>
      </w:r>
    </w:p>
    <w:p w:rsidR="00BB53E7" w:rsidRPr="00BB53E7" w:rsidRDefault="00BB53E7" w:rsidP="00BB53E7">
      <w:pPr>
        <w:pStyle w:val="Style2"/>
        <w:widowControl/>
        <w:tabs>
          <w:tab w:val="left" w:pos="2213"/>
        </w:tabs>
        <w:spacing w:before="62"/>
        <w:ind w:right="1037" w:firstLine="0"/>
        <w:jc w:val="center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 xml:space="preserve">              </w:t>
      </w:r>
      <w:r w:rsidRPr="00BB53E7">
        <w:rPr>
          <w:rStyle w:val="FontStyle11"/>
          <w:sz w:val="24"/>
          <w:szCs w:val="24"/>
        </w:rPr>
        <w:t>от 05.02.2016г.  №  10-па</w:t>
      </w:r>
    </w:p>
    <w:p w:rsidR="00BB53E7" w:rsidRPr="00BB53E7" w:rsidRDefault="00BB53E7" w:rsidP="00BB53E7">
      <w:pPr>
        <w:pStyle w:val="Style3"/>
        <w:widowControl/>
        <w:spacing w:line="240" w:lineRule="exact"/>
        <w:ind w:right="4666"/>
      </w:pPr>
    </w:p>
    <w:p w:rsidR="00BB53E7" w:rsidRPr="00BB53E7" w:rsidRDefault="00BB53E7" w:rsidP="00BB53E7">
      <w:pPr>
        <w:pStyle w:val="Style3"/>
        <w:tabs>
          <w:tab w:val="left" w:pos="0"/>
          <w:tab w:val="left" w:pos="10206"/>
        </w:tabs>
        <w:spacing w:before="91" w:line="317" w:lineRule="exact"/>
        <w:ind w:right="47"/>
        <w:jc w:val="center"/>
      </w:pPr>
      <w:r w:rsidRPr="00BB53E7">
        <w:rPr>
          <w:rStyle w:val="FontStyle11"/>
          <w:sz w:val="24"/>
          <w:szCs w:val="24"/>
        </w:rPr>
        <w:t xml:space="preserve">Об утверждении  </w:t>
      </w:r>
      <w:proofErr w:type="gramStart"/>
      <w:r w:rsidRPr="00BB53E7">
        <w:rPr>
          <w:rStyle w:val="FontStyle11"/>
          <w:sz w:val="24"/>
          <w:szCs w:val="24"/>
        </w:rPr>
        <w:t>Порядка санкционирования оплаты денежных обязательств получателей средств бюджета</w:t>
      </w:r>
      <w:proofErr w:type="gramEnd"/>
      <w:r w:rsidRPr="00BB53E7">
        <w:rPr>
          <w:rStyle w:val="FontStyle11"/>
          <w:sz w:val="24"/>
          <w:szCs w:val="24"/>
        </w:rPr>
        <w:t xml:space="preserve"> Верх-</w:t>
      </w:r>
      <w:proofErr w:type="spellStart"/>
      <w:r w:rsidRPr="00BB53E7">
        <w:rPr>
          <w:rStyle w:val="FontStyle11"/>
          <w:sz w:val="24"/>
          <w:szCs w:val="24"/>
        </w:rPr>
        <w:t>Урюмского</w:t>
      </w:r>
      <w:proofErr w:type="spellEnd"/>
      <w:r w:rsidRPr="00BB53E7">
        <w:rPr>
          <w:rStyle w:val="FontStyle11"/>
          <w:sz w:val="24"/>
          <w:szCs w:val="24"/>
        </w:rPr>
        <w:t xml:space="preserve"> сельсовета </w:t>
      </w:r>
      <w:proofErr w:type="spellStart"/>
      <w:r w:rsidRPr="00BB53E7">
        <w:rPr>
          <w:rStyle w:val="FontStyle11"/>
          <w:sz w:val="24"/>
          <w:szCs w:val="24"/>
        </w:rPr>
        <w:t>Здвинского</w:t>
      </w:r>
      <w:proofErr w:type="spellEnd"/>
      <w:r w:rsidRPr="00BB53E7">
        <w:rPr>
          <w:rStyle w:val="FontStyle11"/>
          <w:sz w:val="24"/>
          <w:szCs w:val="24"/>
        </w:rPr>
        <w:t xml:space="preserve"> района   за счет межбюджетных трансфертов, предоставляемых из федерального бюджета в форме субсидий, субвенций и иных межбюджетных трансфертов, имеющих целевое назначение</w:t>
      </w:r>
    </w:p>
    <w:p w:rsidR="00BB53E7" w:rsidRPr="00BB53E7" w:rsidRDefault="00BB53E7" w:rsidP="00BB53E7">
      <w:pPr>
        <w:pStyle w:val="Style4"/>
        <w:widowControl/>
        <w:spacing w:line="240" w:lineRule="exact"/>
      </w:pPr>
    </w:p>
    <w:p w:rsidR="00BB53E7" w:rsidRPr="00BB53E7" w:rsidRDefault="00BB53E7" w:rsidP="00BB53E7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53E7">
        <w:rPr>
          <w:rFonts w:ascii="Times New Roman" w:hAnsi="Times New Roman" w:cs="Times New Roman"/>
          <w:sz w:val="24"/>
          <w:szCs w:val="24"/>
        </w:rPr>
        <w:lastRenderedPageBreak/>
        <w:t xml:space="preserve">        В соответствии со статьей 219 Бюджетного кодекса РФ, в целях организации санкционирования оплаты денежных обязательств за счет межбюджетных трансфертов, предоставляемых из федерального бюджета в форме субсидий, субвенций и иных межбюджетных трансфертов, имеющих целевое назначение,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с т а н о в л я ю:</w:t>
      </w:r>
    </w:p>
    <w:p w:rsidR="00BB53E7" w:rsidRPr="00BB53E7" w:rsidRDefault="00BB53E7" w:rsidP="00BB53E7">
      <w:pPr>
        <w:pStyle w:val="Style2"/>
        <w:widowControl/>
        <w:numPr>
          <w:ilvl w:val="0"/>
          <w:numId w:val="1"/>
        </w:numPr>
        <w:spacing w:before="53"/>
        <w:ind w:left="0" w:right="38" w:firstLine="426"/>
        <w:jc w:val="both"/>
      </w:pPr>
      <w:r w:rsidRPr="00BB53E7">
        <w:rPr>
          <w:rFonts w:eastAsia="Times New Roman CYR"/>
        </w:rPr>
        <w:t xml:space="preserve">Утвердить  прилагаемый  Порядок </w:t>
      </w:r>
      <w:proofErr w:type="gramStart"/>
      <w:r w:rsidRPr="00BB53E7">
        <w:rPr>
          <w:rStyle w:val="FontStyle11"/>
          <w:sz w:val="24"/>
          <w:szCs w:val="24"/>
        </w:rPr>
        <w:t>санкционирования оплаты денежных обязательств получателей средств бюджета</w:t>
      </w:r>
      <w:proofErr w:type="gramEnd"/>
      <w:r w:rsidRPr="00BB53E7">
        <w:rPr>
          <w:rStyle w:val="FontStyle11"/>
          <w:sz w:val="24"/>
          <w:szCs w:val="24"/>
        </w:rPr>
        <w:t xml:space="preserve"> Верх-</w:t>
      </w:r>
      <w:proofErr w:type="spellStart"/>
      <w:r w:rsidRPr="00BB53E7">
        <w:rPr>
          <w:rStyle w:val="FontStyle11"/>
          <w:sz w:val="24"/>
          <w:szCs w:val="24"/>
        </w:rPr>
        <w:t>Урюмского</w:t>
      </w:r>
      <w:proofErr w:type="spellEnd"/>
      <w:r w:rsidRPr="00BB53E7">
        <w:rPr>
          <w:rStyle w:val="FontStyle11"/>
          <w:sz w:val="24"/>
          <w:szCs w:val="24"/>
        </w:rPr>
        <w:t xml:space="preserve"> сельсовета </w:t>
      </w:r>
      <w:proofErr w:type="spellStart"/>
      <w:r w:rsidRPr="00BB53E7">
        <w:rPr>
          <w:rStyle w:val="FontStyle11"/>
          <w:sz w:val="24"/>
          <w:szCs w:val="24"/>
        </w:rPr>
        <w:t>Здвинского</w:t>
      </w:r>
      <w:proofErr w:type="spellEnd"/>
      <w:r w:rsidRPr="00BB53E7">
        <w:rPr>
          <w:rStyle w:val="FontStyle11"/>
          <w:sz w:val="24"/>
          <w:szCs w:val="24"/>
        </w:rPr>
        <w:t xml:space="preserve"> района  за счет межбюджетных трансфертов, предоставляемых из федерального бюджета в форме субсидий, субвенций и иных межбюджетных трансфертов, имеющих целевое назначение.</w:t>
      </w:r>
    </w:p>
    <w:p w:rsidR="00BB53E7" w:rsidRPr="00BB53E7" w:rsidRDefault="00BB53E7" w:rsidP="00BB53E7">
      <w:pPr>
        <w:pStyle w:val="a3"/>
        <w:jc w:val="both"/>
        <w:rPr>
          <w:rStyle w:val="FontStyle11"/>
          <w:sz w:val="24"/>
          <w:szCs w:val="24"/>
        </w:rPr>
      </w:pPr>
      <w:r w:rsidRPr="00BB53E7">
        <w:rPr>
          <w:rFonts w:ascii="Times New Roman" w:hAnsi="Times New Roman" w:cs="Times New Roman"/>
          <w:sz w:val="24"/>
          <w:szCs w:val="24"/>
        </w:rPr>
        <w:t xml:space="preserve">     2. Признать утратившим силу Постановление администрации Верх-</w:t>
      </w:r>
      <w:proofErr w:type="spellStart"/>
      <w:r w:rsidRPr="00BB53E7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BB53E7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BB53E7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BB53E7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от 04.08.2010г № 34 «Об утверждении  Порядка санкционирования оплаты денежных обязательств за счет межбюджетных трансфертов, предоставляемых из федерального бюджета в форме субсидий, субвенций и иных межбюджетных трансферто</w:t>
      </w:r>
      <w:r>
        <w:rPr>
          <w:rFonts w:ascii="Times New Roman" w:hAnsi="Times New Roman" w:cs="Times New Roman"/>
          <w:sz w:val="24"/>
          <w:szCs w:val="24"/>
        </w:rPr>
        <w:t>в, имеющих целевое назначение».</w:t>
      </w:r>
    </w:p>
    <w:p w:rsidR="00BB53E7" w:rsidRDefault="00BB53E7" w:rsidP="00BB53E7">
      <w:pPr>
        <w:pStyle w:val="a3"/>
        <w:jc w:val="both"/>
        <w:rPr>
          <w:rStyle w:val="FontStyle11"/>
          <w:sz w:val="24"/>
          <w:szCs w:val="24"/>
        </w:rPr>
      </w:pPr>
      <w:r w:rsidRPr="00BB53E7">
        <w:rPr>
          <w:rStyle w:val="FontStyle11"/>
          <w:sz w:val="24"/>
          <w:szCs w:val="24"/>
        </w:rPr>
        <w:t xml:space="preserve">     3. </w:t>
      </w:r>
      <w:proofErr w:type="gramStart"/>
      <w:r w:rsidRPr="00BB53E7">
        <w:rPr>
          <w:rStyle w:val="FontStyle11"/>
          <w:sz w:val="24"/>
          <w:szCs w:val="24"/>
        </w:rPr>
        <w:t>Контроль за</w:t>
      </w:r>
      <w:proofErr w:type="gramEnd"/>
      <w:r w:rsidRPr="00BB53E7">
        <w:rPr>
          <w:rStyle w:val="FontStyle11"/>
          <w:sz w:val="24"/>
          <w:szCs w:val="24"/>
        </w:rPr>
        <w:t xml:space="preserve"> исполнением настоящего постановления оставляю за собой.</w:t>
      </w:r>
    </w:p>
    <w:p w:rsidR="00BB53E7" w:rsidRDefault="00BB53E7" w:rsidP="00BB53E7">
      <w:pPr>
        <w:pStyle w:val="a3"/>
        <w:jc w:val="both"/>
        <w:rPr>
          <w:rStyle w:val="FontStyle11"/>
          <w:sz w:val="24"/>
          <w:szCs w:val="24"/>
        </w:rPr>
      </w:pPr>
    </w:p>
    <w:p w:rsidR="00BB53E7" w:rsidRPr="00BB53E7" w:rsidRDefault="00BB53E7" w:rsidP="00BB53E7">
      <w:pPr>
        <w:pStyle w:val="Style3"/>
        <w:widowControl/>
        <w:spacing w:line="240" w:lineRule="auto"/>
        <w:jc w:val="both"/>
        <w:rPr>
          <w:rStyle w:val="FontStyle11"/>
          <w:sz w:val="24"/>
          <w:szCs w:val="24"/>
        </w:rPr>
      </w:pPr>
      <w:r w:rsidRPr="00BB53E7">
        <w:rPr>
          <w:rStyle w:val="FontStyle11"/>
          <w:sz w:val="24"/>
          <w:szCs w:val="24"/>
        </w:rPr>
        <w:t>Глава Верх-</w:t>
      </w:r>
      <w:proofErr w:type="spellStart"/>
      <w:r w:rsidRPr="00BB53E7">
        <w:rPr>
          <w:rStyle w:val="FontStyle11"/>
          <w:sz w:val="24"/>
          <w:szCs w:val="24"/>
        </w:rPr>
        <w:t>Урюмского</w:t>
      </w:r>
      <w:proofErr w:type="spellEnd"/>
      <w:r w:rsidRPr="00BB53E7">
        <w:rPr>
          <w:rStyle w:val="FontStyle11"/>
          <w:sz w:val="24"/>
          <w:szCs w:val="24"/>
        </w:rPr>
        <w:t xml:space="preserve"> сельсовета </w:t>
      </w:r>
    </w:p>
    <w:p w:rsidR="00BB53E7" w:rsidRDefault="00BB53E7" w:rsidP="00BB53E7">
      <w:pPr>
        <w:pStyle w:val="Style3"/>
        <w:widowControl/>
        <w:spacing w:line="240" w:lineRule="auto"/>
        <w:jc w:val="both"/>
        <w:rPr>
          <w:rStyle w:val="FontStyle11"/>
          <w:sz w:val="24"/>
          <w:szCs w:val="24"/>
        </w:rPr>
      </w:pPr>
      <w:proofErr w:type="spellStart"/>
      <w:r w:rsidRPr="00BB53E7">
        <w:rPr>
          <w:rStyle w:val="FontStyle11"/>
          <w:sz w:val="24"/>
          <w:szCs w:val="24"/>
        </w:rPr>
        <w:t>Здвинского</w:t>
      </w:r>
      <w:proofErr w:type="spellEnd"/>
      <w:r w:rsidRPr="00BB53E7">
        <w:rPr>
          <w:rStyle w:val="FontStyle11"/>
          <w:sz w:val="24"/>
          <w:szCs w:val="24"/>
        </w:rPr>
        <w:t xml:space="preserve"> района Новосибирской области          </w:t>
      </w:r>
      <w:r>
        <w:rPr>
          <w:rStyle w:val="FontStyle11"/>
          <w:sz w:val="24"/>
          <w:szCs w:val="24"/>
        </w:rPr>
        <w:t xml:space="preserve">               </w:t>
      </w:r>
      <w:proofErr w:type="spellStart"/>
      <w:r>
        <w:rPr>
          <w:rStyle w:val="FontStyle11"/>
          <w:sz w:val="24"/>
          <w:szCs w:val="24"/>
        </w:rPr>
        <w:t>И.А.Морозов</w:t>
      </w:r>
      <w:proofErr w:type="spellEnd"/>
    </w:p>
    <w:p w:rsidR="00BB53E7" w:rsidRDefault="00BB53E7" w:rsidP="00BB53E7">
      <w:pPr>
        <w:pStyle w:val="Style3"/>
        <w:widowControl/>
        <w:spacing w:line="240" w:lineRule="auto"/>
        <w:jc w:val="both"/>
        <w:rPr>
          <w:rStyle w:val="FontStyle11"/>
          <w:sz w:val="24"/>
          <w:szCs w:val="24"/>
        </w:rPr>
      </w:pPr>
    </w:p>
    <w:p w:rsidR="00BB53E7" w:rsidRPr="00BB53E7" w:rsidRDefault="00BB53E7" w:rsidP="00BB53E7">
      <w:pPr>
        <w:pStyle w:val="ConsPlusTitle"/>
        <w:jc w:val="right"/>
        <w:rPr>
          <w:rFonts w:ascii="Times New Roman" w:hAnsi="Times New Roman" w:cs="Times New Roman"/>
          <w:b w:val="0"/>
          <w:sz w:val="18"/>
          <w:szCs w:val="18"/>
        </w:rPr>
      </w:pPr>
      <w:r w:rsidRPr="00BB53E7">
        <w:rPr>
          <w:rFonts w:ascii="Times New Roman" w:hAnsi="Times New Roman" w:cs="Times New Roman"/>
          <w:b w:val="0"/>
          <w:sz w:val="18"/>
          <w:szCs w:val="18"/>
        </w:rPr>
        <w:t xml:space="preserve">Утверждён </w:t>
      </w:r>
    </w:p>
    <w:p w:rsidR="00BB53E7" w:rsidRPr="00BB53E7" w:rsidRDefault="00BB53E7" w:rsidP="00BB53E7">
      <w:pPr>
        <w:pStyle w:val="ConsPlusTitle"/>
        <w:jc w:val="right"/>
        <w:rPr>
          <w:rFonts w:ascii="Times New Roman" w:hAnsi="Times New Roman" w:cs="Times New Roman"/>
          <w:b w:val="0"/>
          <w:sz w:val="18"/>
          <w:szCs w:val="18"/>
        </w:rPr>
      </w:pPr>
      <w:r w:rsidRPr="00BB53E7">
        <w:rPr>
          <w:rFonts w:ascii="Times New Roman" w:hAnsi="Times New Roman" w:cs="Times New Roman"/>
          <w:b w:val="0"/>
          <w:sz w:val="18"/>
          <w:szCs w:val="18"/>
        </w:rPr>
        <w:t xml:space="preserve">постановлением </w:t>
      </w:r>
    </w:p>
    <w:p w:rsidR="00BB53E7" w:rsidRPr="00BB53E7" w:rsidRDefault="00BB53E7" w:rsidP="00BB53E7">
      <w:pPr>
        <w:pStyle w:val="ConsPlusTitle"/>
        <w:jc w:val="right"/>
        <w:rPr>
          <w:rFonts w:ascii="Times New Roman" w:hAnsi="Times New Roman" w:cs="Times New Roman"/>
          <w:b w:val="0"/>
          <w:sz w:val="18"/>
          <w:szCs w:val="18"/>
        </w:rPr>
      </w:pPr>
      <w:r w:rsidRPr="00BB53E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администрации</w:t>
      </w:r>
    </w:p>
    <w:p w:rsidR="00BB53E7" w:rsidRPr="00BB53E7" w:rsidRDefault="00BB53E7" w:rsidP="00BB53E7">
      <w:pPr>
        <w:pStyle w:val="ConsPlusTitle"/>
        <w:jc w:val="right"/>
        <w:rPr>
          <w:rFonts w:ascii="Times New Roman" w:hAnsi="Times New Roman" w:cs="Times New Roman"/>
          <w:b w:val="0"/>
          <w:sz w:val="18"/>
          <w:szCs w:val="18"/>
        </w:rPr>
      </w:pPr>
      <w:r w:rsidRPr="00BB53E7">
        <w:rPr>
          <w:rFonts w:ascii="Times New Roman" w:hAnsi="Times New Roman" w:cs="Times New Roman"/>
          <w:b w:val="0"/>
          <w:sz w:val="18"/>
          <w:szCs w:val="18"/>
        </w:rPr>
        <w:t>Верх-</w:t>
      </w:r>
      <w:proofErr w:type="spellStart"/>
      <w:r w:rsidRPr="00BB53E7">
        <w:rPr>
          <w:rFonts w:ascii="Times New Roman" w:hAnsi="Times New Roman" w:cs="Times New Roman"/>
          <w:b w:val="0"/>
          <w:sz w:val="18"/>
          <w:szCs w:val="18"/>
        </w:rPr>
        <w:t>Урюмского</w:t>
      </w:r>
      <w:proofErr w:type="spellEnd"/>
      <w:r w:rsidRPr="00BB53E7">
        <w:rPr>
          <w:rFonts w:ascii="Times New Roman" w:hAnsi="Times New Roman" w:cs="Times New Roman"/>
          <w:b w:val="0"/>
          <w:sz w:val="18"/>
          <w:szCs w:val="18"/>
        </w:rPr>
        <w:t xml:space="preserve"> сельсовета </w:t>
      </w:r>
    </w:p>
    <w:p w:rsidR="00BB53E7" w:rsidRPr="00BB53E7" w:rsidRDefault="00BB53E7" w:rsidP="00BB53E7">
      <w:pPr>
        <w:pStyle w:val="ConsPlusTitle"/>
        <w:jc w:val="right"/>
        <w:rPr>
          <w:rFonts w:ascii="Times New Roman" w:hAnsi="Times New Roman" w:cs="Times New Roman"/>
          <w:b w:val="0"/>
          <w:sz w:val="18"/>
          <w:szCs w:val="18"/>
        </w:rPr>
      </w:pPr>
      <w:r w:rsidRPr="00BB53E7"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proofErr w:type="spellStart"/>
      <w:r w:rsidRPr="00BB53E7">
        <w:rPr>
          <w:rFonts w:ascii="Times New Roman" w:hAnsi="Times New Roman" w:cs="Times New Roman"/>
          <w:b w:val="0"/>
          <w:sz w:val="18"/>
          <w:szCs w:val="18"/>
        </w:rPr>
        <w:t>Здвинского</w:t>
      </w:r>
      <w:proofErr w:type="spellEnd"/>
      <w:r w:rsidRPr="00BB53E7">
        <w:rPr>
          <w:rFonts w:ascii="Times New Roman" w:hAnsi="Times New Roman" w:cs="Times New Roman"/>
          <w:b w:val="0"/>
          <w:sz w:val="18"/>
          <w:szCs w:val="18"/>
        </w:rPr>
        <w:t xml:space="preserve"> района</w:t>
      </w:r>
    </w:p>
    <w:p w:rsidR="00BB53E7" w:rsidRPr="00BB53E7" w:rsidRDefault="00BB53E7" w:rsidP="00BB53E7">
      <w:pPr>
        <w:pStyle w:val="ConsPlusTitle"/>
        <w:jc w:val="right"/>
        <w:rPr>
          <w:rFonts w:ascii="Times New Roman" w:hAnsi="Times New Roman" w:cs="Times New Roman"/>
          <w:b w:val="0"/>
          <w:sz w:val="18"/>
          <w:szCs w:val="18"/>
        </w:rPr>
      </w:pPr>
      <w:r w:rsidRPr="00BB53E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Новосибирской области</w:t>
      </w:r>
    </w:p>
    <w:p w:rsidR="00BB53E7" w:rsidRPr="00BB53E7" w:rsidRDefault="00BB53E7" w:rsidP="00BB53E7">
      <w:pPr>
        <w:pStyle w:val="ConsPlusTitle"/>
        <w:jc w:val="right"/>
        <w:rPr>
          <w:rFonts w:ascii="Times New Roman" w:hAnsi="Times New Roman" w:cs="Times New Roman"/>
          <w:b w:val="0"/>
          <w:sz w:val="18"/>
          <w:szCs w:val="18"/>
        </w:rPr>
      </w:pPr>
      <w:r w:rsidRPr="00BB53E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от 05.02.2016 № 10-па</w:t>
      </w:r>
    </w:p>
    <w:p w:rsidR="00BB53E7" w:rsidRPr="00BB53E7" w:rsidRDefault="00BB53E7" w:rsidP="00BB53E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B53E7" w:rsidRPr="00BB53E7" w:rsidRDefault="00BB53E7" w:rsidP="00BB53E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B53E7">
        <w:rPr>
          <w:rFonts w:ascii="Times New Roman" w:hAnsi="Times New Roman" w:cs="Times New Roman"/>
          <w:sz w:val="24"/>
          <w:szCs w:val="24"/>
        </w:rPr>
        <w:t>ПОРЯДОК</w:t>
      </w:r>
    </w:p>
    <w:p w:rsidR="00BB53E7" w:rsidRPr="00BB53E7" w:rsidRDefault="00BB53E7" w:rsidP="00BB53E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B53E7">
        <w:rPr>
          <w:rFonts w:ascii="Times New Roman" w:hAnsi="Times New Roman" w:cs="Times New Roman"/>
          <w:sz w:val="24"/>
          <w:szCs w:val="24"/>
        </w:rPr>
        <w:t xml:space="preserve">САНКЦИОНИРОВАНИЯ </w:t>
      </w:r>
      <w:proofErr w:type="gramStart"/>
      <w:r w:rsidRPr="00BB53E7">
        <w:rPr>
          <w:rFonts w:ascii="Times New Roman" w:hAnsi="Times New Roman" w:cs="Times New Roman"/>
          <w:sz w:val="24"/>
          <w:szCs w:val="24"/>
        </w:rPr>
        <w:t>ОПЛАТЫ ДЕНЕЖНЫХ ОБЯЗАТЕЛЬСТВ ПОЛУЧАТЕЛЕЙ СРЕДСТВ БЮДЖЕТА</w:t>
      </w:r>
      <w:proofErr w:type="gramEnd"/>
      <w:r w:rsidRPr="00BB53E7">
        <w:rPr>
          <w:rFonts w:ascii="Times New Roman" w:hAnsi="Times New Roman" w:cs="Times New Roman"/>
          <w:sz w:val="24"/>
          <w:szCs w:val="24"/>
        </w:rPr>
        <w:t xml:space="preserve"> ВЕРХ-УРЮМСКОГО СЕЛЬСОВЕТА ЗДВИНСКОГО РАЙОНА</w:t>
      </w:r>
    </w:p>
    <w:p w:rsidR="00BB53E7" w:rsidRPr="00BB53E7" w:rsidRDefault="00BB53E7" w:rsidP="00BB53E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B53E7">
        <w:rPr>
          <w:rFonts w:ascii="Times New Roman" w:hAnsi="Times New Roman" w:cs="Times New Roman"/>
          <w:sz w:val="24"/>
          <w:szCs w:val="24"/>
        </w:rPr>
        <w:t xml:space="preserve"> ЗА СЧЕТ МЕЖБЮДЖЕТНЫХ ТРАНСФЕРТОВ, ПРЕДОСТАВЛЯЕМЫХ ИЗ ФЕДЕРАЛЬНОГО БЮДЖЕТА В ФОРМЕ СУБСИДИЙ, СУБВЕНЦИЙ И ИНЫХ МЕЖБЮДЖЕТНЫХ ТРАНСФЕРТОВ, ИМЕЮЩИХ ЦЕЛЕВОЕ НАЗНАЧЕНИЕ</w:t>
      </w:r>
    </w:p>
    <w:p w:rsidR="00BB53E7" w:rsidRPr="00BB53E7" w:rsidRDefault="00BB53E7" w:rsidP="00BB53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B53E7" w:rsidRPr="00BB53E7" w:rsidRDefault="00BB53E7" w:rsidP="00BB53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53E7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BB53E7">
        <w:rPr>
          <w:rFonts w:ascii="Times New Roman" w:hAnsi="Times New Roman" w:cs="Times New Roman"/>
          <w:sz w:val="24"/>
          <w:szCs w:val="24"/>
        </w:rPr>
        <w:t>Настоящий Порядок определяет процедуру санкционирования органом, осуществляющим открытие и ведение лицевых счетов получателей средств бюджета  Верх-</w:t>
      </w:r>
      <w:proofErr w:type="spellStart"/>
      <w:r w:rsidRPr="00BB53E7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BB53E7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BB53E7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BB53E7">
        <w:rPr>
          <w:rFonts w:ascii="Times New Roman" w:hAnsi="Times New Roman" w:cs="Times New Roman"/>
          <w:sz w:val="24"/>
          <w:szCs w:val="24"/>
        </w:rPr>
        <w:t xml:space="preserve"> района  (далее соответственно - орган, осуществляющий открытие и ведение лицевых счетов, получатели средств), оплаты денежных обязательств получателей средств за счет межбюджетных трансфертов, предоставляемых из федерального бюджета в форме субсидий, субвенций и иных межбюджетных трансфертов, имеющих целевое назначение (далее - денежные обязательства).</w:t>
      </w:r>
      <w:proofErr w:type="gramEnd"/>
    </w:p>
    <w:p w:rsidR="00BB53E7" w:rsidRPr="00BB53E7" w:rsidRDefault="00BB53E7" w:rsidP="00BB53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53E7">
        <w:rPr>
          <w:rFonts w:ascii="Times New Roman" w:hAnsi="Times New Roman" w:cs="Times New Roman"/>
          <w:sz w:val="24"/>
          <w:szCs w:val="24"/>
        </w:rPr>
        <w:t>2. Для оплаты денежных обязательств получатели сре</w:t>
      </w:r>
      <w:proofErr w:type="gramStart"/>
      <w:r w:rsidRPr="00BB53E7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BB53E7">
        <w:rPr>
          <w:rFonts w:ascii="Times New Roman" w:hAnsi="Times New Roman" w:cs="Times New Roman"/>
          <w:sz w:val="24"/>
          <w:szCs w:val="24"/>
        </w:rPr>
        <w:t>едставляют в орган, осуществляющий открытие и ведение лицевых счетов, по месту открытия им лицевых счетов получателей средств,  следующие документы по формам, утвержденным Федеральным казначейством (далее - Заявки):</w:t>
      </w:r>
    </w:p>
    <w:p w:rsidR="00BB53E7" w:rsidRPr="00BB53E7" w:rsidRDefault="00BB53E7" w:rsidP="00BB53E7">
      <w:pPr>
        <w:pStyle w:val="ConsPlusNormal"/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6" w:tooltip="Приказ Казначейства России от 10.10.2008 N 8н (ред. от 06.09.2013) &quot;О порядке кассового обслуживания исполнения федерального бюджета, бюджетов субъектов Российской Федерации и местных бюджетов и порядке осуществления территориальными органами Федерального казн" w:history="1">
        <w:r w:rsidRPr="00BB53E7">
          <w:rPr>
            <w:rFonts w:ascii="Times New Roman" w:hAnsi="Times New Roman" w:cs="Times New Roman"/>
            <w:sz w:val="24"/>
            <w:szCs w:val="24"/>
          </w:rPr>
          <w:t>Заявка</w:t>
        </w:r>
      </w:hyperlink>
      <w:r w:rsidRPr="00BB53E7">
        <w:rPr>
          <w:rFonts w:ascii="Times New Roman" w:hAnsi="Times New Roman" w:cs="Times New Roman"/>
          <w:sz w:val="24"/>
          <w:szCs w:val="24"/>
        </w:rPr>
        <w:t xml:space="preserve"> на кассовый расход (код по ведомственному классификатору форм документов (далее - код по КФД) 0531801);</w:t>
      </w:r>
    </w:p>
    <w:p w:rsidR="00BB53E7" w:rsidRPr="00BB53E7" w:rsidRDefault="00BB53E7" w:rsidP="00BB53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7" w:tooltip="Приказ Казначейства России от 10.10.2008 N 8н (ред. от 06.09.2013) &quot;О порядке кассового обслуживания исполнения федерального бюджета, бюджетов субъектов Российской Федерации и местных бюджетов и порядке осуществления территориальными органами Федерального казн" w:history="1">
        <w:r w:rsidRPr="00BB53E7">
          <w:rPr>
            <w:rFonts w:ascii="Times New Roman" w:hAnsi="Times New Roman" w:cs="Times New Roman"/>
            <w:sz w:val="24"/>
            <w:szCs w:val="24"/>
          </w:rPr>
          <w:t>Заявка</w:t>
        </w:r>
      </w:hyperlink>
      <w:r w:rsidRPr="00BB53E7">
        <w:rPr>
          <w:rFonts w:ascii="Times New Roman" w:hAnsi="Times New Roman" w:cs="Times New Roman"/>
          <w:sz w:val="24"/>
          <w:szCs w:val="24"/>
        </w:rPr>
        <w:t xml:space="preserve"> на кассовый расход (сокращенная) (код по КФД 0531851);</w:t>
      </w:r>
    </w:p>
    <w:p w:rsidR="00BB53E7" w:rsidRPr="00BB53E7" w:rsidRDefault="00BB53E7" w:rsidP="00BB53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8" w:tooltip="Приказ Казначейства России от 10.10.2008 N 8н (ред. от 06.09.2013) &quot;О порядке кассового обслуживания исполнения федерального бюджета, бюджетов субъектов Российской Федерации и местных бюджетов и порядке осуществления территориальными органами Федерального казн" w:history="1">
        <w:r w:rsidRPr="00BB53E7">
          <w:rPr>
            <w:rFonts w:ascii="Times New Roman" w:hAnsi="Times New Roman" w:cs="Times New Roman"/>
            <w:sz w:val="24"/>
            <w:szCs w:val="24"/>
          </w:rPr>
          <w:t>Заявка</w:t>
        </w:r>
      </w:hyperlink>
      <w:r w:rsidRPr="00BB53E7">
        <w:rPr>
          <w:rFonts w:ascii="Times New Roman" w:hAnsi="Times New Roman" w:cs="Times New Roman"/>
          <w:sz w:val="24"/>
          <w:szCs w:val="24"/>
        </w:rPr>
        <w:t xml:space="preserve"> на получение наличных денег (код по КФД 0531802);</w:t>
      </w:r>
    </w:p>
    <w:p w:rsidR="00BB53E7" w:rsidRPr="00BB53E7" w:rsidRDefault="00BB53E7" w:rsidP="00BB53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9" w:tooltip="Приказ Казначейства России от 30.06.2014 N 10н &quot;Об утверждении Правил обеспечения наличными денежными средствами организаций, лицевые счета которым открыты в территориальных органах Федерального казначейства, финансовых органах субъектов Российской Федерации (" w:history="1">
        <w:r w:rsidRPr="00BB53E7">
          <w:rPr>
            <w:rFonts w:ascii="Times New Roman" w:hAnsi="Times New Roman" w:cs="Times New Roman"/>
            <w:sz w:val="24"/>
            <w:szCs w:val="24"/>
          </w:rPr>
          <w:t>Заявка</w:t>
        </w:r>
      </w:hyperlink>
      <w:r w:rsidRPr="00BB53E7">
        <w:rPr>
          <w:rFonts w:ascii="Times New Roman" w:hAnsi="Times New Roman" w:cs="Times New Roman"/>
          <w:sz w:val="24"/>
          <w:szCs w:val="24"/>
        </w:rPr>
        <w:t xml:space="preserve"> на получение наличных денежных средств, перечисляемых на карту (код по КФД 0531243).</w:t>
      </w:r>
    </w:p>
    <w:p w:rsidR="00BB53E7" w:rsidRPr="00BB53E7" w:rsidRDefault="00BB53E7" w:rsidP="00BB53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53E7">
        <w:rPr>
          <w:rFonts w:ascii="Times New Roman" w:hAnsi="Times New Roman" w:cs="Times New Roman"/>
          <w:sz w:val="24"/>
          <w:szCs w:val="24"/>
        </w:rPr>
        <w:t xml:space="preserve">Заявка при наличии электронного документооборота между получателем средств и органом, осуществляющим открытие и ведение лицевых счетов, представляется в электронном виде с применением электронной подписи (далее - в электронном виде). При отсутствии электронного документооборота с применением электронной подписи Заявка представляется на бумажном </w:t>
      </w:r>
      <w:r w:rsidRPr="00BB53E7">
        <w:rPr>
          <w:rFonts w:ascii="Times New Roman" w:hAnsi="Times New Roman" w:cs="Times New Roman"/>
          <w:sz w:val="24"/>
          <w:szCs w:val="24"/>
        </w:rPr>
        <w:lastRenderedPageBreak/>
        <w:t>носителе с одновременным представлением на машинном носителе (далее - на бумажном носителе).</w:t>
      </w:r>
    </w:p>
    <w:p w:rsidR="00BB53E7" w:rsidRPr="00BB53E7" w:rsidRDefault="00BB53E7" w:rsidP="00BB53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53E7">
        <w:rPr>
          <w:rFonts w:ascii="Times New Roman" w:hAnsi="Times New Roman" w:cs="Times New Roman"/>
          <w:sz w:val="24"/>
          <w:szCs w:val="24"/>
        </w:rPr>
        <w:t xml:space="preserve"> Заявка подписывается руководителем и главным бухгалтером (иными уполномоченными руководителем лицами) получателя средств.</w:t>
      </w:r>
    </w:p>
    <w:p w:rsidR="00BB53E7" w:rsidRPr="00BB53E7" w:rsidRDefault="00BB53E7" w:rsidP="00BB53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64"/>
      <w:bookmarkEnd w:id="0"/>
      <w:r w:rsidRPr="00BB53E7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BB53E7">
        <w:rPr>
          <w:rFonts w:ascii="Times New Roman" w:hAnsi="Times New Roman" w:cs="Times New Roman"/>
          <w:sz w:val="24"/>
          <w:szCs w:val="24"/>
        </w:rPr>
        <w:t xml:space="preserve">Уполномоченный сотрудник органа, осуществляющего открытие и ведение лицевых счетов (далее - уполномоченный сотрудник), не позднее рабочего дня, следующего за днем представления получателем средств Заявки в орган, осуществляющий открытие и ведение лицевых счетов, проверяет Заявку на соответствие установленной форме, наличие в ней реквизитов и показателей, предусмотренных </w:t>
      </w:r>
      <w:hyperlink w:anchor="Par68" w:tooltip="5. Заявка проверяется на наличие в ней следующих реквизитов и показателей:" w:history="1">
        <w:r w:rsidRPr="00BB53E7">
          <w:rPr>
            <w:rFonts w:ascii="Times New Roman" w:hAnsi="Times New Roman" w:cs="Times New Roman"/>
            <w:sz w:val="24"/>
            <w:szCs w:val="24"/>
          </w:rPr>
          <w:t>пунктом 5</w:t>
        </w:r>
      </w:hyperlink>
      <w:r w:rsidRPr="00BB53E7">
        <w:rPr>
          <w:rFonts w:ascii="Times New Roman" w:hAnsi="Times New Roman" w:cs="Times New Roman"/>
          <w:sz w:val="24"/>
          <w:szCs w:val="24"/>
        </w:rPr>
        <w:t xml:space="preserve"> настоящего Порядка, наличие документов, предусмотренных </w:t>
      </w:r>
      <w:hyperlink w:anchor="Par122" w:tooltip="7. Для подтверждения возникновения денежных обязательств вместе с Заявкой получатель средств представляет соответствующий государственный контракт (договор) и (или) документ, подтверждающий возникновение денежного обязательства (далее - документ-основание), в " w:history="1">
        <w:r w:rsidRPr="00BB53E7">
          <w:rPr>
            <w:rFonts w:ascii="Times New Roman" w:hAnsi="Times New Roman" w:cs="Times New Roman"/>
            <w:sz w:val="24"/>
            <w:szCs w:val="24"/>
          </w:rPr>
          <w:t>пунктами 7</w:t>
        </w:r>
      </w:hyperlink>
      <w:r w:rsidRPr="00BB53E7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40" w:tooltip="9. Прилагаемый к Заявке документ-основание в электронном виде представляется в орган, осуществляющий открытие и ведение лицевых счетов получателей средств, в форме графического файла произвольного формата, содержащего изображение документа-основания, полученно" w:history="1">
        <w:r w:rsidRPr="00BB53E7">
          <w:rPr>
            <w:rFonts w:ascii="Times New Roman" w:hAnsi="Times New Roman" w:cs="Times New Roman"/>
            <w:sz w:val="24"/>
            <w:szCs w:val="24"/>
          </w:rPr>
          <w:t>9</w:t>
        </w:r>
      </w:hyperlink>
      <w:r w:rsidRPr="00BB53E7">
        <w:rPr>
          <w:rFonts w:ascii="Times New Roman" w:hAnsi="Times New Roman" w:cs="Times New Roman"/>
          <w:sz w:val="24"/>
          <w:szCs w:val="24"/>
        </w:rPr>
        <w:t xml:space="preserve"> настоящего Порядка, а также соответствие показателей</w:t>
      </w:r>
      <w:proofErr w:type="gramEnd"/>
      <w:r w:rsidRPr="00BB53E7">
        <w:rPr>
          <w:rFonts w:ascii="Times New Roman" w:hAnsi="Times New Roman" w:cs="Times New Roman"/>
          <w:sz w:val="24"/>
          <w:szCs w:val="24"/>
        </w:rPr>
        <w:t xml:space="preserve"> Заявки указанным в ней документам в соответствии с условиями </w:t>
      </w:r>
      <w:hyperlink w:anchor="Par118" w:tooltip="6. Получатель средств для оплаты денежных обязательств, возникающих по государственным контрактам (договорам), указывает в Заявке в соответствии с требованиями, установленными подпунктом 13 пункта 5 настоящего Порядка, реквизиты и предмет соответствующего госу" w:history="1">
        <w:r w:rsidRPr="00BB53E7">
          <w:rPr>
            <w:rFonts w:ascii="Times New Roman" w:hAnsi="Times New Roman" w:cs="Times New Roman"/>
            <w:sz w:val="24"/>
            <w:szCs w:val="24"/>
          </w:rPr>
          <w:t>пункта 6</w:t>
        </w:r>
      </w:hyperlink>
      <w:r w:rsidRPr="00BB53E7">
        <w:rPr>
          <w:rFonts w:ascii="Times New Roman" w:hAnsi="Times New Roman" w:cs="Times New Roman"/>
          <w:sz w:val="24"/>
          <w:szCs w:val="24"/>
        </w:rPr>
        <w:t xml:space="preserve"> настоящего Порядка и соответствующим требованиям, установленным </w:t>
      </w:r>
      <w:hyperlink w:anchor="Par144" w:tooltip="10. При санкционировании оплаты денежных обязательств по расходам получателей средств (за исключением расходов получателей средств по публичным обязательствам, публичным нормативным обязательствам), а также расходов получателей средств, возникших по государств" w:history="1">
        <w:r w:rsidRPr="00BB53E7">
          <w:rPr>
            <w:rFonts w:ascii="Times New Roman" w:hAnsi="Times New Roman" w:cs="Times New Roman"/>
            <w:color w:val="000000"/>
            <w:sz w:val="24"/>
            <w:szCs w:val="24"/>
          </w:rPr>
          <w:t>пунктами 10</w:t>
        </w:r>
      </w:hyperlink>
      <w:r w:rsidRPr="00BB53E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w:anchor="Par153" w:tooltip="11. При санкционировании оплаты денежных обязательств по расходам по публичным обязательствам осуществляется проверка Заявки по следующим направлениям:" w:history="1">
        <w:r w:rsidRPr="00BB53E7">
          <w:rPr>
            <w:rFonts w:ascii="Times New Roman" w:hAnsi="Times New Roman" w:cs="Times New Roman"/>
            <w:color w:val="000000"/>
            <w:sz w:val="24"/>
            <w:szCs w:val="24"/>
          </w:rPr>
          <w:t>11</w:t>
        </w:r>
      </w:hyperlink>
      <w:r w:rsidRPr="00BB53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3E7">
        <w:rPr>
          <w:rFonts w:ascii="Times New Roman" w:hAnsi="Times New Roman" w:cs="Times New Roman"/>
          <w:sz w:val="24"/>
          <w:szCs w:val="24"/>
        </w:rPr>
        <w:t>настоящего Порядка.</w:t>
      </w:r>
    </w:p>
    <w:p w:rsidR="00BB53E7" w:rsidRPr="00BB53E7" w:rsidRDefault="00BB53E7" w:rsidP="00BB53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66"/>
      <w:bookmarkEnd w:id="1"/>
      <w:r w:rsidRPr="00BB53E7">
        <w:rPr>
          <w:rFonts w:ascii="Times New Roman" w:hAnsi="Times New Roman" w:cs="Times New Roman"/>
          <w:sz w:val="24"/>
          <w:szCs w:val="24"/>
        </w:rPr>
        <w:t xml:space="preserve">4. Уполномоченный сотрудник не позднее срока, установленного </w:t>
      </w:r>
      <w:hyperlink w:anchor="Par64" w:tooltip="3. Уполномоченный сотрудник органа, осуществляющего открытие и ведение лицевых счетов (далее - уполномоченный сотрудник), не позднее рабочего дня, следующего за днем представления получателем средств Заявки в орган, осуществляющий открытие и ведение лицевых сч" w:history="1">
        <w:r w:rsidRPr="00BB53E7">
          <w:rPr>
            <w:rFonts w:ascii="Times New Roman" w:hAnsi="Times New Roman" w:cs="Times New Roman"/>
            <w:color w:val="000000"/>
            <w:sz w:val="24"/>
            <w:szCs w:val="24"/>
          </w:rPr>
          <w:t>пунктом 3</w:t>
        </w:r>
      </w:hyperlink>
      <w:r w:rsidRPr="00BB53E7">
        <w:rPr>
          <w:rFonts w:ascii="Times New Roman" w:hAnsi="Times New Roman" w:cs="Times New Roman"/>
          <w:sz w:val="24"/>
          <w:szCs w:val="24"/>
        </w:rPr>
        <w:t xml:space="preserve"> настоящего Порядка, проверяет Заявку на соответствие установленной форме, соответствие подписей имеющимся образцам, представленным получателем сре</w:t>
      </w:r>
      <w:proofErr w:type="gramStart"/>
      <w:r w:rsidRPr="00BB53E7">
        <w:rPr>
          <w:rFonts w:ascii="Times New Roman" w:hAnsi="Times New Roman" w:cs="Times New Roman"/>
          <w:sz w:val="24"/>
          <w:szCs w:val="24"/>
        </w:rPr>
        <w:t>дств в п</w:t>
      </w:r>
      <w:proofErr w:type="gramEnd"/>
      <w:r w:rsidRPr="00BB53E7">
        <w:rPr>
          <w:rFonts w:ascii="Times New Roman" w:hAnsi="Times New Roman" w:cs="Times New Roman"/>
          <w:sz w:val="24"/>
          <w:szCs w:val="24"/>
        </w:rPr>
        <w:t>орядке, установленном для открытия соответствующего лицевого счета.</w:t>
      </w:r>
    </w:p>
    <w:p w:rsidR="00BB53E7" w:rsidRPr="00BB53E7" w:rsidRDefault="00BB53E7" w:rsidP="00BB53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68"/>
      <w:bookmarkEnd w:id="2"/>
      <w:r w:rsidRPr="00BB53E7">
        <w:rPr>
          <w:rFonts w:ascii="Times New Roman" w:hAnsi="Times New Roman" w:cs="Times New Roman"/>
          <w:sz w:val="24"/>
          <w:szCs w:val="24"/>
        </w:rPr>
        <w:t>5. Заявка проверяется на наличие в ней следующих реквизитов и показателей:</w:t>
      </w:r>
    </w:p>
    <w:p w:rsidR="00BB53E7" w:rsidRPr="00BB53E7" w:rsidRDefault="00BB53E7" w:rsidP="00BB53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53E7">
        <w:rPr>
          <w:rFonts w:ascii="Times New Roman" w:hAnsi="Times New Roman" w:cs="Times New Roman"/>
          <w:sz w:val="24"/>
          <w:szCs w:val="24"/>
        </w:rPr>
        <w:t>1) номера соответствующего лицевого счета, открытого получателю средств;</w:t>
      </w:r>
    </w:p>
    <w:p w:rsidR="00BB53E7" w:rsidRPr="00BB53E7" w:rsidRDefault="00BB53E7" w:rsidP="00BB53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53E7">
        <w:rPr>
          <w:rFonts w:ascii="Times New Roman" w:hAnsi="Times New Roman" w:cs="Times New Roman"/>
          <w:sz w:val="24"/>
          <w:szCs w:val="24"/>
        </w:rPr>
        <w:t>2) кодов классификации расходов бюджетов, по которым необходимо произвести кассовый расход (кассовую выплату), а также текстового назначения платежа;</w:t>
      </w:r>
      <w:proofErr w:type="gramEnd"/>
    </w:p>
    <w:p w:rsidR="00BB53E7" w:rsidRPr="00BB53E7" w:rsidRDefault="00BB53E7" w:rsidP="00BB53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53E7">
        <w:rPr>
          <w:rFonts w:ascii="Times New Roman" w:hAnsi="Times New Roman" w:cs="Times New Roman"/>
          <w:sz w:val="24"/>
          <w:szCs w:val="24"/>
        </w:rPr>
        <w:t xml:space="preserve">3) суммы кассового расхода (кассовой выплаты) и кода валюты в соответствии с Общероссийским </w:t>
      </w:r>
      <w:hyperlink r:id="rId10" w:tooltip="&quot;ОК (МК (ИСО 4217) 003-97) 014-2000. Общероссийский классификатор валют&quot; (утв. Постановлением Госстандарта России от 25.12.2000 N 405-ст) (ред. от 17.08.2015){КонсультантПлюс}" w:history="1">
        <w:r w:rsidRPr="00BB53E7">
          <w:rPr>
            <w:rFonts w:ascii="Times New Roman" w:hAnsi="Times New Roman" w:cs="Times New Roman"/>
            <w:color w:val="000000"/>
            <w:sz w:val="24"/>
            <w:szCs w:val="24"/>
          </w:rPr>
          <w:t>классификатором</w:t>
        </w:r>
      </w:hyperlink>
      <w:r w:rsidRPr="00BB53E7">
        <w:rPr>
          <w:rFonts w:ascii="Times New Roman" w:hAnsi="Times New Roman" w:cs="Times New Roman"/>
          <w:sz w:val="24"/>
          <w:szCs w:val="24"/>
        </w:rPr>
        <w:t xml:space="preserve"> валют, в которой он должен быть произведен;</w:t>
      </w:r>
      <w:proofErr w:type="gramEnd"/>
    </w:p>
    <w:p w:rsidR="00BB53E7" w:rsidRPr="00BB53E7" w:rsidRDefault="00BB53E7" w:rsidP="00BB53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53E7">
        <w:rPr>
          <w:rFonts w:ascii="Times New Roman" w:hAnsi="Times New Roman" w:cs="Times New Roman"/>
          <w:sz w:val="24"/>
          <w:szCs w:val="24"/>
        </w:rPr>
        <w:t>4) суммы кассового расхода (кассовой выплаты) в валюте Российской Федерации, в рублевом эквиваленте, исчисленном на дату оформления Заявки;</w:t>
      </w:r>
    </w:p>
    <w:p w:rsidR="00BB53E7" w:rsidRPr="00BB53E7" w:rsidRDefault="00BB53E7" w:rsidP="00BB53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53E7">
        <w:rPr>
          <w:rFonts w:ascii="Times New Roman" w:hAnsi="Times New Roman" w:cs="Times New Roman"/>
          <w:sz w:val="24"/>
          <w:szCs w:val="24"/>
        </w:rPr>
        <w:t>5) суммы налога на добавленную стоимость (при наличии);</w:t>
      </w:r>
    </w:p>
    <w:p w:rsidR="00BB53E7" w:rsidRPr="00BB53E7" w:rsidRDefault="00BB53E7" w:rsidP="00BB53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53E7">
        <w:rPr>
          <w:rFonts w:ascii="Times New Roman" w:hAnsi="Times New Roman" w:cs="Times New Roman"/>
          <w:sz w:val="24"/>
          <w:szCs w:val="24"/>
        </w:rPr>
        <w:t>6) вида средств (средства бюджета);</w:t>
      </w:r>
    </w:p>
    <w:p w:rsidR="00BB53E7" w:rsidRPr="00BB53E7" w:rsidRDefault="00BB53E7" w:rsidP="00BB53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53E7">
        <w:rPr>
          <w:rFonts w:ascii="Times New Roman" w:hAnsi="Times New Roman" w:cs="Times New Roman"/>
          <w:sz w:val="24"/>
          <w:szCs w:val="24"/>
        </w:rPr>
        <w:t>7) наименования, банковских реквизитов, идентификационного номера налогоплательщика (ИНН) и кода причины постановки на учет (КПП) получателя денежных средств по Заявке;</w:t>
      </w:r>
    </w:p>
    <w:p w:rsidR="00BB53E7" w:rsidRPr="00BB53E7" w:rsidRDefault="00BB53E7" w:rsidP="00BB53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53E7">
        <w:rPr>
          <w:rFonts w:ascii="Times New Roman" w:hAnsi="Times New Roman" w:cs="Times New Roman"/>
          <w:sz w:val="24"/>
          <w:szCs w:val="24"/>
        </w:rPr>
        <w:t>8) номера и серии чека (при наличном способе оплаты денежного обязательства);</w:t>
      </w:r>
    </w:p>
    <w:p w:rsidR="00BB53E7" w:rsidRPr="00BB53E7" w:rsidRDefault="00BB53E7" w:rsidP="00BB53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53E7">
        <w:rPr>
          <w:rFonts w:ascii="Times New Roman" w:hAnsi="Times New Roman" w:cs="Times New Roman"/>
          <w:sz w:val="24"/>
          <w:szCs w:val="24"/>
        </w:rPr>
        <w:t>9) срока действия чека (при наличном способе оплаты денежного обязательства);</w:t>
      </w:r>
    </w:p>
    <w:p w:rsidR="00BB53E7" w:rsidRPr="00BB53E7" w:rsidRDefault="00BB53E7" w:rsidP="00BB53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53E7">
        <w:rPr>
          <w:rFonts w:ascii="Times New Roman" w:hAnsi="Times New Roman" w:cs="Times New Roman"/>
          <w:sz w:val="24"/>
          <w:szCs w:val="24"/>
        </w:rPr>
        <w:t>10) фамилии, имени и отчества получателя средств по чеку (при наличном способе оплаты денежного обязательства);</w:t>
      </w:r>
    </w:p>
    <w:p w:rsidR="00BB53E7" w:rsidRPr="00BB53E7" w:rsidRDefault="00BB53E7" w:rsidP="00BB53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53E7">
        <w:rPr>
          <w:rFonts w:ascii="Times New Roman" w:hAnsi="Times New Roman" w:cs="Times New Roman"/>
          <w:sz w:val="24"/>
          <w:szCs w:val="24"/>
        </w:rPr>
        <w:t>11) данных документов, удостоверяющих личность получателя средств по чеку (при наличном способе оплаты денежного обязательства);</w:t>
      </w:r>
    </w:p>
    <w:p w:rsidR="00BB53E7" w:rsidRPr="00BB53E7" w:rsidRDefault="00BB53E7" w:rsidP="00BB53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53E7">
        <w:rPr>
          <w:rFonts w:ascii="Times New Roman" w:hAnsi="Times New Roman" w:cs="Times New Roman"/>
          <w:sz w:val="24"/>
          <w:szCs w:val="24"/>
        </w:rPr>
        <w:t>12) данных для осуществления налоговых и иных обязательных платежей в бюджеты бюджетной системы Российской Федерации (при необходимости);</w:t>
      </w:r>
    </w:p>
    <w:p w:rsidR="00BB53E7" w:rsidRPr="00BB53E7" w:rsidRDefault="00BB53E7" w:rsidP="00BB53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81"/>
      <w:bookmarkEnd w:id="3"/>
      <w:proofErr w:type="gramStart"/>
      <w:r w:rsidRPr="00BB53E7">
        <w:rPr>
          <w:rFonts w:ascii="Times New Roman" w:hAnsi="Times New Roman" w:cs="Times New Roman"/>
          <w:sz w:val="24"/>
          <w:szCs w:val="24"/>
        </w:rPr>
        <w:t>13) реквизитов (номер, дата) и предмета муниципального контракта (договора) либо информации об изменении муниципального контракта (договора) и (или) реквизитов (тип, номер, дата) документа, подтверждающего возникновение денежного обязательства, в том числе:</w:t>
      </w:r>
      <w:proofErr w:type="gramEnd"/>
    </w:p>
    <w:p w:rsidR="00BB53E7" w:rsidRPr="00BB53E7" w:rsidRDefault="00BB53E7" w:rsidP="00BB53E7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53E7">
        <w:rPr>
          <w:rFonts w:ascii="Times New Roman" w:hAnsi="Times New Roman" w:cs="Times New Roman"/>
          <w:sz w:val="24"/>
          <w:szCs w:val="24"/>
        </w:rPr>
        <w:t>акта о приемке выполненных работ (услуг);</w:t>
      </w:r>
    </w:p>
    <w:p w:rsidR="00BB53E7" w:rsidRPr="00BB53E7" w:rsidRDefault="00BB53E7" w:rsidP="00BB53E7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53E7">
        <w:rPr>
          <w:rFonts w:ascii="Times New Roman" w:hAnsi="Times New Roman" w:cs="Times New Roman"/>
          <w:sz w:val="24"/>
          <w:szCs w:val="24"/>
        </w:rPr>
        <w:t>акта приема-передачи товаров;</w:t>
      </w:r>
    </w:p>
    <w:p w:rsidR="00BB53E7" w:rsidRPr="00BB53E7" w:rsidRDefault="00BB53E7" w:rsidP="00BB53E7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53E7">
        <w:rPr>
          <w:rFonts w:ascii="Times New Roman" w:hAnsi="Times New Roman" w:cs="Times New Roman"/>
          <w:sz w:val="24"/>
          <w:szCs w:val="24"/>
        </w:rPr>
        <w:t>товарной накладной;</w:t>
      </w:r>
    </w:p>
    <w:p w:rsidR="00BB53E7" w:rsidRPr="00BB53E7" w:rsidRDefault="00BB53E7" w:rsidP="00BB53E7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53E7">
        <w:rPr>
          <w:rFonts w:ascii="Times New Roman" w:hAnsi="Times New Roman" w:cs="Times New Roman"/>
          <w:sz w:val="24"/>
          <w:szCs w:val="24"/>
        </w:rPr>
        <w:t>счета, счета-фактуры;</w:t>
      </w:r>
    </w:p>
    <w:p w:rsidR="00BB53E7" w:rsidRPr="00BB53E7" w:rsidRDefault="00BB53E7" w:rsidP="00BB53E7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53E7">
        <w:rPr>
          <w:rFonts w:ascii="Times New Roman" w:hAnsi="Times New Roman" w:cs="Times New Roman"/>
          <w:sz w:val="24"/>
          <w:szCs w:val="24"/>
        </w:rPr>
        <w:t>отчета заказчика (застройщика) о суммах, направленных генеральному подрядчику (подрядчикам) на строительство объекта капитального строительства на последнюю отчетную дату (квартал), согласованного с инвестором и главным распорядителем бюджетных средств, или отчета заказчика (застройщика) о степени готовности объекта капитального строительства), согласованного с инвестором и главным распорядителем бюджетных средств (для оплаты денежных обязательств, возникших по муниципальным контрактам (договорам) на выполнение работ по строительству и</w:t>
      </w:r>
      <w:proofErr w:type="gramEnd"/>
      <w:r w:rsidRPr="00BB53E7">
        <w:rPr>
          <w:rFonts w:ascii="Times New Roman" w:hAnsi="Times New Roman" w:cs="Times New Roman"/>
          <w:sz w:val="24"/>
          <w:szCs w:val="24"/>
        </w:rPr>
        <w:t xml:space="preserve"> капитальному ремонту);</w:t>
      </w:r>
    </w:p>
    <w:p w:rsidR="00BB53E7" w:rsidRPr="00BB53E7" w:rsidRDefault="00BB53E7" w:rsidP="00BB53E7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53E7">
        <w:rPr>
          <w:rFonts w:ascii="Times New Roman" w:hAnsi="Times New Roman" w:cs="Times New Roman"/>
          <w:sz w:val="24"/>
          <w:szCs w:val="24"/>
        </w:rPr>
        <w:t xml:space="preserve">соглашения о предоставлении субсидии в соответствии со </w:t>
      </w:r>
      <w:hyperlink r:id="rId11" w:tooltip="&quot;Бюджетный кодекс Российской Федерации&quot; от 31.07.1998 N 145-ФЗ (ред. от 29.12.2015) (с изм. и доп., вступ. в силу с 01.01.2016){КонсультантПлюс}" w:history="1">
        <w:r w:rsidRPr="00BB53E7">
          <w:rPr>
            <w:rFonts w:ascii="Times New Roman" w:hAnsi="Times New Roman" w:cs="Times New Roman"/>
            <w:sz w:val="24"/>
            <w:szCs w:val="24"/>
          </w:rPr>
          <w:t>статьей 78</w:t>
        </w:r>
      </w:hyperlink>
      <w:r w:rsidRPr="00BB53E7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2" w:tooltip="&quot;Бюджетный кодекс Российской Федерации&quot; от 31.07.1998 N 145-ФЗ (ред. от 29.12.2015) (с изм. и доп., вступ. в силу с 01.01.2016){КонсультантПлюс}" w:history="1">
        <w:r w:rsidRPr="00BB53E7">
          <w:rPr>
            <w:rFonts w:ascii="Times New Roman" w:hAnsi="Times New Roman" w:cs="Times New Roman"/>
            <w:sz w:val="24"/>
            <w:szCs w:val="24"/>
          </w:rPr>
          <w:t>абзацами первым</w:t>
        </w:r>
      </w:hyperlink>
      <w:r w:rsidRPr="00BB53E7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3" w:tooltip="&quot;Бюджетный кодекс Российской Федерации&quot; от 31.07.1998 N 145-ФЗ (ред. от 29.12.2015) (с изм. и доп., вступ. в силу с 01.01.2016){КонсультантПлюс}" w:history="1">
        <w:r w:rsidRPr="00BB53E7">
          <w:rPr>
            <w:rFonts w:ascii="Times New Roman" w:hAnsi="Times New Roman" w:cs="Times New Roman"/>
            <w:sz w:val="24"/>
            <w:szCs w:val="24"/>
          </w:rPr>
          <w:t>вторым пункта 1 статьи 78.1</w:t>
        </w:r>
      </w:hyperlink>
      <w:r w:rsidRPr="00BB53E7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Федерации;</w:t>
      </w:r>
    </w:p>
    <w:p w:rsidR="00BB53E7" w:rsidRPr="00BB53E7" w:rsidRDefault="00BB53E7" w:rsidP="00BB53E7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53E7">
        <w:rPr>
          <w:rFonts w:ascii="Times New Roman" w:hAnsi="Times New Roman" w:cs="Times New Roman"/>
          <w:sz w:val="24"/>
          <w:szCs w:val="24"/>
        </w:rPr>
        <w:lastRenderedPageBreak/>
        <w:t>исполнительных документов;</w:t>
      </w:r>
    </w:p>
    <w:p w:rsidR="00BB53E7" w:rsidRPr="00BB53E7" w:rsidRDefault="00BB53E7" w:rsidP="00BB53E7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53E7">
        <w:rPr>
          <w:rFonts w:ascii="Times New Roman" w:hAnsi="Times New Roman" w:cs="Times New Roman"/>
          <w:sz w:val="24"/>
          <w:szCs w:val="24"/>
        </w:rPr>
        <w:t>иных документов, подтверждающих возникновение денежных обязательств, предусмотренных законодательством Российской Федерации и Новосибирской области.</w:t>
      </w:r>
    </w:p>
    <w:p w:rsidR="00BB53E7" w:rsidRPr="00BB53E7" w:rsidRDefault="00BB53E7" w:rsidP="00BB53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B53E7">
        <w:rPr>
          <w:rFonts w:ascii="Times New Roman" w:hAnsi="Times New Roman" w:cs="Times New Roman"/>
          <w:sz w:val="24"/>
          <w:szCs w:val="24"/>
        </w:rPr>
        <w:t>Положения настоящего подпункта не применяются:</w:t>
      </w:r>
    </w:p>
    <w:p w:rsidR="00BB53E7" w:rsidRPr="00BB53E7" w:rsidRDefault="00BB53E7" w:rsidP="00BB53E7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53E7">
        <w:rPr>
          <w:rFonts w:ascii="Times New Roman" w:hAnsi="Times New Roman" w:cs="Times New Roman"/>
          <w:sz w:val="24"/>
          <w:szCs w:val="24"/>
        </w:rPr>
        <w:t>в части счета для подтверждения возникновения денежных обязательств по оплате муниципальных контрактов (договоров) на оказание услуг, заключенных получателем сре</w:t>
      </w:r>
      <w:proofErr w:type="gramStart"/>
      <w:r w:rsidRPr="00BB53E7">
        <w:rPr>
          <w:rFonts w:ascii="Times New Roman" w:hAnsi="Times New Roman" w:cs="Times New Roman"/>
          <w:sz w:val="24"/>
          <w:szCs w:val="24"/>
        </w:rPr>
        <w:t>дств с ф</w:t>
      </w:r>
      <w:proofErr w:type="gramEnd"/>
      <w:r w:rsidRPr="00BB53E7">
        <w:rPr>
          <w:rFonts w:ascii="Times New Roman" w:hAnsi="Times New Roman" w:cs="Times New Roman"/>
          <w:sz w:val="24"/>
          <w:szCs w:val="24"/>
        </w:rPr>
        <w:t>изическим лицом, не являющимся индивидуальным предпринимателем;</w:t>
      </w:r>
    </w:p>
    <w:p w:rsidR="00BB53E7" w:rsidRPr="00BB53E7" w:rsidRDefault="00BB53E7" w:rsidP="00BB53E7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53E7">
        <w:rPr>
          <w:rFonts w:ascii="Times New Roman" w:hAnsi="Times New Roman" w:cs="Times New Roman"/>
          <w:sz w:val="24"/>
          <w:szCs w:val="24"/>
        </w:rPr>
        <w:t xml:space="preserve">при проверке </w:t>
      </w:r>
      <w:hyperlink r:id="rId14" w:tooltip="Приказ Казначейства России от 10.10.2008 N 8н (ред. от 06.09.2013) &quot;О порядке кассового обслуживания исполнения федерального бюджета, бюджетов субъектов Российской Федерации и местных бюджетов и порядке осуществления территориальными органами Федерального казн" w:history="1">
        <w:r w:rsidRPr="00BB53E7">
          <w:rPr>
            <w:rFonts w:ascii="Times New Roman" w:hAnsi="Times New Roman" w:cs="Times New Roman"/>
            <w:sz w:val="24"/>
            <w:szCs w:val="24"/>
          </w:rPr>
          <w:t>Заявки</w:t>
        </w:r>
      </w:hyperlink>
      <w:r w:rsidRPr="00BB53E7">
        <w:rPr>
          <w:rFonts w:ascii="Times New Roman" w:hAnsi="Times New Roman" w:cs="Times New Roman"/>
          <w:sz w:val="24"/>
          <w:szCs w:val="24"/>
        </w:rPr>
        <w:t xml:space="preserve"> на получение наличных денег (код по КФД 0531802) или </w:t>
      </w:r>
      <w:hyperlink r:id="rId15" w:tooltip="Приказ Казначейства России от 30.06.2014 N 10н &quot;Об утверждении Правил обеспечения наличными денежными средствами организаций, лицевые счета которым открыты в территориальных органах Федерального казначейства, финансовых органах субъектов Российской Федерации (" w:history="1">
        <w:r w:rsidRPr="00BB53E7">
          <w:rPr>
            <w:rFonts w:ascii="Times New Roman" w:hAnsi="Times New Roman" w:cs="Times New Roman"/>
            <w:sz w:val="24"/>
            <w:szCs w:val="24"/>
          </w:rPr>
          <w:t>Заявки</w:t>
        </w:r>
      </w:hyperlink>
      <w:r w:rsidRPr="00BB53E7">
        <w:rPr>
          <w:rFonts w:ascii="Times New Roman" w:hAnsi="Times New Roman" w:cs="Times New Roman"/>
          <w:sz w:val="24"/>
          <w:szCs w:val="24"/>
        </w:rPr>
        <w:t xml:space="preserve"> на получение наличных денежных средств, перечисляемых на карту (код по КФД 0531243).</w:t>
      </w:r>
    </w:p>
    <w:p w:rsidR="00BB53E7" w:rsidRPr="00BB53E7" w:rsidRDefault="00BB53E7" w:rsidP="00BB53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B53E7" w:rsidRPr="00BB53E7" w:rsidRDefault="00BB53E7" w:rsidP="00BB53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53E7">
        <w:rPr>
          <w:rFonts w:ascii="Times New Roman" w:hAnsi="Times New Roman" w:cs="Times New Roman"/>
          <w:sz w:val="24"/>
          <w:szCs w:val="24"/>
        </w:rPr>
        <w:t>Формирование Заявки осуществляется получателем средств на оплату денежных обязательств в рамках одного бюджетного обязательства.</w:t>
      </w:r>
    </w:p>
    <w:p w:rsidR="00BB53E7" w:rsidRPr="00BB53E7" w:rsidRDefault="00BB53E7" w:rsidP="00BB53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53E7">
        <w:rPr>
          <w:rFonts w:ascii="Times New Roman" w:hAnsi="Times New Roman" w:cs="Times New Roman"/>
          <w:sz w:val="24"/>
          <w:szCs w:val="24"/>
        </w:rPr>
        <w:t>В одной Заявке могут содержаться несколько сумм кассовых расходов (кассовых выплат) по разным кодам классификации расходов бюджетов по денежным обязательствам в рамках одного бюджетного обязательства;</w:t>
      </w:r>
    </w:p>
    <w:p w:rsidR="00BB53E7" w:rsidRPr="00BB53E7" w:rsidRDefault="00BB53E7" w:rsidP="00BB53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53E7">
        <w:rPr>
          <w:rFonts w:ascii="Times New Roman" w:hAnsi="Times New Roman" w:cs="Times New Roman"/>
          <w:sz w:val="24"/>
          <w:szCs w:val="24"/>
        </w:rPr>
        <w:t>14) номера бюджетного обязательства, под которым оно зарегистрировано в финансовом органе администрации Верх-</w:t>
      </w:r>
      <w:proofErr w:type="spellStart"/>
      <w:r w:rsidRPr="00BB53E7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BB53E7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BB53E7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BB53E7">
        <w:rPr>
          <w:rFonts w:ascii="Times New Roman" w:hAnsi="Times New Roman" w:cs="Times New Roman"/>
          <w:sz w:val="24"/>
          <w:szCs w:val="24"/>
        </w:rPr>
        <w:t xml:space="preserve"> района  (при этом номер не имеет ограничений по количеству цифр и должен быть выделен специальными знаками &lt; &gt;).</w:t>
      </w:r>
    </w:p>
    <w:p w:rsidR="00BB53E7" w:rsidRPr="00BB53E7" w:rsidRDefault="00BB53E7" w:rsidP="00BB53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53E7">
        <w:rPr>
          <w:rFonts w:ascii="Times New Roman" w:hAnsi="Times New Roman" w:cs="Times New Roman"/>
          <w:sz w:val="24"/>
          <w:szCs w:val="24"/>
        </w:rPr>
        <w:t>Положения настоящего подпункта распространяются на бюджетные обязательства, в соответствии с которыми оплачиваются:</w:t>
      </w:r>
    </w:p>
    <w:p w:rsidR="00BB53E7" w:rsidRPr="00BB53E7" w:rsidRDefault="00BB53E7" w:rsidP="00BB53E7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53E7">
        <w:rPr>
          <w:rFonts w:ascii="Times New Roman" w:hAnsi="Times New Roman" w:cs="Times New Roman"/>
          <w:sz w:val="24"/>
          <w:szCs w:val="24"/>
        </w:rPr>
        <w:t>денежные обязательства, возникающие по муниципальным контрактам (договорам);</w:t>
      </w:r>
    </w:p>
    <w:p w:rsidR="00BB53E7" w:rsidRPr="00BB53E7" w:rsidRDefault="00BB53E7" w:rsidP="00BB53E7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53E7">
        <w:rPr>
          <w:rFonts w:ascii="Times New Roman" w:hAnsi="Times New Roman" w:cs="Times New Roman"/>
          <w:sz w:val="24"/>
          <w:szCs w:val="24"/>
        </w:rPr>
        <w:t xml:space="preserve">денежные обязательства по коду вида расходов бюджетов бюджетной системы Российской Федерации, указываемому в соответствии с </w:t>
      </w:r>
      <w:hyperlink r:id="rId16" w:tooltip="Приказ Минфина России от 01.07.2013 N 65н (ред. от 01.12.2015) &quot;Об утверждении Указаний о порядке применения бюджетной классификации Российской Федерации&quot;{КонсультантПлюс}" w:history="1">
        <w:r w:rsidRPr="00BB53E7">
          <w:rPr>
            <w:rFonts w:ascii="Times New Roman" w:hAnsi="Times New Roman" w:cs="Times New Roman"/>
            <w:sz w:val="24"/>
            <w:szCs w:val="24"/>
          </w:rPr>
          <w:t>Указаниями</w:t>
        </w:r>
      </w:hyperlink>
      <w:r w:rsidRPr="00BB53E7">
        <w:rPr>
          <w:rFonts w:ascii="Times New Roman" w:hAnsi="Times New Roman" w:cs="Times New Roman"/>
          <w:sz w:val="24"/>
          <w:szCs w:val="24"/>
        </w:rPr>
        <w:t xml:space="preserve"> о порядке применения бюджетной классификации Российской Федерации, утвержденными приказом Минфина России от 01.07.2013 N 65н "Об утверждении Указаний о порядке применения бюджетной классификации Российской Федерации" (далее - Приказ N 65н), в 18 - 20 разрядах структуры двадцатизначного кода классификации расходов бюджетов (далее - КВР), 323 "Приобретение товаров</w:t>
      </w:r>
      <w:proofErr w:type="gramEnd"/>
      <w:r w:rsidRPr="00BB53E7">
        <w:rPr>
          <w:rFonts w:ascii="Times New Roman" w:hAnsi="Times New Roman" w:cs="Times New Roman"/>
          <w:sz w:val="24"/>
          <w:szCs w:val="24"/>
        </w:rPr>
        <w:t>, работ и услуг в пользу граждан в целях их социального обеспечения", по которым предусмотрено заключение муниципальных контрактов (договоров);</w:t>
      </w:r>
    </w:p>
    <w:p w:rsidR="00BB53E7" w:rsidRPr="00BB53E7" w:rsidRDefault="00BB53E7" w:rsidP="00BB53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53E7">
        <w:rPr>
          <w:rFonts w:ascii="Times New Roman" w:hAnsi="Times New Roman" w:cs="Times New Roman"/>
          <w:sz w:val="24"/>
          <w:szCs w:val="24"/>
        </w:rPr>
        <w:t>15) кодов классификации операций сектора государственного управления (далее - КОСГУ) в назначении платежа в формате "КОСГУ XXX".</w:t>
      </w:r>
    </w:p>
    <w:p w:rsidR="00BB53E7" w:rsidRPr="00BB53E7" w:rsidRDefault="00BB53E7" w:rsidP="00BB53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18"/>
      <w:bookmarkEnd w:id="4"/>
    </w:p>
    <w:p w:rsidR="00BB53E7" w:rsidRPr="00BB53E7" w:rsidRDefault="00BB53E7" w:rsidP="00BB53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53E7">
        <w:rPr>
          <w:rFonts w:ascii="Times New Roman" w:hAnsi="Times New Roman" w:cs="Times New Roman"/>
          <w:sz w:val="24"/>
          <w:szCs w:val="24"/>
        </w:rPr>
        <w:t>6. Получатель сре</w:t>
      </w:r>
      <w:proofErr w:type="gramStart"/>
      <w:r w:rsidRPr="00BB53E7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BB53E7">
        <w:rPr>
          <w:rFonts w:ascii="Times New Roman" w:hAnsi="Times New Roman" w:cs="Times New Roman"/>
          <w:sz w:val="24"/>
          <w:szCs w:val="24"/>
        </w:rPr>
        <w:t xml:space="preserve">я оплаты денежных обязательств, возникающих по муниципальным контрактам (договорам), указывает в Заявке в соответствии с требованиями, установленными </w:t>
      </w:r>
      <w:hyperlink w:anchor="Par81" w:tooltip="13) реквизитов (номер, дата) и предмета государственного контракта (договора) либо информации об изменении государственного контракта (договора) и (или) реквизитов (тип, номер, дата) документа, подтверждающего возникновение денежного обязательства, в том числе" w:history="1">
        <w:r w:rsidRPr="00BB53E7">
          <w:rPr>
            <w:rFonts w:ascii="Times New Roman" w:hAnsi="Times New Roman" w:cs="Times New Roman"/>
            <w:sz w:val="24"/>
            <w:szCs w:val="24"/>
          </w:rPr>
          <w:t>подпунктом 13 пункта 5</w:t>
        </w:r>
      </w:hyperlink>
      <w:r w:rsidRPr="00BB53E7">
        <w:rPr>
          <w:rFonts w:ascii="Times New Roman" w:hAnsi="Times New Roman" w:cs="Times New Roman"/>
          <w:sz w:val="24"/>
          <w:szCs w:val="24"/>
        </w:rPr>
        <w:t xml:space="preserve"> настоящего Порядка, реквизиты и предмет соответствующего муниципального контракта (договора), а также реквизиты документа, подтверждающего возникновение денежного обязательства.</w:t>
      </w:r>
    </w:p>
    <w:p w:rsidR="00BB53E7" w:rsidRPr="00BB53E7" w:rsidRDefault="00BB53E7" w:rsidP="00BB53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53E7">
        <w:rPr>
          <w:rFonts w:ascii="Times New Roman" w:hAnsi="Times New Roman" w:cs="Times New Roman"/>
          <w:sz w:val="24"/>
          <w:szCs w:val="24"/>
        </w:rPr>
        <w:t xml:space="preserve">Получатель средств для оплаты денежных обязательств по поставке товаров, выполнению работ, оказанию услуг для муниципальных нужд, в случаях, когда заключение муниципальных контрактов (договоров) законодательством Российской Федерации и (или) Новосибирской области не предусмотрено, указывает в Заявке в соответствии с требованиями, установленными </w:t>
      </w:r>
      <w:hyperlink w:anchor="Par81" w:tooltip="13) реквизитов (номер, дата) и предмета государственного контракта (договора) либо информации об изменении государственного контракта (договора) и (или) реквизитов (тип, номер, дата) документа, подтверждающего возникновение денежного обязательства, в том числе" w:history="1">
        <w:r w:rsidRPr="00BB53E7">
          <w:rPr>
            <w:rFonts w:ascii="Times New Roman" w:hAnsi="Times New Roman" w:cs="Times New Roman"/>
            <w:sz w:val="24"/>
            <w:szCs w:val="24"/>
          </w:rPr>
          <w:t>подпунктом 13 пункта 5</w:t>
        </w:r>
      </w:hyperlink>
      <w:r w:rsidRPr="00BB53E7">
        <w:rPr>
          <w:rFonts w:ascii="Times New Roman" w:hAnsi="Times New Roman" w:cs="Times New Roman"/>
          <w:sz w:val="24"/>
          <w:szCs w:val="24"/>
        </w:rPr>
        <w:t xml:space="preserve"> настоящего Порядка, только реквизиты соответствующего документа, подтверждающего возникновение денежного обязательства.</w:t>
      </w:r>
      <w:proofErr w:type="gramEnd"/>
    </w:p>
    <w:p w:rsidR="00BB53E7" w:rsidRPr="00BB53E7" w:rsidRDefault="00BB53E7" w:rsidP="00BB53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53E7">
        <w:rPr>
          <w:rFonts w:ascii="Times New Roman" w:hAnsi="Times New Roman" w:cs="Times New Roman"/>
          <w:sz w:val="24"/>
          <w:szCs w:val="24"/>
        </w:rPr>
        <w:t xml:space="preserve">В Заявке, направляемой для оплаты денежных обязательств по авансовым платежам в соответствии с условиями соответствующего муниципального контракта (договора), могут не указываться реквизиты документов, предусмотренных </w:t>
      </w:r>
      <w:hyperlink w:anchor="Par81" w:tooltip="13) реквизитов (номер, дата) и предмета государственного контракта (договора) либо информации об изменении государственного контракта (договора) и (или) реквизитов (тип, номер, дата) документа, подтверждающего возникновение денежного обязательства, в том числе" w:history="1">
        <w:r w:rsidRPr="00BB53E7">
          <w:rPr>
            <w:rFonts w:ascii="Times New Roman" w:hAnsi="Times New Roman" w:cs="Times New Roman"/>
            <w:sz w:val="24"/>
            <w:szCs w:val="24"/>
          </w:rPr>
          <w:t>подпунктом 13 пункта 5</w:t>
        </w:r>
      </w:hyperlink>
      <w:r w:rsidRPr="00BB53E7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BB53E7" w:rsidRPr="00BB53E7" w:rsidRDefault="00BB53E7" w:rsidP="00BB53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22"/>
      <w:bookmarkEnd w:id="5"/>
    </w:p>
    <w:p w:rsidR="00BB53E7" w:rsidRPr="00BB53E7" w:rsidRDefault="00BB53E7" w:rsidP="00BB53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53E7">
        <w:rPr>
          <w:rFonts w:ascii="Times New Roman" w:hAnsi="Times New Roman" w:cs="Times New Roman"/>
          <w:sz w:val="24"/>
          <w:szCs w:val="24"/>
        </w:rPr>
        <w:t>7. Для подтверждения возникновения денежных обязательств вместе с Заявкой получатель сре</w:t>
      </w:r>
      <w:proofErr w:type="gramStart"/>
      <w:r w:rsidRPr="00BB53E7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BB53E7">
        <w:rPr>
          <w:rFonts w:ascii="Times New Roman" w:hAnsi="Times New Roman" w:cs="Times New Roman"/>
          <w:sz w:val="24"/>
          <w:szCs w:val="24"/>
        </w:rPr>
        <w:t xml:space="preserve">едставляет соответствующий муниципальный контракт (договор) и (или) документ, </w:t>
      </w:r>
      <w:r w:rsidRPr="00BB53E7">
        <w:rPr>
          <w:rFonts w:ascii="Times New Roman" w:hAnsi="Times New Roman" w:cs="Times New Roman"/>
          <w:sz w:val="24"/>
          <w:szCs w:val="24"/>
        </w:rPr>
        <w:lastRenderedPageBreak/>
        <w:t xml:space="preserve">подтверждающий возникновение денежного обязательства (далее - документ-основание), в соответствии с требованиями, установленными </w:t>
      </w:r>
      <w:hyperlink w:anchor="Par140" w:tooltip="9. Прилагаемый к Заявке документ-основание в электронном виде представляется в орган, осуществляющий открытие и ведение лицевых счетов получателей средств, в форме графического файла произвольного формата, содержащего изображение документа-основания, полученно" w:history="1">
        <w:r w:rsidRPr="00BB53E7">
          <w:rPr>
            <w:rFonts w:ascii="Times New Roman" w:hAnsi="Times New Roman" w:cs="Times New Roman"/>
            <w:sz w:val="24"/>
            <w:szCs w:val="24"/>
          </w:rPr>
          <w:t>пунктом 9</w:t>
        </w:r>
      </w:hyperlink>
      <w:r w:rsidRPr="00BB53E7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BB53E7" w:rsidRPr="00BB53E7" w:rsidRDefault="00BB53E7" w:rsidP="00BB53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B53E7" w:rsidRPr="00BB53E7" w:rsidRDefault="00BB53E7" w:rsidP="00BB53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53E7">
        <w:rPr>
          <w:rFonts w:ascii="Times New Roman" w:hAnsi="Times New Roman" w:cs="Times New Roman"/>
          <w:sz w:val="24"/>
          <w:szCs w:val="24"/>
        </w:rPr>
        <w:t xml:space="preserve">8. Требования, установленные </w:t>
      </w:r>
      <w:hyperlink w:anchor="Par122" w:tooltip="7. Для подтверждения возникновения денежных обязательств вместе с Заявкой получатель средств представляет соответствующий государственный контракт (договор) и (или) документ, подтверждающий возникновение денежного обязательства (далее - документ-основание), в " w:history="1">
        <w:r w:rsidRPr="00BB53E7">
          <w:rPr>
            <w:rFonts w:ascii="Times New Roman" w:hAnsi="Times New Roman" w:cs="Times New Roman"/>
            <w:sz w:val="24"/>
            <w:szCs w:val="24"/>
          </w:rPr>
          <w:t>пунктом 7</w:t>
        </w:r>
      </w:hyperlink>
      <w:r w:rsidRPr="00BB53E7">
        <w:rPr>
          <w:rFonts w:ascii="Times New Roman" w:hAnsi="Times New Roman" w:cs="Times New Roman"/>
          <w:sz w:val="24"/>
          <w:szCs w:val="24"/>
        </w:rPr>
        <w:t xml:space="preserve"> настоящего Порядка, не распространяются на санкционирование оплаты следующих денежных обязательств:</w:t>
      </w:r>
    </w:p>
    <w:p w:rsidR="00BB53E7" w:rsidRPr="00BB53E7" w:rsidRDefault="00BB53E7" w:rsidP="00BB53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53E7">
        <w:rPr>
          <w:rFonts w:ascii="Times New Roman" w:hAnsi="Times New Roman" w:cs="Times New Roman"/>
          <w:sz w:val="24"/>
          <w:szCs w:val="24"/>
        </w:rPr>
        <w:t xml:space="preserve">1) обеспечение выполнения функций муниципальных казенных учреждений (за исключением денежных обязательств по поставкам товаров, выполнению работ, оказанию услуг, аренде), предоставление субсидий в соответствии с </w:t>
      </w:r>
      <w:hyperlink r:id="rId17" w:tooltip="&quot;Бюджетный кодекс Российской Федерации&quot; от 31.07.1998 N 145-ФЗ (ред. от 29.12.2015) (с изм. и доп., вступ. в силу с 01.01.2016){КонсультантПлюс}" w:history="1">
        <w:r w:rsidRPr="00BB53E7">
          <w:rPr>
            <w:rFonts w:ascii="Times New Roman" w:hAnsi="Times New Roman" w:cs="Times New Roman"/>
            <w:sz w:val="24"/>
            <w:szCs w:val="24"/>
          </w:rPr>
          <w:t>абзацем первым пункта 1 статьи 78.1</w:t>
        </w:r>
      </w:hyperlink>
      <w:r w:rsidRPr="00BB53E7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Федерации;</w:t>
      </w:r>
      <w:proofErr w:type="gramEnd"/>
    </w:p>
    <w:p w:rsidR="00BB53E7" w:rsidRPr="00BB53E7" w:rsidRDefault="00BB53E7" w:rsidP="00BB53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53E7">
        <w:rPr>
          <w:rFonts w:ascii="Times New Roman" w:hAnsi="Times New Roman" w:cs="Times New Roman"/>
          <w:sz w:val="24"/>
          <w:szCs w:val="24"/>
        </w:rPr>
        <w:t>2) социальное обеспечение и иные выплаты населению (за исключением КВР 323 "Приобретение товаров, работ и услуг в пользу граждан в целях их социального обеспечения");</w:t>
      </w:r>
    </w:p>
    <w:p w:rsidR="00BB53E7" w:rsidRPr="00BB53E7" w:rsidRDefault="00BB53E7" w:rsidP="00BB53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128"/>
      <w:bookmarkEnd w:id="6"/>
      <w:r w:rsidRPr="00BB53E7">
        <w:rPr>
          <w:rFonts w:ascii="Times New Roman" w:hAnsi="Times New Roman" w:cs="Times New Roman"/>
          <w:sz w:val="24"/>
          <w:szCs w:val="24"/>
        </w:rPr>
        <w:t>3) предоставление бюджетных инвестиций юридическим лицам, не являющимся государственными (муниципальными) учреждениями, государственными (муниципальными) унитарными предприятиями;</w:t>
      </w:r>
    </w:p>
    <w:p w:rsidR="00BB53E7" w:rsidRPr="00BB53E7" w:rsidRDefault="00BB53E7" w:rsidP="00BB53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130"/>
      <w:bookmarkEnd w:id="7"/>
      <w:proofErr w:type="gramStart"/>
      <w:r w:rsidRPr="00BB53E7">
        <w:rPr>
          <w:rFonts w:ascii="Times New Roman" w:hAnsi="Times New Roman" w:cs="Times New Roman"/>
          <w:sz w:val="24"/>
          <w:szCs w:val="24"/>
        </w:rPr>
        <w:t>4) предоставление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услуг;</w:t>
      </w:r>
      <w:proofErr w:type="gramEnd"/>
    </w:p>
    <w:p w:rsidR="00BB53E7" w:rsidRPr="00BB53E7" w:rsidRDefault="00BB53E7" w:rsidP="00BB53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53E7">
        <w:rPr>
          <w:rFonts w:ascii="Times New Roman" w:hAnsi="Times New Roman" w:cs="Times New Roman"/>
          <w:sz w:val="24"/>
          <w:szCs w:val="24"/>
        </w:rPr>
        <w:t>5) предоставление межбюджетных трансфертов;</w:t>
      </w:r>
    </w:p>
    <w:p w:rsidR="00BB53E7" w:rsidRPr="00BB53E7" w:rsidRDefault="00BB53E7" w:rsidP="00BB53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53E7">
        <w:rPr>
          <w:rFonts w:ascii="Times New Roman" w:hAnsi="Times New Roman" w:cs="Times New Roman"/>
          <w:sz w:val="24"/>
          <w:szCs w:val="24"/>
        </w:rPr>
        <w:t>6) исполнение судебных актов по искам к муниципальному образованию Верх-</w:t>
      </w:r>
      <w:proofErr w:type="spellStart"/>
      <w:r w:rsidRPr="00BB53E7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BB53E7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BB53E7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BB53E7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о возмещении вреда, причиненного гражданину или юридическому лицу в результате незаконных действий (бездействия) муниципальных органов Верх-</w:t>
      </w:r>
      <w:proofErr w:type="spellStart"/>
      <w:r w:rsidRPr="00BB53E7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BB53E7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BB53E7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BB53E7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либо должностных лиц этих органов, о присуждении компенсации за нарушение права на судопроизводство в разумный срок или права на исполнение судебного акта в разумный</w:t>
      </w:r>
      <w:proofErr w:type="gramEnd"/>
      <w:r w:rsidRPr="00BB53E7">
        <w:rPr>
          <w:rFonts w:ascii="Times New Roman" w:hAnsi="Times New Roman" w:cs="Times New Roman"/>
          <w:sz w:val="24"/>
          <w:szCs w:val="24"/>
        </w:rPr>
        <w:t xml:space="preserve"> срок, а также судебных актов по иным искам о взыскании денежных средств за счет средств казны муниципального образования Верх-</w:t>
      </w:r>
      <w:proofErr w:type="spellStart"/>
      <w:r w:rsidRPr="00BB53E7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BB53E7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BB53E7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BB53E7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области;</w:t>
      </w:r>
    </w:p>
    <w:p w:rsidR="00BB53E7" w:rsidRPr="00BB53E7" w:rsidRDefault="00BB53E7" w:rsidP="00BB53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53E7">
        <w:rPr>
          <w:rFonts w:ascii="Times New Roman" w:hAnsi="Times New Roman" w:cs="Times New Roman"/>
          <w:sz w:val="24"/>
          <w:szCs w:val="24"/>
        </w:rPr>
        <w:t>7) оплата налога на доходы физических лиц (НДФЛ) по муниципальным контрактам (договорам) с физическими лицами;</w:t>
      </w:r>
    </w:p>
    <w:p w:rsidR="00BB53E7" w:rsidRPr="00BB53E7" w:rsidRDefault="00BB53E7" w:rsidP="00BB53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B53E7">
        <w:rPr>
          <w:rFonts w:ascii="Times New Roman" w:hAnsi="Times New Roman" w:cs="Times New Roman"/>
          <w:sz w:val="24"/>
          <w:szCs w:val="24"/>
        </w:rPr>
        <w:t xml:space="preserve">       8) кассовые выплаты, для осуществления которых действующим законодательством не предусмотрено заключение муниципальных контрактов (договоров).</w:t>
      </w:r>
    </w:p>
    <w:p w:rsidR="00BB53E7" w:rsidRPr="00BB53E7" w:rsidRDefault="00BB53E7" w:rsidP="00BB53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140"/>
      <w:bookmarkEnd w:id="8"/>
    </w:p>
    <w:p w:rsidR="00BB53E7" w:rsidRPr="00BB53E7" w:rsidRDefault="00BB53E7" w:rsidP="00BB53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53E7">
        <w:rPr>
          <w:rFonts w:ascii="Times New Roman" w:hAnsi="Times New Roman" w:cs="Times New Roman"/>
          <w:sz w:val="24"/>
          <w:szCs w:val="24"/>
        </w:rPr>
        <w:t>9. Прилагаемый к Заявке документ-основание в электронном виде представляется в орган, осуществляющий открытие и ведение лицевых счетов получателей средств, в форме графического файла произвольного формата, содержащего изображение документа-основания, полученного в результате сканирования его бумажного оригинала, либо в виде электронного документа, подтвержденного электронной подписью уполномоченного лица получателя средств (далее - электронная копия документа).</w:t>
      </w:r>
    </w:p>
    <w:p w:rsidR="00BB53E7" w:rsidRPr="00BB53E7" w:rsidRDefault="00BB53E7" w:rsidP="00BB53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53E7">
        <w:rPr>
          <w:rFonts w:ascii="Times New Roman" w:hAnsi="Times New Roman" w:cs="Times New Roman"/>
          <w:sz w:val="24"/>
          <w:szCs w:val="24"/>
        </w:rPr>
        <w:t xml:space="preserve">При отсутствии у получателя </w:t>
      </w:r>
      <w:proofErr w:type="gramStart"/>
      <w:r w:rsidRPr="00BB53E7">
        <w:rPr>
          <w:rFonts w:ascii="Times New Roman" w:hAnsi="Times New Roman" w:cs="Times New Roman"/>
          <w:sz w:val="24"/>
          <w:szCs w:val="24"/>
        </w:rPr>
        <w:t>средств технической возможности представления электронной копии документа</w:t>
      </w:r>
      <w:proofErr w:type="gramEnd"/>
      <w:r w:rsidRPr="00BB53E7">
        <w:rPr>
          <w:rFonts w:ascii="Times New Roman" w:hAnsi="Times New Roman" w:cs="Times New Roman"/>
          <w:sz w:val="24"/>
          <w:szCs w:val="24"/>
        </w:rPr>
        <w:t xml:space="preserve"> соответствующий документ представляется только на бумажном носителе.</w:t>
      </w:r>
    </w:p>
    <w:p w:rsidR="00BB53E7" w:rsidRPr="00BB53E7" w:rsidRDefault="00BB53E7" w:rsidP="00BB53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53E7">
        <w:rPr>
          <w:rFonts w:ascii="Times New Roman" w:hAnsi="Times New Roman" w:cs="Times New Roman"/>
          <w:sz w:val="24"/>
          <w:szCs w:val="24"/>
        </w:rPr>
        <w:t>Прилагаемый к Заявке документ-основание на бумажном носителе подлежит возврату получателю средств.</w:t>
      </w:r>
    </w:p>
    <w:p w:rsidR="00BB53E7" w:rsidRPr="00BB53E7" w:rsidRDefault="00BB53E7" w:rsidP="00BB53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144"/>
      <w:bookmarkEnd w:id="9"/>
    </w:p>
    <w:p w:rsidR="00BB53E7" w:rsidRPr="00BB53E7" w:rsidRDefault="00BB53E7" w:rsidP="00BB53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53E7"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 w:rsidRPr="00BB53E7">
        <w:rPr>
          <w:rFonts w:ascii="Times New Roman" w:hAnsi="Times New Roman" w:cs="Times New Roman"/>
          <w:sz w:val="24"/>
          <w:szCs w:val="24"/>
        </w:rPr>
        <w:t>При санкционировании оплаты денежных обязательств по расходам получателей средств (за исключением расходов получателей средств по публичным обязательствам, публичным нормативным обязательствам), а также расходов получателей средств, возникших по муниципальным контрактам (договорам) на осуществление бюджетных инвестиций в форме капитальных вложений в объекты муниципальной собственности  Верх-</w:t>
      </w:r>
      <w:proofErr w:type="spellStart"/>
      <w:r w:rsidRPr="00BB53E7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BB53E7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BB53E7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BB53E7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области, осуществляется проверка Заявки по следующим направлениям:</w:t>
      </w:r>
      <w:proofErr w:type="gramEnd"/>
    </w:p>
    <w:p w:rsidR="00BB53E7" w:rsidRPr="00BB53E7" w:rsidRDefault="00BB53E7" w:rsidP="00BB53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53E7">
        <w:rPr>
          <w:rFonts w:ascii="Times New Roman" w:hAnsi="Times New Roman" w:cs="Times New Roman"/>
          <w:sz w:val="24"/>
          <w:szCs w:val="24"/>
        </w:rPr>
        <w:t>1) коды классификации расходов бюджета, указанные в Заявке, должны соответствовать кодам бюджетной классификации Российской Федерации, действующим в текущем финансовом году на момент представления Заявки;</w:t>
      </w:r>
    </w:p>
    <w:p w:rsidR="00BB53E7" w:rsidRPr="00BB53E7" w:rsidRDefault="00BB53E7" w:rsidP="00BB53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53E7">
        <w:rPr>
          <w:rFonts w:ascii="Times New Roman" w:hAnsi="Times New Roman" w:cs="Times New Roman"/>
          <w:sz w:val="24"/>
          <w:szCs w:val="24"/>
        </w:rPr>
        <w:lastRenderedPageBreak/>
        <w:t xml:space="preserve">2) соответствие </w:t>
      </w:r>
      <w:proofErr w:type="gramStart"/>
      <w:r w:rsidRPr="00BB53E7">
        <w:rPr>
          <w:rFonts w:ascii="Times New Roman" w:hAnsi="Times New Roman" w:cs="Times New Roman"/>
          <w:sz w:val="24"/>
          <w:szCs w:val="24"/>
        </w:rPr>
        <w:t>указанных</w:t>
      </w:r>
      <w:proofErr w:type="gramEnd"/>
      <w:r w:rsidRPr="00BB53E7">
        <w:rPr>
          <w:rFonts w:ascii="Times New Roman" w:hAnsi="Times New Roman" w:cs="Times New Roman"/>
          <w:sz w:val="24"/>
          <w:szCs w:val="24"/>
        </w:rPr>
        <w:t xml:space="preserve"> в Заявке КВР и назначения платежа требованиям </w:t>
      </w:r>
      <w:hyperlink r:id="rId18" w:tooltip="Приказ Минфина России от 01.07.2013 N 65н (ред. от 01.12.2015) &quot;Об утверждении Указаний о порядке применения бюджетной классификации Российской Федерации&quot;{КонсультантПлюс}" w:history="1">
        <w:r w:rsidRPr="00BB53E7">
          <w:rPr>
            <w:rFonts w:ascii="Times New Roman" w:hAnsi="Times New Roman" w:cs="Times New Roman"/>
            <w:sz w:val="24"/>
            <w:szCs w:val="24"/>
          </w:rPr>
          <w:t>Приказа</w:t>
        </w:r>
      </w:hyperlink>
      <w:r w:rsidRPr="00BB53E7">
        <w:rPr>
          <w:rFonts w:ascii="Times New Roman" w:hAnsi="Times New Roman" w:cs="Times New Roman"/>
          <w:sz w:val="24"/>
          <w:szCs w:val="24"/>
        </w:rPr>
        <w:t xml:space="preserve"> N 65н;</w:t>
      </w:r>
    </w:p>
    <w:p w:rsidR="00BB53E7" w:rsidRPr="00BB53E7" w:rsidRDefault="00BB53E7" w:rsidP="00BB53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53E7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BB53E7">
        <w:rPr>
          <w:rFonts w:ascii="Times New Roman" w:hAnsi="Times New Roman" w:cs="Times New Roman"/>
          <w:sz w:val="24"/>
          <w:szCs w:val="24"/>
        </w:rPr>
        <w:t>непревышение</w:t>
      </w:r>
      <w:proofErr w:type="spellEnd"/>
      <w:r w:rsidRPr="00BB53E7">
        <w:rPr>
          <w:rFonts w:ascii="Times New Roman" w:hAnsi="Times New Roman" w:cs="Times New Roman"/>
          <w:sz w:val="24"/>
          <w:szCs w:val="24"/>
        </w:rPr>
        <w:t xml:space="preserve"> указанного в Заявке авансового платежа предельному размеру авансового платежа, установленному действующим законодательством, в случае представления Заявки для оплаты денежных обязательств по муниципальным контрактам на поставку товаров, выполнение работ, оказание услуг;</w:t>
      </w:r>
    </w:p>
    <w:p w:rsidR="00BB53E7" w:rsidRPr="00BB53E7" w:rsidRDefault="00BB53E7" w:rsidP="00BB53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53E7">
        <w:rPr>
          <w:rFonts w:ascii="Times New Roman" w:hAnsi="Times New Roman" w:cs="Times New Roman"/>
          <w:sz w:val="24"/>
          <w:szCs w:val="24"/>
        </w:rPr>
        <w:t xml:space="preserve">4) соответствие содержания операции, исходя из документа-основания, коду КОСГУ и содержанию текста назначения платежа, </w:t>
      </w:r>
      <w:proofErr w:type="gramStart"/>
      <w:r w:rsidRPr="00BB53E7">
        <w:rPr>
          <w:rFonts w:ascii="Times New Roman" w:hAnsi="Times New Roman" w:cs="Times New Roman"/>
          <w:sz w:val="24"/>
          <w:szCs w:val="24"/>
        </w:rPr>
        <w:t>указанным</w:t>
      </w:r>
      <w:proofErr w:type="gramEnd"/>
      <w:r w:rsidRPr="00BB53E7">
        <w:rPr>
          <w:rFonts w:ascii="Times New Roman" w:hAnsi="Times New Roman" w:cs="Times New Roman"/>
          <w:sz w:val="24"/>
          <w:szCs w:val="24"/>
        </w:rPr>
        <w:t xml:space="preserve"> в Заявке;</w:t>
      </w:r>
    </w:p>
    <w:p w:rsidR="00BB53E7" w:rsidRPr="00BB53E7" w:rsidRDefault="00BB53E7" w:rsidP="00BB53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53E7"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 w:rsidRPr="00BB53E7">
        <w:rPr>
          <w:rFonts w:ascii="Times New Roman" w:hAnsi="Times New Roman" w:cs="Times New Roman"/>
          <w:sz w:val="24"/>
          <w:szCs w:val="24"/>
        </w:rPr>
        <w:t>непревышение</w:t>
      </w:r>
      <w:proofErr w:type="spellEnd"/>
      <w:r w:rsidRPr="00BB53E7">
        <w:rPr>
          <w:rFonts w:ascii="Times New Roman" w:hAnsi="Times New Roman" w:cs="Times New Roman"/>
          <w:sz w:val="24"/>
          <w:szCs w:val="24"/>
        </w:rPr>
        <w:t xml:space="preserve"> сумм в Заявке остатков соответствующих предельных объемов финансирования, учтенных на лицевом счете получателя средств;</w:t>
      </w:r>
    </w:p>
    <w:p w:rsidR="00BB53E7" w:rsidRPr="00BB53E7" w:rsidRDefault="00BB53E7" w:rsidP="00BB53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153"/>
      <w:bookmarkEnd w:id="10"/>
    </w:p>
    <w:p w:rsidR="00BB53E7" w:rsidRPr="00BB53E7" w:rsidRDefault="00BB53E7" w:rsidP="00BB53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53E7">
        <w:rPr>
          <w:rFonts w:ascii="Times New Roman" w:hAnsi="Times New Roman" w:cs="Times New Roman"/>
          <w:sz w:val="24"/>
          <w:szCs w:val="24"/>
        </w:rPr>
        <w:t>11. При санкционировании оплаты денежных обязательств по расходам по публичным обязательствам осуществляется проверка Заявки по следующим направлениям:</w:t>
      </w:r>
    </w:p>
    <w:p w:rsidR="00BB53E7" w:rsidRPr="00BB53E7" w:rsidRDefault="00BB53E7" w:rsidP="00BB53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53E7">
        <w:rPr>
          <w:rFonts w:ascii="Times New Roman" w:hAnsi="Times New Roman" w:cs="Times New Roman"/>
          <w:sz w:val="24"/>
          <w:szCs w:val="24"/>
        </w:rPr>
        <w:t>1) коды классификации расходов бюджетов, указанные в Заявке, должны соответствовать кодам бюджетной классификации Российской Федерации, действующим в текущем финансовом году на момент представления Заявки;</w:t>
      </w:r>
    </w:p>
    <w:p w:rsidR="00BB53E7" w:rsidRPr="00BB53E7" w:rsidRDefault="00BB53E7" w:rsidP="00BB53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53E7">
        <w:rPr>
          <w:rFonts w:ascii="Times New Roman" w:hAnsi="Times New Roman" w:cs="Times New Roman"/>
          <w:sz w:val="24"/>
          <w:szCs w:val="24"/>
        </w:rPr>
        <w:t xml:space="preserve">2) соответствие </w:t>
      </w:r>
      <w:proofErr w:type="gramStart"/>
      <w:r w:rsidRPr="00BB53E7">
        <w:rPr>
          <w:rFonts w:ascii="Times New Roman" w:hAnsi="Times New Roman" w:cs="Times New Roman"/>
          <w:sz w:val="24"/>
          <w:szCs w:val="24"/>
        </w:rPr>
        <w:t>указанных</w:t>
      </w:r>
      <w:proofErr w:type="gramEnd"/>
      <w:r w:rsidRPr="00BB53E7">
        <w:rPr>
          <w:rFonts w:ascii="Times New Roman" w:hAnsi="Times New Roman" w:cs="Times New Roman"/>
          <w:sz w:val="24"/>
          <w:szCs w:val="24"/>
        </w:rPr>
        <w:t xml:space="preserve"> в Заявке КВР и назначения платежа требованиям </w:t>
      </w:r>
      <w:hyperlink r:id="rId19" w:tooltip="Приказ Минфина России от 01.07.2013 N 65н (ред. от 01.12.2015) &quot;Об утверждении Указаний о порядке применения бюджетной классификации Российской Федерации&quot;{КонсультантПлюс}" w:history="1">
        <w:r w:rsidRPr="00BB53E7">
          <w:rPr>
            <w:rFonts w:ascii="Times New Roman" w:hAnsi="Times New Roman" w:cs="Times New Roman"/>
            <w:sz w:val="24"/>
            <w:szCs w:val="24"/>
          </w:rPr>
          <w:t>Приказа</w:t>
        </w:r>
      </w:hyperlink>
      <w:r w:rsidRPr="00BB53E7">
        <w:rPr>
          <w:rFonts w:ascii="Times New Roman" w:hAnsi="Times New Roman" w:cs="Times New Roman"/>
          <w:sz w:val="24"/>
          <w:szCs w:val="24"/>
        </w:rPr>
        <w:t xml:space="preserve"> N 65н;</w:t>
      </w:r>
    </w:p>
    <w:p w:rsidR="00BB53E7" w:rsidRPr="00BB53E7" w:rsidRDefault="00BB53E7" w:rsidP="00BB53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53E7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BB53E7">
        <w:rPr>
          <w:rFonts w:ascii="Times New Roman" w:hAnsi="Times New Roman" w:cs="Times New Roman"/>
          <w:sz w:val="24"/>
          <w:szCs w:val="24"/>
        </w:rPr>
        <w:t>непревышение</w:t>
      </w:r>
      <w:proofErr w:type="spellEnd"/>
      <w:r w:rsidRPr="00BB53E7">
        <w:rPr>
          <w:rFonts w:ascii="Times New Roman" w:hAnsi="Times New Roman" w:cs="Times New Roman"/>
          <w:sz w:val="24"/>
          <w:szCs w:val="24"/>
        </w:rPr>
        <w:t xml:space="preserve"> суммами, указанными в Заявке, суммы остатков соответствующих предельных объемов финансирования, учтенных на лицевом счете получателя средств.</w:t>
      </w:r>
    </w:p>
    <w:p w:rsidR="00BB53E7" w:rsidRPr="00BB53E7" w:rsidRDefault="00BB53E7" w:rsidP="00BB53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159"/>
      <w:bookmarkEnd w:id="11"/>
    </w:p>
    <w:p w:rsidR="00BB53E7" w:rsidRPr="00BB53E7" w:rsidRDefault="00BB53E7" w:rsidP="00BB53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53E7">
        <w:rPr>
          <w:rFonts w:ascii="Times New Roman" w:hAnsi="Times New Roman" w:cs="Times New Roman"/>
          <w:sz w:val="24"/>
          <w:szCs w:val="24"/>
        </w:rPr>
        <w:t>11.1. При санкционировании оплаты денежных обязательств по расходам получателей средств по муниципальным контрактам (договорам) на осуществление бюджетных инвестиций в форме капитальных вложений в объекты муниципальной собственности Верх-</w:t>
      </w:r>
      <w:proofErr w:type="spellStart"/>
      <w:r w:rsidRPr="00BB53E7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BB53E7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BB53E7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BB53E7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осуществляется проверка Заявки по следующим направлениям:</w:t>
      </w:r>
    </w:p>
    <w:p w:rsidR="00BB53E7" w:rsidRPr="00BB53E7" w:rsidRDefault="00BB53E7" w:rsidP="00BB53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53E7">
        <w:rPr>
          <w:rFonts w:ascii="Times New Roman" w:hAnsi="Times New Roman" w:cs="Times New Roman"/>
          <w:sz w:val="24"/>
          <w:szCs w:val="24"/>
        </w:rPr>
        <w:t>1) коды классификации расходов бюджетов, указанные в Заявке, должны соответствовать кодам бюджетной классификации Российской Федерации, действующим в текущем финансовом году на момент представления Заявки;</w:t>
      </w:r>
    </w:p>
    <w:p w:rsidR="00BB53E7" w:rsidRPr="00BB53E7" w:rsidRDefault="00BB53E7" w:rsidP="00BB53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53E7">
        <w:rPr>
          <w:rFonts w:ascii="Times New Roman" w:hAnsi="Times New Roman" w:cs="Times New Roman"/>
          <w:sz w:val="24"/>
          <w:szCs w:val="24"/>
        </w:rPr>
        <w:t xml:space="preserve">2) соответствие указанного в Заявке КВР требованиям </w:t>
      </w:r>
      <w:hyperlink r:id="rId20" w:tooltip="Приказ Минфина России от 01.07.2013 N 65н (ред. от 01.12.2015) &quot;Об утверждении Указаний о порядке применения бюджетной классификации Российской Федерации&quot;{КонсультантПлюс}" w:history="1">
        <w:r w:rsidRPr="00BB53E7">
          <w:rPr>
            <w:rFonts w:ascii="Times New Roman" w:hAnsi="Times New Roman" w:cs="Times New Roman"/>
            <w:sz w:val="24"/>
            <w:szCs w:val="24"/>
          </w:rPr>
          <w:t>Приказа</w:t>
        </w:r>
      </w:hyperlink>
      <w:r w:rsidRPr="00BB53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53E7" w:rsidRPr="00BB53E7" w:rsidRDefault="00BB53E7" w:rsidP="00BB53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53E7">
        <w:rPr>
          <w:rFonts w:ascii="Times New Roman" w:hAnsi="Times New Roman" w:cs="Times New Roman"/>
          <w:sz w:val="24"/>
          <w:szCs w:val="24"/>
        </w:rPr>
        <w:t>N 65н;</w:t>
      </w:r>
    </w:p>
    <w:p w:rsidR="00BB53E7" w:rsidRPr="00BB53E7" w:rsidRDefault="00BB53E7" w:rsidP="00BB53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53E7">
        <w:rPr>
          <w:rFonts w:ascii="Times New Roman" w:hAnsi="Times New Roman" w:cs="Times New Roman"/>
          <w:sz w:val="24"/>
          <w:szCs w:val="24"/>
        </w:rPr>
        <w:t>3) соответствие содержания операции, исходя из документа-основания, содержанию текста назначения платежа, указанному в Заявке;</w:t>
      </w:r>
    </w:p>
    <w:p w:rsidR="00BB53E7" w:rsidRPr="00BB53E7" w:rsidRDefault="00BB53E7" w:rsidP="00BB53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53E7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BB53E7">
        <w:rPr>
          <w:rFonts w:ascii="Times New Roman" w:hAnsi="Times New Roman" w:cs="Times New Roman"/>
          <w:sz w:val="24"/>
          <w:szCs w:val="24"/>
        </w:rPr>
        <w:t>непревышение</w:t>
      </w:r>
      <w:proofErr w:type="spellEnd"/>
      <w:r w:rsidRPr="00BB53E7">
        <w:rPr>
          <w:rFonts w:ascii="Times New Roman" w:hAnsi="Times New Roman" w:cs="Times New Roman"/>
          <w:sz w:val="24"/>
          <w:szCs w:val="24"/>
        </w:rPr>
        <w:t xml:space="preserve"> суммами, указанными в Заявке, суммы остатков соответствующих предельных объемов финансирования, учтенных на лицевом счете получателя средств.</w:t>
      </w:r>
    </w:p>
    <w:p w:rsidR="00BB53E7" w:rsidRPr="00BB53E7" w:rsidRDefault="00BB53E7" w:rsidP="00BB53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B53E7" w:rsidRPr="00BB53E7" w:rsidRDefault="00BB53E7" w:rsidP="00BB53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167"/>
      <w:bookmarkEnd w:id="12"/>
      <w:r w:rsidRPr="00BB53E7">
        <w:rPr>
          <w:rFonts w:ascii="Times New Roman" w:hAnsi="Times New Roman" w:cs="Times New Roman"/>
          <w:sz w:val="24"/>
          <w:szCs w:val="24"/>
        </w:rPr>
        <w:t xml:space="preserve">12. При санкционировании оплаты денежных обязательств по расходам, указанных в </w:t>
      </w:r>
      <w:hyperlink w:anchor="Par128" w:tooltip="3) предоставление бюджетных инвестиций юридическим лицам, не являющимся государственными (муниципальными) учреждениями, государственными (муниципальными) унитарными предприятиями;" w:history="1">
        <w:r w:rsidRPr="00BB53E7">
          <w:rPr>
            <w:rFonts w:ascii="Times New Roman" w:hAnsi="Times New Roman" w:cs="Times New Roman"/>
            <w:sz w:val="24"/>
            <w:szCs w:val="24"/>
          </w:rPr>
          <w:t>подпунктах 3</w:t>
        </w:r>
      </w:hyperlink>
      <w:r w:rsidRPr="00BB53E7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30" w:tooltip="4) предоставление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;" w:history="1">
        <w:r w:rsidRPr="00BB53E7">
          <w:rPr>
            <w:rFonts w:ascii="Times New Roman" w:hAnsi="Times New Roman" w:cs="Times New Roman"/>
            <w:sz w:val="24"/>
            <w:szCs w:val="24"/>
          </w:rPr>
          <w:t>4 пункта 8</w:t>
        </w:r>
      </w:hyperlink>
      <w:r w:rsidRPr="00BB53E7">
        <w:rPr>
          <w:rFonts w:ascii="Times New Roman" w:hAnsi="Times New Roman" w:cs="Times New Roman"/>
          <w:sz w:val="24"/>
          <w:szCs w:val="24"/>
        </w:rPr>
        <w:t xml:space="preserve"> настоящего Порядка, дополнительно осуществляется проверка Заявки на наличие в назначении платежа ссылки на нормативный правовой акт, устанавливающий порядок предоставления соответствующих средств из бюджета муниципального района.</w:t>
      </w:r>
    </w:p>
    <w:p w:rsidR="00BB53E7" w:rsidRPr="00BB53E7" w:rsidRDefault="00BB53E7" w:rsidP="00BB53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53E7">
        <w:rPr>
          <w:rFonts w:ascii="Times New Roman" w:hAnsi="Times New Roman" w:cs="Times New Roman"/>
          <w:sz w:val="24"/>
          <w:szCs w:val="24"/>
        </w:rPr>
        <w:t>Для подтверждения возникновения денежного обязательства получатель сре</w:t>
      </w:r>
      <w:proofErr w:type="gramStart"/>
      <w:r w:rsidRPr="00BB53E7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BB53E7">
        <w:rPr>
          <w:rFonts w:ascii="Times New Roman" w:hAnsi="Times New Roman" w:cs="Times New Roman"/>
          <w:sz w:val="24"/>
          <w:szCs w:val="24"/>
        </w:rPr>
        <w:t xml:space="preserve">едставляет в орган, осуществляющий открытие и ведение лицевых счетов, вместе с Заявкой копию нормативного правового акта, устанавливающего порядок предоставления средств из бюджета муниципального района, указанных в </w:t>
      </w:r>
      <w:hyperlink w:anchor="Par128" w:tooltip="3) предоставление бюджетных инвестиций юридическим лицам, не являющимся государственными (муниципальными) учреждениями, государственными (муниципальными) унитарными предприятиями;" w:history="1">
        <w:r w:rsidRPr="00BB53E7">
          <w:rPr>
            <w:rFonts w:ascii="Times New Roman" w:hAnsi="Times New Roman" w:cs="Times New Roman"/>
            <w:sz w:val="24"/>
            <w:szCs w:val="24"/>
          </w:rPr>
          <w:t>подпунктах 3</w:t>
        </w:r>
      </w:hyperlink>
      <w:r w:rsidRPr="00BB53E7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30" w:tooltip="4) предоставление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;" w:history="1">
        <w:r w:rsidRPr="00BB53E7">
          <w:rPr>
            <w:rFonts w:ascii="Times New Roman" w:hAnsi="Times New Roman" w:cs="Times New Roman"/>
            <w:sz w:val="24"/>
            <w:szCs w:val="24"/>
          </w:rPr>
          <w:t>4 пункта 8</w:t>
        </w:r>
      </w:hyperlink>
      <w:r w:rsidRPr="00BB53E7">
        <w:rPr>
          <w:rFonts w:ascii="Times New Roman" w:hAnsi="Times New Roman" w:cs="Times New Roman"/>
          <w:sz w:val="24"/>
          <w:szCs w:val="24"/>
        </w:rPr>
        <w:t xml:space="preserve"> настоящего Порядка, с учетом требований, установленных </w:t>
      </w:r>
      <w:hyperlink w:anchor="Par140" w:tooltip="9. Прилагаемый к Заявке документ-основание в электронном виде представляется в орган, осуществляющий открытие и ведение лицевых счетов получателей средств, в форме графического файла произвольного формата, содержащего изображение документа-основания, полученно" w:history="1">
        <w:r w:rsidRPr="00BB53E7">
          <w:rPr>
            <w:rFonts w:ascii="Times New Roman" w:hAnsi="Times New Roman" w:cs="Times New Roman"/>
            <w:sz w:val="24"/>
            <w:szCs w:val="24"/>
          </w:rPr>
          <w:t>пунктом 9</w:t>
        </w:r>
      </w:hyperlink>
      <w:r w:rsidRPr="00BB53E7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BB53E7" w:rsidRPr="00BB53E7" w:rsidRDefault="00BB53E7" w:rsidP="00BB53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B53E7" w:rsidRPr="00BB53E7" w:rsidRDefault="00BB53E7" w:rsidP="00BB53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53E7">
        <w:rPr>
          <w:rFonts w:ascii="Times New Roman" w:hAnsi="Times New Roman" w:cs="Times New Roman"/>
          <w:sz w:val="24"/>
          <w:szCs w:val="24"/>
        </w:rPr>
        <w:t>13. В случае</w:t>
      </w:r>
      <w:proofErr w:type="gramStart"/>
      <w:r w:rsidRPr="00BB53E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B53E7">
        <w:rPr>
          <w:rFonts w:ascii="Times New Roman" w:hAnsi="Times New Roman" w:cs="Times New Roman"/>
          <w:sz w:val="24"/>
          <w:szCs w:val="24"/>
        </w:rPr>
        <w:t xml:space="preserve"> если форма или информация, указанная в Заявке, не соответствуют  требованиям, установленным </w:t>
      </w:r>
      <w:hyperlink w:anchor="Par66" w:tooltip="4. Уполномоченный сотрудник не позднее срока, установленного пунктом 3 настоящего Порядка, проверяет Заявку на соответствие установленной форме, соответствие подписей имеющимся образцам, представленным получателем средств в порядке, установленном для открытия " w:history="1">
        <w:r w:rsidRPr="00BB53E7">
          <w:rPr>
            <w:rFonts w:ascii="Times New Roman" w:hAnsi="Times New Roman" w:cs="Times New Roman"/>
            <w:sz w:val="24"/>
            <w:szCs w:val="24"/>
          </w:rPr>
          <w:t>пунктами 4</w:t>
        </w:r>
      </w:hyperlink>
      <w:r w:rsidRPr="00BB53E7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68" w:tooltip="5. Заявка проверяется на наличие в ней следующих реквизитов и показателей:" w:history="1">
        <w:r w:rsidRPr="00BB53E7">
          <w:rPr>
            <w:rFonts w:ascii="Times New Roman" w:hAnsi="Times New Roman" w:cs="Times New Roman"/>
            <w:sz w:val="24"/>
            <w:szCs w:val="24"/>
          </w:rPr>
          <w:t>5</w:t>
        </w:r>
      </w:hyperlink>
      <w:r w:rsidRPr="00BB53E7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44" w:tooltip="10. При санкционировании оплаты денежных обязательств по расходам получателей средств (за исключением расходов получателей средств по публичным обязательствам, публичным нормативным обязательствам), а также расходов получателей средств, возникших по государств" w:history="1">
        <w:r w:rsidRPr="00BB53E7">
          <w:rPr>
            <w:rFonts w:ascii="Times New Roman" w:hAnsi="Times New Roman" w:cs="Times New Roman"/>
            <w:sz w:val="24"/>
            <w:szCs w:val="24"/>
          </w:rPr>
          <w:t>10</w:t>
        </w:r>
      </w:hyperlink>
      <w:r w:rsidRPr="00BB53E7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53" w:tooltip="11. При санкционировании оплаты денежных обязательств по расходам по публичным обязательствам осуществляется проверка Заявки по следующим направлениям:" w:history="1">
        <w:r w:rsidRPr="00BB53E7">
          <w:rPr>
            <w:rFonts w:ascii="Times New Roman" w:hAnsi="Times New Roman" w:cs="Times New Roman"/>
            <w:sz w:val="24"/>
            <w:szCs w:val="24"/>
          </w:rPr>
          <w:t>11</w:t>
        </w:r>
      </w:hyperlink>
      <w:r w:rsidRPr="00BB53E7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59" w:tooltip="11.1. При санкционировании оплаты денежных обязательств по расходам получателей средств по государственным контрактам (договорам) на осуществление бюджетных инвестиций в форме капитальных вложений в объекты государственной собственности Новосибирской области о" w:history="1">
        <w:r w:rsidRPr="00BB53E7">
          <w:rPr>
            <w:rFonts w:ascii="Times New Roman" w:hAnsi="Times New Roman" w:cs="Times New Roman"/>
            <w:sz w:val="24"/>
            <w:szCs w:val="24"/>
          </w:rPr>
          <w:t>11.1</w:t>
        </w:r>
      </w:hyperlink>
      <w:r w:rsidRPr="00BB53E7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67" w:tooltip="12. При санкционировании оплаты денежных обязательств по расходам, указанных в подпунктах 3 и 4 пункта 8 настоящего Порядка, дополнительно осуществляется проверка Заявки на наличие в назначении платежа ссылки на нормативный правовой акт, устанавливающий порядо" w:history="1">
        <w:r w:rsidRPr="00BB53E7">
          <w:rPr>
            <w:rFonts w:ascii="Times New Roman" w:hAnsi="Times New Roman" w:cs="Times New Roman"/>
            <w:sz w:val="24"/>
            <w:szCs w:val="24"/>
          </w:rPr>
          <w:t>12</w:t>
        </w:r>
      </w:hyperlink>
      <w:r w:rsidRPr="00BB53E7">
        <w:rPr>
          <w:rFonts w:ascii="Times New Roman" w:hAnsi="Times New Roman" w:cs="Times New Roman"/>
          <w:sz w:val="24"/>
          <w:szCs w:val="24"/>
        </w:rPr>
        <w:t xml:space="preserve"> настоящего Порядка, орган, осуществляющий открытие и ведение лицевых счетов, регистрирует представленную Заявку в </w:t>
      </w:r>
      <w:hyperlink r:id="rId21" w:tooltip="Приказ Казначейства России от 10.10.2008 N 8н (ред. от 06.09.2013) &quot;О порядке кассового обслуживания исполнения федерального бюджета, бюджетов субъектов Российской Федерации и местных бюджетов и порядке осуществления территориальными органами Федерального казн" w:history="1">
        <w:r w:rsidRPr="00BB53E7">
          <w:rPr>
            <w:rFonts w:ascii="Times New Roman" w:hAnsi="Times New Roman" w:cs="Times New Roman"/>
            <w:sz w:val="24"/>
            <w:szCs w:val="24"/>
          </w:rPr>
          <w:t>Журнале</w:t>
        </w:r>
      </w:hyperlink>
      <w:r w:rsidRPr="00BB53E7">
        <w:rPr>
          <w:rFonts w:ascii="Times New Roman" w:hAnsi="Times New Roman" w:cs="Times New Roman"/>
          <w:sz w:val="24"/>
          <w:szCs w:val="24"/>
        </w:rPr>
        <w:t xml:space="preserve"> регистрации неисполненных документов (код по КФД 0531804) в установленном порядке и возвращает получателю средств не позднее срока, установленного </w:t>
      </w:r>
      <w:hyperlink w:anchor="Par64" w:tooltip="3. Уполномоченный сотрудник органа, осуществляющего открытие и ведение лицевых счетов (далее - уполномоченный сотрудник), не позднее рабочего дня, следующего за днем представления получателем средств Заявки в орган, осуществляющий открытие и ведение лицевых сч" w:history="1">
        <w:r w:rsidRPr="00BB53E7">
          <w:rPr>
            <w:rFonts w:ascii="Times New Roman" w:hAnsi="Times New Roman" w:cs="Times New Roman"/>
            <w:sz w:val="24"/>
            <w:szCs w:val="24"/>
          </w:rPr>
          <w:t>пунктом 3</w:t>
        </w:r>
      </w:hyperlink>
      <w:r w:rsidRPr="00BB53E7">
        <w:rPr>
          <w:rFonts w:ascii="Times New Roman" w:hAnsi="Times New Roman" w:cs="Times New Roman"/>
          <w:sz w:val="24"/>
          <w:szCs w:val="24"/>
        </w:rPr>
        <w:t xml:space="preserve"> настоящего Порядка, экземпляры Заявки на бумажном носителе с указанием в прилагаемом </w:t>
      </w:r>
      <w:hyperlink r:id="rId22" w:tooltip="Приказ Казначейства России от 10.10.2008 N 8н (ред. от 06.09.2013) &quot;О порядке кассового обслуживания исполнения федерального бюджета, бюджетов субъектов Российской Федерации и местных бюджетов и порядке осуществления территориальными органами Федерального казн" w:history="1">
        <w:r w:rsidRPr="00BB53E7">
          <w:rPr>
            <w:rFonts w:ascii="Times New Roman" w:hAnsi="Times New Roman" w:cs="Times New Roman"/>
            <w:sz w:val="24"/>
            <w:szCs w:val="24"/>
          </w:rPr>
          <w:t>Протоколе</w:t>
        </w:r>
      </w:hyperlink>
      <w:r w:rsidRPr="00BB53E7">
        <w:rPr>
          <w:rFonts w:ascii="Times New Roman" w:hAnsi="Times New Roman" w:cs="Times New Roman"/>
          <w:sz w:val="24"/>
          <w:szCs w:val="24"/>
        </w:rPr>
        <w:t xml:space="preserve"> (код по КФД 0531805) в установленном порядке причины возврата.</w:t>
      </w:r>
    </w:p>
    <w:p w:rsidR="00BB53E7" w:rsidRPr="00BB53E7" w:rsidRDefault="00BB53E7" w:rsidP="00BB53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53E7">
        <w:rPr>
          <w:rFonts w:ascii="Times New Roman" w:hAnsi="Times New Roman" w:cs="Times New Roman"/>
          <w:sz w:val="24"/>
          <w:szCs w:val="24"/>
        </w:rPr>
        <w:t xml:space="preserve">В случае если Заявка представлялась в электронном виде, получателю средств не позднее срока, установленного </w:t>
      </w:r>
      <w:hyperlink w:anchor="Par64" w:tooltip="3. Уполномоченный сотрудник органа, осуществляющего открытие и ведение лицевых счетов (далее - уполномоченный сотрудник), не позднее рабочего дня, следующего за днем представления получателем средств Заявки в орган, осуществляющий открытие и ведение лицевых сч" w:history="1">
        <w:r w:rsidRPr="00BB53E7">
          <w:rPr>
            <w:rFonts w:ascii="Times New Roman" w:hAnsi="Times New Roman" w:cs="Times New Roman"/>
            <w:sz w:val="24"/>
            <w:szCs w:val="24"/>
          </w:rPr>
          <w:t>пунктом 3</w:t>
        </w:r>
      </w:hyperlink>
      <w:r w:rsidRPr="00BB53E7">
        <w:rPr>
          <w:rFonts w:ascii="Times New Roman" w:hAnsi="Times New Roman" w:cs="Times New Roman"/>
          <w:sz w:val="24"/>
          <w:szCs w:val="24"/>
        </w:rPr>
        <w:t xml:space="preserve"> настоящего Порядка, направляется Протокол в электронном </w:t>
      </w:r>
      <w:r w:rsidRPr="00BB53E7">
        <w:rPr>
          <w:rFonts w:ascii="Times New Roman" w:hAnsi="Times New Roman" w:cs="Times New Roman"/>
          <w:sz w:val="24"/>
          <w:szCs w:val="24"/>
        </w:rPr>
        <w:lastRenderedPageBreak/>
        <w:t>виде, в котором указывается причина возврата.</w:t>
      </w:r>
    </w:p>
    <w:p w:rsidR="00BB53E7" w:rsidRPr="00BB53E7" w:rsidRDefault="00BB53E7" w:rsidP="00BB53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53E7">
        <w:rPr>
          <w:rFonts w:ascii="Times New Roman" w:hAnsi="Times New Roman" w:cs="Times New Roman"/>
          <w:sz w:val="24"/>
          <w:szCs w:val="24"/>
        </w:rPr>
        <w:t xml:space="preserve">14. При положительном результате проверки в соответствии с требованиями, установленными настоящим Порядком, в Заявке, представленной на бумажном носителе, уполномоченным сотрудником проставляется отметка, подтверждающая санкционирование оплаты денежных обязательств получателя средств с указанием даты, подписи, расшифровки подписи, содержащей фамилию, инициалы уполномоченного сотрудника, и Заявка принимается </w:t>
      </w:r>
      <w:proofErr w:type="gramStart"/>
      <w:r w:rsidRPr="00BB53E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BB53E7">
        <w:rPr>
          <w:rFonts w:ascii="Times New Roman" w:hAnsi="Times New Roman" w:cs="Times New Roman"/>
          <w:sz w:val="24"/>
          <w:szCs w:val="24"/>
        </w:rPr>
        <w:t xml:space="preserve"> исполнению.</w:t>
      </w:r>
    </w:p>
    <w:p w:rsidR="00BB53E7" w:rsidRDefault="00BB53E7" w:rsidP="00BB53E7">
      <w:pPr>
        <w:pStyle w:val="Style3"/>
        <w:widowControl/>
        <w:spacing w:line="240" w:lineRule="auto"/>
        <w:jc w:val="both"/>
        <w:rPr>
          <w:rStyle w:val="FontStyle11"/>
          <w:sz w:val="24"/>
          <w:szCs w:val="24"/>
        </w:rPr>
      </w:pPr>
    </w:p>
    <w:p w:rsidR="00BB53E7" w:rsidRDefault="00BB53E7" w:rsidP="00BB53E7">
      <w:pPr>
        <w:pStyle w:val="Style3"/>
        <w:widowControl/>
        <w:spacing w:line="240" w:lineRule="auto"/>
        <w:jc w:val="both"/>
        <w:rPr>
          <w:rStyle w:val="FontStyle11"/>
          <w:sz w:val="24"/>
          <w:szCs w:val="24"/>
        </w:rPr>
      </w:pPr>
    </w:p>
    <w:p w:rsidR="00BB53E7" w:rsidRDefault="00BB53E7" w:rsidP="00BB53E7">
      <w:pPr>
        <w:pStyle w:val="Style3"/>
        <w:widowControl/>
        <w:spacing w:line="240" w:lineRule="auto"/>
        <w:jc w:val="both"/>
        <w:rPr>
          <w:rStyle w:val="FontStyle11"/>
          <w:sz w:val="24"/>
          <w:szCs w:val="24"/>
        </w:rPr>
      </w:pPr>
    </w:p>
    <w:p w:rsidR="00BB53E7" w:rsidRDefault="00BB53E7" w:rsidP="00BB53E7">
      <w:pPr>
        <w:pStyle w:val="Style3"/>
        <w:widowControl/>
        <w:spacing w:line="240" w:lineRule="auto"/>
        <w:jc w:val="both"/>
        <w:rPr>
          <w:rStyle w:val="FontStyle11"/>
          <w:sz w:val="24"/>
          <w:szCs w:val="24"/>
        </w:rPr>
      </w:pPr>
    </w:p>
    <w:p w:rsidR="00BB53E7" w:rsidRDefault="00BB53E7" w:rsidP="00BB53E7">
      <w:pPr>
        <w:pStyle w:val="Style3"/>
        <w:widowControl/>
        <w:spacing w:line="240" w:lineRule="auto"/>
        <w:jc w:val="both"/>
        <w:rPr>
          <w:rStyle w:val="FontStyle11"/>
          <w:sz w:val="24"/>
          <w:szCs w:val="24"/>
        </w:rPr>
      </w:pPr>
    </w:p>
    <w:p w:rsidR="00BB53E7" w:rsidRDefault="00BB53E7" w:rsidP="00BB53E7">
      <w:pPr>
        <w:pStyle w:val="Style3"/>
        <w:widowControl/>
        <w:spacing w:line="240" w:lineRule="auto"/>
        <w:jc w:val="both"/>
        <w:rPr>
          <w:rStyle w:val="FontStyle11"/>
          <w:sz w:val="24"/>
          <w:szCs w:val="24"/>
        </w:rPr>
      </w:pPr>
    </w:p>
    <w:p w:rsidR="00BB53E7" w:rsidRDefault="00BB53E7" w:rsidP="00BB53E7">
      <w:pPr>
        <w:pStyle w:val="Style3"/>
        <w:widowControl/>
        <w:spacing w:line="240" w:lineRule="auto"/>
        <w:jc w:val="both"/>
        <w:rPr>
          <w:rStyle w:val="FontStyle11"/>
          <w:sz w:val="24"/>
          <w:szCs w:val="24"/>
        </w:rPr>
      </w:pPr>
    </w:p>
    <w:p w:rsidR="00BB53E7" w:rsidRDefault="00BB53E7" w:rsidP="00BB53E7">
      <w:pPr>
        <w:pStyle w:val="Style3"/>
        <w:widowControl/>
        <w:spacing w:line="240" w:lineRule="auto"/>
        <w:jc w:val="both"/>
        <w:rPr>
          <w:rStyle w:val="FontStyle11"/>
          <w:sz w:val="24"/>
          <w:szCs w:val="24"/>
        </w:rPr>
      </w:pPr>
      <w:bookmarkStart w:id="13" w:name="_GoBack"/>
      <w:bookmarkEnd w:id="13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3780"/>
        <w:gridCol w:w="1980"/>
      </w:tblGrid>
      <w:tr w:rsidR="00BB53E7" w:rsidRPr="00D04B8A" w:rsidTr="007D6E83">
        <w:trPr>
          <w:trHeight w:val="46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3E7" w:rsidRPr="00D04B8A" w:rsidRDefault="00BB53E7" w:rsidP="007D6E8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04B8A">
              <w:rPr>
                <w:rFonts w:ascii="Times New Roman" w:hAnsi="Times New Roman" w:cs="Times New Roman"/>
              </w:rPr>
              <w:t>РЕДАКТОР</w:t>
            </w:r>
          </w:p>
          <w:p w:rsidR="00BB53E7" w:rsidRPr="00D04B8A" w:rsidRDefault="00BB53E7" w:rsidP="007D6E8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04B8A">
              <w:rPr>
                <w:rFonts w:ascii="Times New Roman" w:hAnsi="Times New Roman" w:cs="Times New Roman"/>
              </w:rPr>
              <w:t>Т.А. Морозова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3E7" w:rsidRPr="00D04B8A" w:rsidRDefault="00BB53E7" w:rsidP="007D6E8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04B8A">
              <w:rPr>
                <w:rFonts w:ascii="Times New Roman" w:hAnsi="Times New Roman" w:cs="Times New Roman"/>
              </w:rPr>
              <w:t xml:space="preserve">Адрес: 632960 Новосибирская область </w:t>
            </w:r>
            <w:proofErr w:type="spellStart"/>
            <w:r w:rsidRPr="00D04B8A">
              <w:rPr>
                <w:rFonts w:ascii="Times New Roman" w:hAnsi="Times New Roman" w:cs="Times New Roman"/>
              </w:rPr>
              <w:t>Здвинский</w:t>
            </w:r>
            <w:proofErr w:type="spellEnd"/>
            <w:r w:rsidRPr="00D04B8A">
              <w:rPr>
                <w:rFonts w:ascii="Times New Roman" w:hAnsi="Times New Roman" w:cs="Times New Roman"/>
              </w:rPr>
              <w:t xml:space="preserve"> район </w:t>
            </w:r>
            <w:proofErr w:type="spellStart"/>
            <w:r w:rsidRPr="00D04B8A">
              <w:rPr>
                <w:rFonts w:ascii="Times New Roman" w:hAnsi="Times New Roman" w:cs="Times New Roman"/>
              </w:rPr>
              <w:t>с</w:t>
            </w:r>
            <w:proofErr w:type="gramStart"/>
            <w:r w:rsidRPr="00D04B8A">
              <w:rPr>
                <w:rFonts w:ascii="Times New Roman" w:hAnsi="Times New Roman" w:cs="Times New Roman"/>
              </w:rPr>
              <w:t>.В</w:t>
            </w:r>
            <w:proofErr w:type="gramEnd"/>
            <w:r w:rsidRPr="00D04B8A">
              <w:rPr>
                <w:rFonts w:ascii="Times New Roman" w:hAnsi="Times New Roman" w:cs="Times New Roman"/>
              </w:rPr>
              <w:t>ерх-Урюм</w:t>
            </w:r>
            <w:proofErr w:type="spellEnd"/>
            <w:r w:rsidRPr="00D04B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4B8A">
              <w:rPr>
                <w:rFonts w:ascii="Times New Roman" w:hAnsi="Times New Roman" w:cs="Times New Roman"/>
              </w:rPr>
              <w:t>ул.Коммунальная</w:t>
            </w:r>
            <w:proofErr w:type="spellEnd"/>
            <w:r w:rsidRPr="00D04B8A">
              <w:rPr>
                <w:rFonts w:ascii="Times New Roman" w:hAnsi="Times New Roman" w:cs="Times New Roman"/>
              </w:rPr>
              <w:t>, 9</w:t>
            </w:r>
          </w:p>
          <w:p w:rsidR="00BB53E7" w:rsidRPr="00D04B8A" w:rsidRDefault="00BB53E7" w:rsidP="007D6E8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04B8A">
              <w:rPr>
                <w:rFonts w:ascii="Times New Roman" w:hAnsi="Times New Roman" w:cs="Times New Roman"/>
              </w:rPr>
              <w:t>Телефон: 34-135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3E7" w:rsidRPr="00D04B8A" w:rsidRDefault="00BB53E7" w:rsidP="007D6E8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04B8A">
              <w:rPr>
                <w:rFonts w:ascii="Times New Roman" w:hAnsi="Times New Roman" w:cs="Times New Roman"/>
              </w:rPr>
              <w:t>Тираж</w:t>
            </w:r>
          </w:p>
          <w:p w:rsidR="00BB53E7" w:rsidRPr="00D04B8A" w:rsidRDefault="00BB53E7" w:rsidP="007D6E8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04B8A">
              <w:rPr>
                <w:rFonts w:ascii="Times New Roman" w:hAnsi="Times New Roman" w:cs="Times New Roman"/>
              </w:rPr>
              <w:t>32 экземпляра</w:t>
            </w:r>
          </w:p>
        </w:tc>
      </w:tr>
      <w:tr w:rsidR="00BB53E7" w:rsidRPr="00D04B8A" w:rsidTr="007D6E83">
        <w:trPr>
          <w:trHeight w:val="63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3E7" w:rsidRPr="00D04B8A" w:rsidRDefault="00BB53E7" w:rsidP="007D6E8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04B8A">
              <w:rPr>
                <w:rFonts w:ascii="Times New Roman" w:hAnsi="Times New Roman" w:cs="Times New Roman"/>
              </w:rPr>
              <w:t>Учредитель: Совет депутатов Верх-</w:t>
            </w:r>
            <w:proofErr w:type="spellStart"/>
            <w:r w:rsidRPr="00D04B8A">
              <w:rPr>
                <w:rFonts w:ascii="Times New Roman" w:hAnsi="Times New Roman" w:cs="Times New Roman"/>
              </w:rPr>
              <w:t>Урюмского</w:t>
            </w:r>
            <w:proofErr w:type="spellEnd"/>
            <w:r w:rsidRPr="00D04B8A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Pr="00D04B8A">
              <w:rPr>
                <w:rFonts w:ascii="Times New Roman" w:hAnsi="Times New Roman" w:cs="Times New Roman"/>
              </w:rPr>
              <w:t>Здвинского</w:t>
            </w:r>
            <w:proofErr w:type="spellEnd"/>
            <w:r w:rsidRPr="00D04B8A"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E7" w:rsidRPr="00D04B8A" w:rsidRDefault="00BB53E7" w:rsidP="007D6E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E7" w:rsidRPr="00D04B8A" w:rsidRDefault="00BB53E7" w:rsidP="007D6E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B53E7" w:rsidRPr="00D04B8A" w:rsidRDefault="00BB53E7" w:rsidP="00BB53E7">
      <w:pPr>
        <w:pStyle w:val="a3"/>
        <w:rPr>
          <w:rFonts w:ascii="Times New Roman" w:hAnsi="Times New Roman" w:cs="Times New Roman"/>
          <w:sz w:val="20"/>
          <w:szCs w:val="20"/>
        </w:rPr>
      </w:pPr>
    </w:p>
    <w:sectPr w:rsidR="00BB53E7" w:rsidRPr="00D04B8A" w:rsidSect="00BB53E7">
      <w:pgSz w:w="11905" w:h="16837"/>
      <w:pgMar w:top="567" w:right="584" w:bottom="1440" w:left="106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0610F"/>
    <w:multiLevelType w:val="hybridMultilevel"/>
    <w:tmpl w:val="07047FE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3DDD07C4"/>
    <w:multiLevelType w:val="hybridMultilevel"/>
    <w:tmpl w:val="B0BCB1CC"/>
    <w:lvl w:ilvl="0" w:tplc="822EC0CC">
      <w:start w:val="1"/>
      <w:numFmt w:val="decimal"/>
      <w:lvlText w:val="%1."/>
      <w:lvlJc w:val="left"/>
      <w:pPr>
        <w:ind w:left="720" w:hanging="360"/>
      </w:pPr>
      <w:rPr>
        <w:rFonts w:ascii="Times New Roman CYR" w:eastAsia="Times New Roman CYR" w:hAnsi="Times New Roman CYR" w:cs="Times New Roman CYR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83243C"/>
    <w:multiLevelType w:val="hybridMultilevel"/>
    <w:tmpl w:val="E0CA51F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7E02541E"/>
    <w:multiLevelType w:val="hybridMultilevel"/>
    <w:tmpl w:val="62B04F9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66919"/>
    <w:rsid w:val="00256012"/>
    <w:rsid w:val="00377902"/>
    <w:rsid w:val="003D4985"/>
    <w:rsid w:val="00574F9B"/>
    <w:rsid w:val="00B66919"/>
    <w:rsid w:val="00BB53E7"/>
    <w:rsid w:val="00D04B8A"/>
    <w:rsid w:val="00D4095A"/>
    <w:rsid w:val="00E4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F9B"/>
  </w:style>
  <w:style w:type="paragraph" w:styleId="1">
    <w:name w:val="heading 1"/>
    <w:basedOn w:val="a"/>
    <w:next w:val="a"/>
    <w:link w:val="10"/>
    <w:qFormat/>
    <w:rsid w:val="00BB53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790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BB53E7"/>
    <w:rPr>
      <w:rFonts w:ascii="Times New Roman" w:eastAsia="Times New Roman" w:hAnsi="Times New Roman" w:cs="Times New Roman"/>
      <w:b/>
      <w:sz w:val="32"/>
      <w:szCs w:val="20"/>
    </w:rPr>
  </w:style>
  <w:style w:type="paragraph" w:styleId="a4">
    <w:name w:val="Body Text Indent"/>
    <w:basedOn w:val="a"/>
    <w:link w:val="a5"/>
    <w:rsid w:val="00BB53E7"/>
    <w:pPr>
      <w:spacing w:after="0" w:line="240" w:lineRule="auto"/>
      <w:ind w:left="-480" w:firstLine="48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BB53E7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link w:val="a7"/>
    <w:qFormat/>
    <w:rsid w:val="00BB53E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</w:rPr>
  </w:style>
  <w:style w:type="character" w:customStyle="1" w:styleId="a7">
    <w:name w:val="Название Знак"/>
    <w:basedOn w:val="a0"/>
    <w:link w:val="a6"/>
    <w:rsid w:val="00BB53E7"/>
    <w:rPr>
      <w:rFonts w:ascii="Times New Roman" w:eastAsia="Times New Roman" w:hAnsi="Times New Roman" w:cs="Times New Roman"/>
      <w:b/>
      <w:sz w:val="32"/>
      <w:szCs w:val="24"/>
    </w:rPr>
  </w:style>
  <w:style w:type="paragraph" w:customStyle="1" w:styleId="Style1">
    <w:name w:val="Style1"/>
    <w:basedOn w:val="a"/>
    <w:uiPriority w:val="99"/>
    <w:rsid w:val="00BB53E7"/>
    <w:pPr>
      <w:widowControl w:val="0"/>
      <w:autoSpaceDE w:val="0"/>
      <w:autoSpaceDN w:val="0"/>
      <w:adjustRightInd w:val="0"/>
      <w:spacing w:after="0" w:line="326" w:lineRule="exact"/>
      <w:ind w:firstLine="247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BB53E7"/>
    <w:pPr>
      <w:widowControl w:val="0"/>
      <w:autoSpaceDE w:val="0"/>
      <w:autoSpaceDN w:val="0"/>
      <w:adjustRightInd w:val="0"/>
      <w:spacing w:after="0" w:line="331" w:lineRule="exact"/>
      <w:ind w:firstLine="266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BB53E7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BB53E7"/>
    <w:pPr>
      <w:widowControl w:val="0"/>
      <w:autoSpaceDE w:val="0"/>
      <w:autoSpaceDN w:val="0"/>
      <w:adjustRightInd w:val="0"/>
      <w:spacing w:after="0" w:line="323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BB53E7"/>
    <w:pPr>
      <w:widowControl w:val="0"/>
      <w:autoSpaceDE w:val="0"/>
      <w:autoSpaceDN w:val="0"/>
      <w:adjustRightInd w:val="0"/>
      <w:spacing w:after="0" w:line="322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BB53E7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BB53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BB53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2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78B453F05CCFE060D5F34C37684B1E77C454E5246154B4B3A285E603EED7413268D9248FnD70J" TargetMode="External"/><Relationship Id="rId13" Type="http://schemas.openxmlformats.org/officeDocument/2006/relationships/hyperlink" Target="consultantplus://offline/ref=A778B453F05CCFE060D5F34C37684B1E77C951E6276754B4B3A285E603EED7413268D92F88D0n873J" TargetMode="External"/><Relationship Id="rId18" Type="http://schemas.openxmlformats.org/officeDocument/2006/relationships/hyperlink" Target="consultantplus://offline/ref=A778B453F05CCFE060D5F34C37684B1E77C852E0256554B4B3A285E603nE7EJ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A778B453F05CCFE060D5F34C37684B1E77C454E5246154B4B3A285E603EED7413268D92D89D58253n171J" TargetMode="External"/><Relationship Id="rId7" Type="http://schemas.openxmlformats.org/officeDocument/2006/relationships/hyperlink" Target="consultantplus://offline/ref=A778B453F05CCFE060D5F34C37684B1E77C454E5246154B4B3A285E603EED7413268D92D88D0n875J" TargetMode="External"/><Relationship Id="rId12" Type="http://schemas.openxmlformats.org/officeDocument/2006/relationships/hyperlink" Target="consultantplus://offline/ref=A778B453F05CCFE060D5F34C37684B1E77C951E6276754B4B3A285E603EED7413268D92D89D78453n177J" TargetMode="External"/><Relationship Id="rId17" Type="http://schemas.openxmlformats.org/officeDocument/2006/relationships/hyperlink" Target="consultantplus://offline/ref=A778B453F05CCFE060D5F34C37684B1E77C951E6276754B4B3A285E603EED7413268D92D89D78453n177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778B453F05CCFE060D5F34C37684B1E77C852E0256554B4B3A285E603EED7413268D92D89D48551n170J" TargetMode="External"/><Relationship Id="rId20" Type="http://schemas.openxmlformats.org/officeDocument/2006/relationships/hyperlink" Target="consultantplus://offline/ref=A778B453F05CCFE060D5F34C37684B1E77C852E0256554B4B3A285E603nE7EJ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778B453F05CCFE060D5F34C37684B1E77C454E5246154B4B3A285E603EED7413268D92B8CnD77J" TargetMode="External"/><Relationship Id="rId11" Type="http://schemas.openxmlformats.org/officeDocument/2006/relationships/hyperlink" Target="consultantplus://offline/ref=A778B453F05CCFE060D5F34C37684B1E77C951E6276754B4B3A285E603EED7413268D92D89D78659n176J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778B453F05CCFE060D5F34C37684B1E77C757E2206254B4B3A285E603EED7413268D92D89D48056n172J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A778B453F05CCFE060D5F34C37684B1E77C959E9226B54B4B3A285E603nE7EJ" TargetMode="External"/><Relationship Id="rId19" Type="http://schemas.openxmlformats.org/officeDocument/2006/relationships/hyperlink" Target="consultantplus://offline/ref=A778B453F05CCFE060D5F34C37684B1E77C852E0256554B4B3A285E603nE7E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778B453F05CCFE060D5F34C37684B1E77C757E2206254B4B3A285E603EED7413268D92D89D48056n172J" TargetMode="External"/><Relationship Id="rId14" Type="http://schemas.openxmlformats.org/officeDocument/2006/relationships/hyperlink" Target="consultantplus://offline/ref=A778B453F05CCFE060D5F34C37684B1E77C454E5246154B4B3A285E603EED7413268D9248FnD70J" TargetMode="External"/><Relationship Id="rId22" Type="http://schemas.openxmlformats.org/officeDocument/2006/relationships/hyperlink" Target="consultantplus://offline/ref=A778B453F05CCFE060D5F34C37684B1E77C454E5246154B4B3A285E603EED7413268D92D89D58254n17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4845</Words>
  <Characters>27622</Characters>
  <Application>Microsoft Office Word</Application>
  <DocSecurity>0</DocSecurity>
  <Lines>230</Lines>
  <Paragraphs>64</Paragraphs>
  <ScaleCrop>false</ScaleCrop>
  <Company/>
  <LinksUpToDate>false</LinksUpToDate>
  <CharactersWithSpaces>32403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2013-06-20T05:23:00Z</dcterms:created>
  <dcterms:modified xsi:type="dcterms:W3CDTF">2016-02-24T08:12:00Z</dcterms:modified>
</cp:coreProperties>
</file>