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D6" w:rsidRDefault="008C1ED6" w:rsidP="008C1ED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</w:p>
    <w:p w:rsidR="00CE0AA1" w:rsidRPr="00F31526" w:rsidRDefault="00CE0AA1" w:rsidP="008C1ED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ВЕРХ-УРЮМСКОГО СЕЛЬСОВЕТА </w:t>
      </w:r>
    </w:p>
    <w:p w:rsidR="008C1ED6" w:rsidRPr="00F31526" w:rsidRDefault="008C1ED6" w:rsidP="008C1ED6">
      <w:pPr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8C1ED6" w:rsidRDefault="008C1ED6" w:rsidP="008C1ED6">
      <w:pPr>
        <w:jc w:val="center"/>
        <w:rPr>
          <w:b/>
          <w:sz w:val="28"/>
          <w:szCs w:val="28"/>
        </w:rPr>
      </w:pPr>
    </w:p>
    <w:p w:rsidR="008C1ED6" w:rsidRDefault="008C1ED6" w:rsidP="008C1ED6">
      <w:pPr>
        <w:jc w:val="center"/>
        <w:rPr>
          <w:b/>
          <w:sz w:val="28"/>
          <w:szCs w:val="28"/>
        </w:rPr>
      </w:pPr>
    </w:p>
    <w:p w:rsidR="008C1ED6" w:rsidRPr="00F31526" w:rsidRDefault="008C1ED6" w:rsidP="008C1ED6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5DB4">
        <w:rPr>
          <w:sz w:val="28"/>
          <w:szCs w:val="28"/>
        </w:rPr>
        <w:t>10.06.2016</w:t>
      </w:r>
      <w:r>
        <w:rPr>
          <w:sz w:val="28"/>
          <w:szCs w:val="28"/>
        </w:rPr>
        <w:t xml:space="preserve"> № </w:t>
      </w:r>
      <w:r w:rsidR="00AA3FC2">
        <w:rPr>
          <w:sz w:val="28"/>
          <w:szCs w:val="28"/>
        </w:rPr>
        <w:t xml:space="preserve"> 4</w:t>
      </w:r>
      <w:r w:rsidR="00387A21">
        <w:rPr>
          <w:sz w:val="28"/>
          <w:szCs w:val="28"/>
        </w:rPr>
        <w:t>6</w:t>
      </w:r>
      <w:r>
        <w:rPr>
          <w:sz w:val="28"/>
          <w:szCs w:val="28"/>
        </w:rPr>
        <w:t xml:space="preserve"> -па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C1ED6" w:rsidRPr="002A6331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8C1ED6" w:rsidRPr="002A6331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 w:val="0"/>
          <w:sz w:val="28"/>
          <w:szCs w:val="28"/>
        </w:rPr>
        <w:t>ащими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930266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93026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2A6331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930266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/>
    <w:p w:rsidR="008C1ED6" w:rsidRDefault="008C1ED6" w:rsidP="008C1ED6"/>
    <w:p w:rsidR="004006CB" w:rsidRDefault="008C1ED6" w:rsidP="008C1ED6">
      <w:pPr>
        <w:pStyle w:val="ConsPlusNormal"/>
        <w:ind w:firstLine="709"/>
        <w:rPr>
          <w:sz w:val="28"/>
          <w:szCs w:val="28"/>
        </w:rPr>
      </w:pPr>
      <w:proofErr w:type="gramStart"/>
      <w:r w:rsidRPr="002A6331">
        <w:rPr>
          <w:sz w:val="28"/>
          <w:szCs w:val="28"/>
        </w:rPr>
        <w:t xml:space="preserve">В соответствии с Федеральным </w:t>
      </w:r>
      <w:hyperlink r:id="rId4" w:history="1">
        <w:r w:rsidRPr="002A63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</w:t>
      </w:r>
      <w:r w:rsidRPr="002A6331">
        <w:rPr>
          <w:sz w:val="28"/>
          <w:szCs w:val="28"/>
        </w:rPr>
        <w:t>2008</w:t>
      </w:r>
      <w:r>
        <w:rPr>
          <w:sz w:val="28"/>
          <w:szCs w:val="28"/>
        </w:rPr>
        <w:t xml:space="preserve"> №</w:t>
      </w:r>
      <w:r w:rsidRPr="002A6331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A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2A6331">
        <w:rPr>
          <w:rFonts w:ascii="Courier New" w:hAnsi="Courier New" w:cs="Courier New"/>
          <w:sz w:val="20"/>
          <w:szCs w:val="20"/>
        </w:rPr>
        <w:t xml:space="preserve"> </w:t>
      </w:r>
      <w:r w:rsidRPr="002A6331">
        <w:rPr>
          <w:sz w:val="28"/>
          <w:szCs w:val="28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2A6331">
        <w:rPr>
          <w:sz w:val="28"/>
          <w:szCs w:val="28"/>
        </w:rPr>
        <w:t xml:space="preserve"> Федерации»</w:t>
      </w:r>
      <w:r w:rsidR="004006CB">
        <w:rPr>
          <w:sz w:val="28"/>
          <w:szCs w:val="28"/>
        </w:rPr>
        <w:t>, постановлением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1ED6" w:rsidRPr="008C1ED6" w:rsidRDefault="008C1ED6" w:rsidP="008C1ED6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8C1ED6" w:rsidRPr="00A1060A" w:rsidRDefault="008C1ED6" w:rsidP="008C1ED6">
      <w:pPr>
        <w:tabs>
          <w:tab w:val="left" w:pos="2715"/>
          <w:tab w:val="center" w:pos="4677"/>
        </w:tabs>
      </w:pPr>
    </w:p>
    <w:p w:rsidR="008C1ED6" w:rsidRPr="002A6331" w:rsidRDefault="008C1ED6" w:rsidP="008C1E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прилагаемое Положение о порядке сообщения муниципальными служащими администрации </w:t>
      </w:r>
      <w:proofErr w:type="spellStart"/>
      <w:r w:rsidR="00930266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93026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2A6331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930266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ED6" w:rsidRPr="00541E68" w:rsidRDefault="008C1ED6" w:rsidP="008C1ED6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8C1ED6" w:rsidRPr="00A3442A" w:rsidRDefault="008C1ED6" w:rsidP="008C1ED6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с момента его официального опубликования в </w:t>
      </w:r>
      <w:r w:rsidR="00E97604">
        <w:rPr>
          <w:sz w:val="28"/>
          <w:szCs w:val="28"/>
        </w:rPr>
        <w:t xml:space="preserve"> газете «В</w:t>
      </w:r>
      <w:r>
        <w:rPr>
          <w:sz w:val="28"/>
          <w:szCs w:val="28"/>
        </w:rPr>
        <w:t xml:space="preserve">естник </w:t>
      </w:r>
      <w:proofErr w:type="spellStart"/>
      <w:r w:rsidR="00E97604">
        <w:rPr>
          <w:sz w:val="28"/>
          <w:szCs w:val="28"/>
        </w:rPr>
        <w:t>Верх-Урюмского</w:t>
      </w:r>
      <w:proofErr w:type="spellEnd"/>
      <w:r w:rsidR="00E976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A3442A">
        <w:rPr>
          <w:sz w:val="28"/>
          <w:szCs w:val="28"/>
        </w:rPr>
        <w:t>.</w:t>
      </w:r>
    </w:p>
    <w:p w:rsidR="008C1ED6" w:rsidRDefault="008C1ED6" w:rsidP="00E97604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Pr="00A3442A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E97604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 w:rsidR="00E97604">
        <w:rPr>
          <w:sz w:val="28"/>
          <w:szCs w:val="28"/>
        </w:rPr>
        <w:t>Верх-Урюмского</w:t>
      </w:r>
      <w:proofErr w:type="spellEnd"/>
      <w:r w:rsidR="00E97604">
        <w:rPr>
          <w:sz w:val="28"/>
          <w:szCs w:val="28"/>
        </w:rPr>
        <w:t xml:space="preserve"> сельсовета                                                 И.А.Морозов</w:t>
      </w: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E9760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E97604" w:rsidRDefault="00E97604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pStyle w:val="a3"/>
        <w:spacing w:before="0" w:beforeAutospacing="0" w:after="0" w:afterAutospacing="0"/>
        <w:jc w:val="right"/>
      </w:pPr>
      <w:r>
        <w:t>Утверждено</w:t>
      </w:r>
      <w:r>
        <w:br/>
        <w:t>постановлением администрации</w:t>
      </w:r>
    </w:p>
    <w:p w:rsidR="00E97604" w:rsidRDefault="00E97604" w:rsidP="008C1ED6">
      <w:pPr>
        <w:pStyle w:val="a3"/>
        <w:spacing w:before="0" w:beforeAutospacing="0" w:after="0" w:afterAutospacing="0"/>
        <w:jc w:val="right"/>
      </w:pPr>
      <w:proofErr w:type="spellStart"/>
      <w:r>
        <w:t>Верх-Урюмского</w:t>
      </w:r>
      <w:proofErr w:type="spellEnd"/>
      <w:r>
        <w:t xml:space="preserve"> сельсовета </w:t>
      </w:r>
    </w:p>
    <w:p w:rsidR="008C1ED6" w:rsidRDefault="008C1ED6" w:rsidP="008C1ED6">
      <w:pPr>
        <w:pStyle w:val="a3"/>
        <w:spacing w:before="0" w:beforeAutospacing="0" w:after="0" w:afterAutospacing="0"/>
        <w:jc w:val="right"/>
      </w:pPr>
      <w:r>
        <w:t xml:space="preserve">Здвинского района </w:t>
      </w:r>
    </w:p>
    <w:p w:rsidR="00E97604" w:rsidRDefault="00E97604" w:rsidP="008C1ED6">
      <w:pPr>
        <w:pStyle w:val="a3"/>
        <w:spacing w:before="0" w:beforeAutospacing="0" w:after="0" w:afterAutospacing="0"/>
        <w:jc w:val="right"/>
      </w:pPr>
      <w:r>
        <w:t>Новосибирской области</w:t>
      </w:r>
    </w:p>
    <w:p w:rsidR="008C1ED6" w:rsidRDefault="008C1ED6" w:rsidP="008C1ED6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от </w:t>
      </w:r>
      <w:r w:rsidR="00E97604">
        <w:t>10.06.2016</w:t>
      </w:r>
      <w:r>
        <w:t xml:space="preserve"> №</w:t>
      </w:r>
      <w:r w:rsidR="00AA3FC2">
        <w:t>4</w:t>
      </w:r>
      <w:r w:rsidR="00387A21">
        <w:t>6</w:t>
      </w:r>
      <w:r>
        <w:t xml:space="preserve"> -па</w:t>
      </w:r>
    </w:p>
    <w:p w:rsidR="008C1ED6" w:rsidRDefault="008C1ED6" w:rsidP="008C1ED6">
      <w:pPr>
        <w:rPr>
          <w:b/>
          <w:sz w:val="28"/>
          <w:szCs w:val="28"/>
        </w:rPr>
      </w:pP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9760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E9760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6B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A06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976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 w:rsidP="008C1ED6"/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1. Настоящим Положением определяется порядок сообщения </w:t>
      </w:r>
      <w:r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E97604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(далее -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2"/>
      <w:bookmarkEnd w:id="0"/>
      <w:r w:rsidRPr="00D6656D">
        <w:rPr>
          <w:rFonts w:eastAsiaTheme="minorHAnsi"/>
          <w:bCs/>
          <w:sz w:val="28"/>
          <w:szCs w:val="28"/>
          <w:lang w:eastAsia="en-US"/>
        </w:rPr>
        <w:t xml:space="preserve">3.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направляют </w:t>
      </w:r>
      <w:r>
        <w:rPr>
          <w:rFonts w:eastAsiaTheme="minorHAnsi"/>
          <w:bCs/>
          <w:sz w:val="28"/>
          <w:szCs w:val="28"/>
          <w:lang w:eastAsia="en-US"/>
        </w:rPr>
        <w:t>Главе</w:t>
      </w:r>
      <w:r w:rsidR="00E9760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E97604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уведомление</w:t>
        </w:r>
      </w:hyperlink>
      <w:r w:rsidRPr="00D6656D">
        <w:rPr>
          <w:rFonts w:eastAsiaTheme="minorHAnsi"/>
          <w:bCs/>
          <w:sz w:val="28"/>
          <w:szCs w:val="28"/>
          <w:lang w:eastAsia="en-US"/>
        </w:rPr>
        <w:t>, составленное по форме согласно приложению к настоящему Положению.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"/>
      <w:bookmarkStart w:id="2" w:name="Par4"/>
      <w:bookmarkStart w:id="3" w:name="Par5"/>
      <w:bookmarkEnd w:id="1"/>
      <w:bookmarkEnd w:id="2"/>
      <w:bookmarkEnd w:id="3"/>
      <w:r>
        <w:rPr>
          <w:rFonts w:eastAsiaTheme="minorHAnsi"/>
          <w:bCs/>
          <w:sz w:val="28"/>
          <w:szCs w:val="28"/>
          <w:lang w:eastAsia="en-US"/>
        </w:rPr>
        <w:t>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направленные </w:t>
      </w:r>
      <w:r>
        <w:rPr>
          <w:rFonts w:eastAsiaTheme="minorHAnsi"/>
          <w:bCs/>
          <w:sz w:val="28"/>
          <w:szCs w:val="28"/>
          <w:lang w:eastAsia="en-US"/>
        </w:rPr>
        <w:t xml:space="preserve">Главе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сельсовета 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по решению Главы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сельсовета 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района Новосибирской области</w:t>
      </w:r>
      <w:r w:rsidR="00E97604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могут быть переданы в комиссию по соблюдению требований к служебному поведению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сельсовета 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района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(далее - комиссия администрации).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6"/>
      <w:bookmarkStart w:id="5" w:name="Par7"/>
      <w:bookmarkEnd w:id="4"/>
      <w:bookmarkEnd w:id="5"/>
      <w:r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по которым принято решение в соответствии с </w:t>
      </w:r>
      <w:hyperlink w:anchor="Par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пунктом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могут быть направлены по поручению </w:t>
      </w:r>
      <w:r>
        <w:rPr>
          <w:rFonts w:eastAsiaTheme="minorHAnsi"/>
          <w:bCs/>
          <w:sz w:val="28"/>
          <w:szCs w:val="28"/>
          <w:lang w:eastAsia="en-US"/>
        </w:rPr>
        <w:t>Главы</w:t>
      </w:r>
      <w:r w:rsidR="00E97604" w:rsidRPr="00E9760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сельсовета 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района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E97604">
        <w:rPr>
          <w:rFonts w:eastAsiaTheme="minorHAnsi"/>
          <w:bCs/>
          <w:sz w:val="28"/>
          <w:szCs w:val="28"/>
          <w:lang w:eastAsia="en-US"/>
        </w:rPr>
        <w:t xml:space="preserve"> администрацию </w:t>
      </w:r>
      <w:proofErr w:type="spellStart"/>
      <w:r w:rsidR="00E9760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E97604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E97604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7604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D6656D">
        <w:rPr>
          <w:rFonts w:eastAsiaTheme="minorHAnsi"/>
          <w:bCs/>
          <w:sz w:val="28"/>
          <w:szCs w:val="28"/>
          <w:lang w:eastAsia="en-US"/>
        </w:rPr>
        <w:t>).</w:t>
      </w:r>
    </w:p>
    <w:p w:rsidR="00D6656D" w:rsidRPr="00D6656D" w:rsidRDefault="00E97604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осуществля</w:t>
      </w:r>
      <w:r w:rsidR="00D6656D">
        <w:rPr>
          <w:rFonts w:eastAsiaTheme="minorHAnsi"/>
          <w:bCs/>
          <w:sz w:val="28"/>
          <w:szCs w:val="28"/>
          <w:lang w:eastAsia="en-US"/>
        </w:rPr>
        <w:t>е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т предварительное рассмотрение уведомлений.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10"/>
      <w:bookmarkEnd w:id="6"/>
      <w:r w:rsidRPr="00D6656D">
        <w:rPr>
          <w:rFonts w:eastAsiaTheme="minorHAnsi"/>
          <w:bCs/>
          <w:sz w:val="28"/>
          <w:szCs w:val="28"/>
          <w:lang w:eastAsia="en-US"/>
        </w:rPr>
        <w:t xml:space="preserve">В ходе предварительного рассмотрения уведомлений должностные лица </w:t>
      </w:r>
      <w:r w:rsidR="00E97604"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</w:t>
      </w:r>
      <w:r w:rsidRPr="00D6656D">
        <w:rPr>
          <w:rFonts w:eastAsiaTheme="minorHAnsi"/>
          <w:bCs/>
          <w:sz w:val="28"/>
          <w:szCs w:val="28"/>
          <w:lang w:eastAsia="en-US"/>
        </w:rPr>
        <w:lastRenderedPageBreak/>
        <w:t>Федерации, иные государственные органы, органы местного самоуправления и заинтересованные организации.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По результатам предварительного рассмотрения </w:t>
      </w:r>
      <w:proofErr w:type="gramStart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уведомлений, поступивших в соответствии с </w:t>
      </w:r>
      <w:hyperlink w:anchor="Par7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</w:hyperlink>
      <w:r>
        <w:rPr>
          <w:rFonts w:eastAsiaTheme="minorHAnsi"/>
          <w:bCs/>
          <w:sz w:val="28"/>
          <w:szCs w:val="28"/>
          <w:lang w:eastAsia="en-US"/>
        </w:rPr>
        <w:t>5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в </w:t>
      </w:r>
      <w:r w:rsidR="009A7AB7"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подготавливается</w:t>
      </w:r>
      <w:proofErr w:type="gramEnd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мотивированное заключение на каждое из них.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</w:t>
      </w:r>
      <w:r w:rsidR="001D20E3">
        <w:rPr>
          <w:rFonts w:eastAsiaTheme="minorHAnsi"/>
          <w:bCs/>
          <w:sz w:val="28"/>
          <w:szCs w:val="28"/>
          <w:lang w:eastAsia="en-US"/>
        </w:rPr>
        <w:t xml:space="preserve">едателю комиссии администрации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в течение семи рабочих дней со дня поступления уведомлений в </w:t>
      </w:r>
      <w:r w:rsidR="009A7AB7">
        <w:rPr>
          <w:rFonts w:eastAsiaTheme="minorHAnsi"/>
          <w:bCs/>
          <w:sz w:val="28"/>
          <w:szCs w:val="28"/>
          <w:lang w:eastAsia="en-US"/>
        </w:rPr>
        <w:t>администрацию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В случае направления запросов, указанных в </w:t>
      </w:r>
      <w:hyperlink w:anchor="Par10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абзаце </w:t>
        </w:r>
        <w:r w:rsidR="001D20E3" w:rsidRPr="001D20E3">
          <w:rPr>
            <w:rFonts w:eastAsiaTheme="minorHAnsi"/>
            <w:bCs/>
            <w:sz w:val="28"/>
            <w:szCs w:val="28"/>
            <w:lang w:eastAsia="en-US"/>
          </w:rPr>
          <w:t>третьем</w:t>
        </w:r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председателю комиссии администрации в течение 45 дней со дня поступления уведомлений в </w:t>
      </w:r>
      <w:r w:rsidR="009A7AB7">
        <w:rPr>
          <w:rFonts w:eastAsiaTheme="minorHAnsi"/>
          <w:bCs/>
          <w:sz w:val="28"/>
          <w:szCs w:val="28"/>
          <w:lang w:eastAsia="en-US"/>
        </w:rPr>
        <w:t>администрацию</w:t>
      </w:r>
      <w:r w:rsidRPr="00D6656D">
        <w:rPr>
          <w:rFonts w:eastAsiaTheme="minorHAnsi"/>
          <w:bCs/>
          <w:sz w:val="28"/>
          <w:szCs w:val="28"/>
          <w:lang w:eastAsia="en-US"/>
        </w:rPr>
        <w:t>. Указанный срок может быть продлен, но не более чем на 30 дней.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sz w:val="28"/>
          <w:szCs w:val="28"/>
          <w:lang w:eastAsia="en-US"/>
        </w:rPr>
        <w:t>Главой</w:t>
      </w:r>
      <w:r w:rsidR="009A7AB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9A7AB7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9A7AB7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9A7AB7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им уведомлений принимается одно из следующих решений: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16"/>
      <w:bookmarkEnd w:id="7"/>
      <w:r w:rsidRPr="00D6656D">
        <w:rPr>
          <w:rFonts w:eastAsiaTheme="minorHAnsi"/>
          <w:bCs/>
          <w:sz w:val="28"/>
          <w:szCs w:val="28"/>
          <w:lang w:eastAsia="en-US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17"/>
      <w:bookmarkEnd w:id="8"/>
      <w:r w:rsidRPr="00D6656D">
        <w:rPr>
          <w:rFonts w:eastAsiaTheme="minorHAnsi"/>
          <w:bCs/>
          <w:sz w:val="28"/>
          <w:szCs w:val="28"/>
          <w:lang w:eastAsia="en-US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В случае принятия решения, предусмотренного </w:t>
      </w:r>
      <w:hyperlink w:anchor="Par16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>подпунктом 2 пункта</w:t>
        </w:r>
        <w:r w:rsidR="00D6656D" w:rsidRPr="00D6656D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в соответствии с законодательством Российской Федерации </w:t>
      </w:r>
      <w:r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9A7AB7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9A7AB7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9A7AB7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6656D" w:rsidRPr="00D6656D" w:rsidRDefault="00E56DC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В случае принятия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председателем комиссии администрации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решения из числа </w:t>
      </w:r>
      <w:proofErr w:type="gramStart"/>
      <w:r w:rsidR="00D6656D" w:rsidRPr="00D6656D">
        <w:rPr>
          <w:rFonts w:eastAsiaTheme="minorHAnsi"/>
          <w:bCs/>
          <w:sz w:val="28"/>
          <w:szCs w:val="28"/>
          <w:lang w:eastAsia="en-US"/>
        </w:rPr>
        <w:t>предусмотренных</w:t>
      </w:r>
      <w:proofErr w:type="gramEnd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w:anchor="Par16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>подпунктами 2</w:t>
        </w:r>
      </w:hyperlink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17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 xml:space="preserve">3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председатель комиссии администрации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представляет доклад </w:t>
      </w:r>
      <w:r w:rsidR="001D20E3">
        <w:rPr>
          <w:rFonts w:eastAsiaTheme="minorHAnsi"/>
          <w:bCs/>
          <w:sz w:val="28"/>
          <w:szCs w:val="28"/>
          <w:lang w:eastAsia="en-US"/>
        </w:rPr>
        <w:t xml:space="preserve">Главе </w:t>
      </w:r>
      <w:proofErr w:type="spellStart"/>
      <w:r w:rsidR="009A7AB7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9A7AB7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1D20E3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1D20E3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9A7AB7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D6656D" w:rsidP="009A7AB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1</w:t>
      </w:r>
      <w:r w:rsidR="00E56DCD">
        <w:rPr>
          <w:rFonts w:eastAsiaTheme="minorHAnsi"/>
          <w:bCs/>
          <w:sz w:val="28"/>
          <w:szCs w:val="28"/>
          <w:lang w:eastAsia="en-US"/>
        </w:rPr>
        <w:t>0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 xml:space="preserve">Комиссия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</w:t>
      </w:r>
      <w:r w:rsidR="009A7AB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9A7AB7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9A7AB7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9A7AB7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9A7AB7">
        <w:rPr>
          <w:rFonts w:eastAsiaTheme="minorHAnsi"/>
          <w:bCs/>
          <w:sz w:val="28"/>
          <w:szCs w:val="28"/>
          <w:lang w:eastAsia="en-US"/>
        </w:rPr>
        <w:t xml:space="preserve"> района Новосибирской области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>рассматрива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>т уведомления и принима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т по ним решения в порядке, установленном Положением о комиссии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proofErr w:type="spellStart"/>
      <w:r w:rsidR="009A7AB7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9A7AB7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9A7AB7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9A7AB7">
        <w:rPr>
          <w:rFonts w:eastAsiaTheme="minorHAnsi"/>
          <w:bCs/>
          <w:sz w:val="28"/>
          <w:szCs w:val="28"/>
          <w:lang w:eastAsia="en-US"/>
        </w:rPr>
        <w:t xml:space="preserve"> района Новосибирской области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, утвержденном </w:t>
      </w:r>
      <w:r w:rsidR="006C3F4A" w:rsidRPr="00CE0AA1">
        <w:rPr>
          <w:rFonts w:eastAsiaTheme="minorHAnsi"/>
          <w:bCs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9A7AB7" w:rsidRPr="00CE0AA1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9A7AB7" w:rsidRPr="00CE0AA1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6C3F4A" w:rsidRPr="00CE0AA1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6C3F4A" w:rsidRPr="00CE0AA1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r w:rsidR="009A7AB7" w:rsidRPr="00CE0AA1">
        <w:rPr>
          <w:rFonts w:eastAsiaTheme="minorHAnsi"/>
          <w:bCs/>
          <w:sz w:val="28"/>
          <w:szCs w:val="28"/>
          <w:lang w:eastAsia="en-US"/>
        </w:rPr>
        <w:t>Новосибирской области</w:t>
      </w:r>
      <w:proofErr w:type="gramEnd"/>
      <w:r w:rsidR="009A7AB7" w:rsidRPr="00CE0AA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E0AA1" w:rsidRPr="00CE0AA1">
        <w:rPr>
          <w:rFonts w:eastAsiaTheme="minorHAnsi"/>
          <w:bCs/>
          <w:sz w:val="28"/>
          <w:szCs w:val="28"/>
          <w:lang w:eastAsia="en-US"/>
        </w:rPr>
        <w:t>от 26.01</w:t>
      </w:r>
      <w:r w:rsidR="006C3F4A" w:rsidRPr="00CE0AA1">
        <w:rPr>
          <w:rFonts w:eastAsiaTheme="minorHAnsi"/>
          <w:bCs/>
          <w:sz w:val="28"/>
          <w:szCs w:val="28"/>
          <w:lang w:eastAsia="en-US"/>
        </w:rPr>
        <w:t>.201</w:t>
      </w:r>
      <w:r w:rsidR="00CE0AA1" w:rsidRPr="00CE0AA1">
        <w:rPr>
          <w:rFonts w:eastAsiaTheme="minorHAnsi"/>
          <w:bCs/>
          <w:sz w:val="28"/>
          <w:szCs w:val="28"/>
          <w:lang w:eastAsia="en-US"/>
        </w:rPr>
        <w:t>6</w:t>
      </w:r>
      <w:r w:rsidR="006C3F4A" w:rsidRPr="00CE0AA1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CE0AA1" w:rsidRPr="00CE0AA1">
        <w:rPr>
          <w:rFonts w:eastAsiaTheme="minorHAnsi"/>
          <w:bCs/>
          <w:sz w:val="28"/>
          <w:szCs w:val="28"/>
          <w:lang w:eastAsia="en-US"/>
        </w:rPr>
        <w:t>08</w:t>
      </w:r>
      <w:r w:rsidR="006C3F4A" w:rsidRPr="00CE0AA1">
        <w:rPr>
          <w:rFonts w:eastAsiaTheme="minorHAnsi"/>
          <w:bCs/>
          <w:sz w:val="28"/>
          <w:szCs w:val="28"/>
          <w:lang w:eastAsia="en-US"/>
        </w:rPr>
        <w:t>-па «</w:t>
      </w:r>
      <w:r w:rsidR="006C3F4A" w:rsidRPr="00CE0AA1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r w:rsidR="006C3F4A" w:rsidRPr="00CB4C6B">
        <w:rPr>
          <w:sz w:val="28"/>
          <w:szCs w:val="28"/>
        </w:rPr>
        <w:t xml:space="preserve"> и урегулированию </w:t>
      </w:r>
      <w:r w:rsidR="006C3F4A" w:rsidRPr="00CB4C6B">
        <w:rPr>
          <w:sz w:val="28"/>
          <w:szCs w:val="28"/>
        </w:rPr>
        <w:lastRenderedPageBreak/>
        <w:t xml:space="preserve">конфликта  интересов в администрации </w:t>
      </w:r>
      <w:proofErr w:type="spellStart"/>
      <w:r w:rsidR="009A7AB7">
        <w:rPr>
          <w:sz w:val="28"/>
          <w:szCs w:val="28"/>
        </w:rPr>
        <w:t>Верх-Урюмского</w:t>
      </w:r>
      <w:proofErr w:type="spellEnd"/>
      <w:r w:rsidR="009A7AB7">
        <w:rPr>
          <w:sz w:val="28"/>
          <w:szCs w:val="28"/>
        </w:rPr>
        <w:t xml:space="preserve"> сельсовета </w:t>
      </w:r>
      <w:proofErr w:type="spellStart"/>
      <w:r w:rsidR="006C3F4A" w:rsidRPr="00CB4C6B">
        <w:rPr>
          <w:sz w:val="28"/>
          <w:szCs w:val="28"/>
        </w:rPr>
        <w:t>Здвинского</w:t>
      </w:r>
      <w:proofErr w:type="spellEnd"/>
      <w:r w:rsidR="006C3F4A" w:rsidRPr="00CB4C6B">
        <w:rPr>
          <w:sz w:val="28"/>
          <w:szCs w:val="28"/>
        </w:rPr>
        <w:t xml:space="preserve"> района</w:t>
      </w:r>
      <w:r w:rsidR="009A7AB7">
        <w:rPr>
          <w:sz w:val="28"/>
          <w:szCs w:val="28"/>
        </w:rPr>
        <w:t xml:space="preserve"> Новосибирской области</w:t>
      </w:r>
      <w:r w:rsidR="006C3F4A">
        <w:rPr>
          <w:sz w:val="28"/>
          <w:szCs w:val="28"/>
        </w:rPr>
        <w:t>»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6C3F4A" w:rsidRDefault="006C3F4A" w:rsidP="008F153E"/>
    <w:p w:rsidR="008F153E" w:rsidRDefault="008F153E" w:rsidP="008F153E">
      <w:pPr>
        <w:pStyle w:val="ConsPlusNormal"/>
        <w:jc w:val="right"/>
        <w:outlineLvl w:val="1"/>
      </w:pPr>
      <w:r>
        <w:t xml:space="preserve">Приложение </w:t>
      </w:r>
    </w:p>
    <w:p w:rsidR="008F153E" w:rsidRDefault="008F153E" w:rsidP="008F153E">
      <w:pPr>
        <w:pStyle w:val="ConsPlusNormal"/>
        <w:jc w:val="right"/>
      </w:pPr>
      <w:r>
        <w:t>к Положению о порядке сообщения</w:t>
      </w:r>
    </w:p>
    <w:p w:rsidR="008F153E" w:rsidRDefault="008F153E" w:rsidP="008F153E">
      <w:pPr>
        <w:pStyle w:val="ConsPlusNormal"/>
        <w:jc w:val="right"/>
      </w:pPr>
      <w:r>
        <w:t xml:space="preserve">муниципальными служащими администрации </w:t>
      </w:r>
    </w:p>
    <w:p w:rsidR="008F153E" w:rsidRDefault="008F153E" w:rsidP="008F153E">
      <w:pPr>
        <w:pStyle w:val="ConsPlusNormal"/>
        <w:jc w:val="center"/>
      </w:pPr>
      <w:r>
        <w:t xml:space="preserve">                                                                                                 Здвинского района о возникновении</w:t>
      </w:r>
    </w:p>
    <w:p w:rsidR="008F153E" w:rsidRDefault="008F153E" w:rsidP="008F153E">
      <w:pPr>
        <w:pStyle w:val="ConsPlusNormal"/>
        <w:jc w:val="right"/>
      </w:pPr>
      <w:r>
        <w:t>личной заинтересованности</w:t>
      </w:r>
    </w:p>
    <w:p w:rsidR="008F153E" w:rsidRDefault="008F153E" w:rsidP="008F153E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8F153E" w:rsidRDefault="008F153E" w:rsidP="008F153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rmal"/>
        <w:jc w:val="right"/>
      </w:pPr>
      <w:r>
        <w:t>или может привести</w:t>
      </w:r>
    </w:p>
    <w:p w:rsidR="008F153E" w:rsidRDefault="008F153E" w:rsidP="008F153E">
      <w:pPr>
        <w:pStyle w:val="ConsPlusNormal"/>
        <w:jc w:val="right"/>
      </w:pPr>
      <w:r>
        <w:t>к конфликту интересов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nformat"/>
        <w:jc w:val="both"/>
      </w:pPr>
      <w:r>
        <w:t>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(отметка об ознакомлении)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</w:t>
      </w:r>
    </w:p>
    <w:p w:rsidR="009A7AB7" w:rsidRDefault="008F153E" w:rsidP="008F153E">
      <w:pPr>
        <w:pStyle w:val="ConsPlusNonformat"/>
        <w:jc w:val="both"/>
      </w:pPr>
      <w:r>
        <w:t xml:space="preserve">                                            Главе </w:t>
      </w:r>
      <w:proofErr w:type="spellStart"/>
      <w:r w:rsidR="009A7AB7">
        <w:t>Верх-Урюмского</w:t>
      </w:r>
      <w:proofErr w:type="spellEnd"/>
      <w:r w:rsidR="009A7AB7">
        <w:t xml:space="preserve"> сельсовета </w:t>
      </w:r>
    </w:p>
    <w:p w:rsidR="008F153E" w:rsidRDefault="009A7AB7" w:rsidP="008F153E">
      <w:pPr>
        <w:pStyle w:val="ConsPlusNonformat"/>
        <w:jc w:val="both"/>
      </w:pPr>
      <w:r>
        <w:t xml:space="preserve">                                            </w:t>
      </w:r>
      <w:proofErr w:type="spellStart"/>
      <w:r w:rsidR="008F153E">
        <w:t>Здвинского</w:t>
      </w:r>
      <w:proofErr w:type="spellEnd"/>
      <w:r w:rsidR="008F153E">
        <w:t xml:space="preserve"> района</w:t>
      </w:r>
      <w:r>
        <w:t xml:space="preserve"> </w:t>
      </w:r>
      <w:proofErr w:type="gramStart"/>
      <w:r>
        <w:t>Новосибирской</w:t>
      </w:r>
      <w:proofErr w:type="gramEnd"/>
      <w:r>
        <w:t xml:space="preserve"> </w:t>
      </w:r>
    </w:p>
    <w:p w:rsidR="009A7AB7" w:rsidRDefault="009A7AB7" w:rsidP="008F153E">
      <w:pPr>
        <w:pStyle w:val="ConsPlusNonformat"/>
        <w:jc w:val="both"/>
      </w:pPr>
      <w:r>
        <w:t xml:space="preserve">                                                  области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bookmarkStart w:id="9" w:name="Par178"/>
      <w:bookmarkEnd w:id="9"/>
      <w:r>
        <w:t xml:space="preserve">                                УВЕДОМЛЕНИЕ</w:t>
      </w:r>
    </w:p>
    <w:p w:rsidR="008F153E" w:rsidRDefault="008F153E" w:rsidP="008F153E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8F153E" w:rsidRDefault="008F153E" w:rsidP="008F153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F153E" w:rsidRDefault="008F153E" w:rsidP="008F153E">
      <w:pPr>
        <w:pStyle w:val="ConsPlusNonformat"/>
        <w:jc w:val="both"/>
      </w:pPr>
      <w:r>
        <w:t>заинтересованности: 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F153E" w:rsidRDefault="008F153E" w:rsidP="008F153E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F153E" w:rsidRDefault="008F153E" w:rsidP="008F153E">
      <w:pPr>
        <w:pStyle w:val="ConsPlusNonformat"/>
        <w:jc w:val="both"/>
      </w:pPr>
      <w:r>
        <w:t>интересов: 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</w:pPr>
      <w:r>
        <w:t xml:space="preserve">    Намереваюсь   (не   намереваюсь)   лично  присутствовать  на  заседании</w:t>
      </w:r>
    </w:p>
    <w:p w:rsidR="008F153E" w:rsidRDefault="008F153E" w:rsidP="008F153E">
      <w:pPr>
        <w:pStyle w:val="ConsPlusNonformat"/>
      </w:pPr>
      <w:r>
        <w:t xml:space="preserve">Комиссии по соблюдению требований к служебному поведению муниципальных </w:t>
      </w:r>
    </w:p>
    <w:p w:rsidR="008F153E" w:rsidRDefault="008F153E" w:rsidP="008F153E">
      <w:pPr>
        <w:pStyle w:val="ConsPlusNonformat"/>
      </w:pPr>
      <w:r>
        <w:t>служащих и урегулированию конфликта интересов</w:t>
      </w:r>
      <w:r w:rsidR="00CD48E0">
        <w:t xml:space="preserve"> в администрации Здвинского района</w:t>
      </w:r>
      <w:r>
        <w:t xml:space="preserve">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>"__" ___________ 20__ г. ___________________________  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8F153E" w:rsidRDefault="008F153E" w:rsidP="008F153E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C1ED6" w:rsidRPr="008F153E" w:rsidRDefault="008C1ED6" w:rsidP="008F153E"/>
    <w:sectPr w:rsidR="008C1ED6" w:rsidRPr="008F153E" w:rsidSect="008C1ED6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1ED6"/>
    <w:rsid w:val="0001612C"/>
    <w:rsid w:val="00117D1D"/>
    <w:rsid w:val="001A57B3"/>
    <w:rsid w:val="001D20E3"/>
    <w:rsid w:val="00297603"/>
    <w:rsid w:val="0031522F"/>
    <w:rsid w:val="00387A21"/>
    <w:rsid w:val="004006CB"/>
    <w:rsid w:val="00480D59"/>
    <w:rsid w:val="004D5DB4"/>
    <w:rsid w:val="00592B7D"/>
    <w:rsid w:val="00642B6B"/>
    <w:rsid w:val="006C3F4A"/>
    <w:rsid w:val="00743767"/>
    <w:rsid w:val="008C1ED6"/>
    <w:rsid w:val="008C32B7"/>
    <w:rsid w:val="008F153E"/>
    <w:rsid w:val="00930266"/>
    <w:rsid w:val="009A7AB7"/>
    <w:rsid w:val="00AA3FC2"/>
    <w:rsid w:val="00C051C4"/>
    <w:rsid w:val="00C30252"/>
    <w:rsid w:val="00CD48E0"/>
    <w:rsid w:val="00CE0AA1"/>
    <w:rsid w:val="00D06019"/>
    <w:rsid w:val="00D6656D"/>
    <w:rsid w:val="00D8211A"/>
    <w:rsid w:val="00E56DCD"/>
    <w:rsid w:val="00E97604"/>
    <w:rsid w:val="00EF6193"/>
    <w:rsid w:val="00FC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1ED6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8F15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ACF92DD2453D4855CEF1F2A20B7AA58DF2F7F5AE29F1D26B4329E9253098CA06C5A753FF5031C9D89F45jBODF" TargetMode="External"/><Relationship Id="rId4" Type="http://schemas.openxmlformats.org/officeDocument/2006/relationships/hyperlink" Target="consultantplus://offline/ref=BAC64CFE7404521C5F0AAD388E62A7EE3AE449C1B312916B564E9E4A86F3E2F08FFEAA21594314B8Y9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13</cp:revision>
  <cp:lastPrinted>2016-06-14T09:02:00Z</cp:lastPrinted>
  <dcterms:created xsi:type="dcterms:W3CDTF">2016-06-07T03:49:00Z</dcterms:created>
  <dcterms:modified xsi:type="dcterms:W3CDTF">2017-05-15T02:21:00Z</dcterms:modified>
</cp:coreProperties>
</file>