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65F9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EC1F4E">
        <w:rPr>
          <w:rFonts w:ascii="Times New Roman" w:hAnsi="Times New Roman" w:cs="Times New Roman"/>
          <w:szCs w:val="28"/>
        </w:rPr>
        <w:t xml:space="preserve">    22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EC1F4E">
        <w:rPr>
          <w:rFonts w:ascii="Times New Roman" w:hAnsi="Times New Roman" w:cs="Times New Roman"/>
          <w:szCs w:val="28"/>
        </w:rPr>
        <w:t>декабр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C1F4E">
        <w:rPr>
          <w:rFonts w:ascii="Times New Roman" w:hAnsi="Times New Roman" w:cs="Times New Roman"/>
          <w:szCs w:val="28"/>
        </w:rPr>
        <w:t>3</w:t>
      </w:r>
      <w:r w:rsidR="00DF6883" w:rsidRPr="00DF6883">
        <w:rPr>
          <w:rFonts w:ascii="Times New Roman" w:hAnsi="Times New Roman" w:cs="Times New Roman"/>
          <w:szCs w:val="28"/>
        </w:rPr>
        <w:t>7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ВЕРХ – УРЮМСКОГО СЕЛЬСОВЕТА</w:t>
      </w:r>
      <w:r w:rsidRPr="00AC697F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Решение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Двадцатой третьей сессии</w:t>
      </w: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19.12.2017 года                          с. Верх-Урюм                            № 50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697F">
        <w:rPr>
          <w:rFonts w:ascii="Times New Roman" w:hAnsi="Times New Roman" w:cs="Times New Roman"/>
          <w:sz w:val="24"/>
          <w:szCs w:val="24"/>
        </w:rPr>
        <w:t>О внесении изменений в решение 13 сессии Совета депутатов Верх-Урюмского сельсовета  от 20.12.2016 г. № 58 «О бюджете Верх-Урюмского сельсовета Здвинского района Новосибирской области  на 2017 год и на плановый период 2018 и 2019 годов»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7F">
        <w:rPr>
          <w:rFonts w:ascii="Times New Roman" w:hAnsi="Times New Roman" w:cs="Times New Roman"/>
          <w:sz w:val="24"/>
          <w:szCs w:val="24"/>
        </w:rPr>
        <w:t xml:space="preserve">Совет депутатов Верх -Урюмского сельсовета решил:   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Внести в решение 13 сессии Советов депутатов Верх-Урюмского сельсовета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от 20.12.2016г  № 58 « О бюджете Верх-Урюмского сельсовета Здвинского района на 2017 и плановый период 2018 и 2019 годов», 14 сессии Советов депутатов Верх-Урюмского сельсовета от 21.02.2017г  № 01 « О бюджете Верх-Урюмского сельсовета Здвинского района на 2017 и плановый период 2018 и 2019 годов» ,15 сессии Советов депутатов Верх-Урюмского сельсовета от 31.03.2017г  № 10 « О бюджете Верх-Урюмского сельсовета Здвинского района на 2017 и плановый период 2018 и 2019 годов», 16 сессии Советов депутатов Верх-Урюмского сельсовета от 02.05.2017г  № 13 « О бюджете Верх-Урюмского сельсовета Здвинского района на 2017 и плановый период 2018 и 2019 годов», 17 сессии Советов депутатов Верх-Урюмского сельсовета от 27.06.2017г  № 24 « О бюджете Верх-Урюмского сельсовета Здвинского района на 2017 и плановый период 2018 и 2019 годов», 18 сессии Советов депутатов Верх-Урюмского сельсовета от 28.07.2017г  № 30 « О бюджете Верх-Урюмского сельсовета Здвинского района на 2017 и плановый период 2018 и 2019 годов», 20 сессии Советов депутатов Верх-Урюмского сельсовета от 26.09.2017г  № 35 « О бюджете Верх-Урюмского сельсовета Здвинского района на 2017 и плановый период 2018 и 2019 годов», 22 сессии Советов депутатов Верх-Урюмского сельсовета от 21.11.2017г  № 47 « О бюджете Верх-Урюмского сельсовета Здвинского района на 2017 и плановый пер</w:t>
      </w:r>
      <w:r>
        <w:rPr>
          <w:rFonts w:ascii="Times New Roman" w:hAnsi="Times New Roman" w:cs="Times New Roman"/>
          <w:sz w:val="24"/>
          <w:szCs w:val="24"/>
        </w:rPr>
        <w:t>иод 2018 и 2019 годов».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1. Пункт 1 п.1 изложить в следующей редакции «общий объем доходов  бюджета Верх-Урюмского сельсовета Здвинского района  в сумме 13163,2 тыс. рублей.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2. Пункт 1 п.2 изложить в следующей редакции «общий объем расходов  бюджета Верх-Урюмского сельсовета Здвинского района  в сумме 13865,3 тыс. рублей.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района»: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на 2017 год согласно т</w:t>
      </w:r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 4. Утвердить изменения в приложение 5 «Ведомственная структура расходов бюджета Верх - Урюмского сельсовета  Здвинского района » к настоящему решению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на 2017 год согласно таблицы 1  к настоящему решению.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lastRenderedPageBreak/>
        <w:t xml:space="preserve">       5. Утвердить изменения в приложении 9 «Источники финансирования дефицита бюджета Верх-Урюмского сельсовета Здвинского района» к настоящему </w:t>
      </w:r>
      <w:r>
        <w:rPr>
          <w:rFonts w:ascii="Times New Roman" w:hAnsi="Times New Roman" w:cs="Times New Roman"/>
          <w:sz w:val="24"/>
          <w:szCs w:val="24"/>
        </w:rPr>
        <w:t>решению в прилагаемой редакции.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на 2017 год согласно т</w:t>
      </w:r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  6. Решение опубликовать в периодическом печатном </w:t>
      </w:r>
      <w:r>
        <w:rPr>
          <w:rFonts w:ascii="Times New Roman" w:hAnsi="Times New Roman" w:cs="Times New Roman"/>
          <w:sz w:val="24"/>
          <w:szCs w:val="24"/>
        </w:rPr>
        <w:t>издании «Верх-Урюмский вестник».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7. Решение вступает в силу с момента его подписания.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Верх-Урюмского сельсовета                                       Н.В.Котлов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Глава Верх-Урюмского сельсовета                          И.А.Морозов     </w:t>
      </w:r>
    </w:p>
    <w:p w:rsidR="00AC697F" w:rsidRPr="00AC697F" w:rsidRDefault="00AC697F" w:rsidP="00AC6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ЗДВИНСКОГО  РАЙОНА НОВОСИБИРСКОЙ ОБЛАСТИ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РЕШЕНИЕ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Двадцать третьей   сессии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19.12.2017                          с.Верх-Урюм                                               № 51</w:t>
      </w:r>
    </w:p>
    <w:p w:rsidR="00AC697F" w:rsidRPr="00AC697F" w:rsidRDefault="00AC697F" w:rsidP="00AC697F">
      <w:pPr>
        <w:pStyle w:val="a8"/>
        <w:widowControl w:val="0"/>
        <w:jc w:val="right"/>
      </w:pPr>
    </w:p>
    <w:p w:rsidR="00AC697F" w:rsidRPr="00AC697F" w:rsidRDefault="00AC697F" w:rsidP="00AC697F">
      <w:pPr>
        <w:pStyle w:val="a8"/>
        <w:widowControl w:val="0"/>
        <w:jc w:val="center"/>
        <w:rPr>
          <w:b/>
        </w:rPr>
      </w:pPr>
      <w:r w:rsidRPr="00AC697F">
        <w:rPr>
          <w:b/>
        </w:rPr>
        <w:t xml:space="preserve">О бюджете  Верх-Урюмского сельсовета Здвинского района Новосибирской области  на 2018 год и плановый период 2019 и 2020 годов </w:t>
      </w:r>
    </w:p>
    <w:p w:rsidR="00AC697F" w:rsidRPr="00AC697F" w:rsidRDefault="00AC697F" w:rsidP="00AC697F">
      <w:pPr>
        <w:pStyle w:val="a8"/>
        <w:widowControl w:val="0"/>
        <w:jc w:val="center"/>
      </w:pPr>
    </w:p>
    <w:p w:rsidR="00AC697F" w:rsidRPr="00AC697F" w:rsidRDefault="00AC697F" w:rsidP="00AC697F">
      <w:pPr>
        <w:pStyle w:val="a8"/>
        <w:widowControl w:val="0"/>
        <w:jc w:val="both"/>
        <w:rPr>
          <w:bCs/>
        </w:rPr>
      </w:pPr>
      <w:r w:rsidRPr="00AC697F">
        <w:t xml:space="preserve">Руководствуясь Бюджетным Кодексом Российской Федерации и </w:t>
      </w:r>
      <w:r w:rsidRPr="00AC697F">
        <w:rPr>
          <w:bCs/>
        </w:rPr>
        <w:t>в соответствии  с Законом «Об областном бюджете Новосибирской области на 2018 год и плановый период 2019 и 2020 годов»  Совет депутатов Верх-Урюмского сельсовета Здвинского района Новосибирской области решил утвердить:</w:t>
      </w:r>
    </w:p>
    <w:p w:rsidR="00AC697F" w:rsidRPr="00AC697F" w:rsidRDefault="00AC697F" w:rsidP="00AC697F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>1. Основные характеристики местного бюджета на 2018 год и плановый период 2019 и 2020 годов.</w:t>
      </w:r>
    </w:p>
    <w:p w:rsidR="00AC697F" w:rsidRPr="00AC697F" w:rsidRDefault="00AC697F" w:rsidP="00AC697F">
      <w:pPr>
        <w:pStyle w:val="a8"/>
        <w:widowControl w:val="0"/>
        <w:jc w:val="both"/>
        <w:rPr>
          <w:bCs/>
        </w:rPr>
      </w:pPr>
      <w:r w:rsidRPr="00AC697F">
        <w:rPr>
          <w:bCs/>
        </w:rPr>
        <w:t xml:space="preserve">   </w:t>
      </w:r>
      <w:r w:rsidRPr="00AC697F">
        <w:t>1. Утвердить основные характеристики  бюджета Верх-Урюмского сельсовета Здвинского района Новосибирской области на 2018 год:</w:t>
      </w:r>
    </w:p>
    <w:p w:rsidR="00AC697F" w:rsidRPr="00AC697F" w:rsidRDefault="00AC697F" w:rsidP="00AC697F">
      <w:pPr>
        <w:pStyle w:val="a8"/>
        <w:ind w:firstLine="709"/>
        <w:jc w:val="both"/>
      </w:pPr>
      <w:r w:rsidRPr="00AC697F">
        <w:t>1) Прогнозируемый общий объем доходов бюджета Верх-Урюмского  сельсовета Здвинского района Новосибирской области в сумме 10157,8 тыс.  рублей, в том числе объем безвозмездных поступлений в сумме 8740 тыс. рублей, из них объем межбюджетных трансфертов, получаемых из других бюджетов бюджетной системы Российской Федерации в сумме 8740 тыс. рублей;</w:t>
      </w:r>
    </w:p>
    <w:p w:rsidR="00AC697F" w:rsidRPr="00AC697F" w:rsidRDefault="00AC697F" w:rsidP="00AC697F">
      <w:pPr>
        <w:pStyle w:val="a8"/>
        <w:ind w:firstLine="709"/>
        <w:jc w:val="both"/>
      </w:pPr>
      <w:r w:rsidRPr="00AC697F">
        <w:t>2) Прогнозируемый общий объем расходов  бюджета Верх-Урюмского сельсовета Здвинского района Новосибирской области  в сумме 10157,8 тыс. рублей.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3) дефицит  бюджета Верх-Урюмского сельсовета Здвинского района Новосибирской области  не планируется.</w:t>
      </w:r>
    </w:p>
    <w:p w:rsidR="00AC697F" w:rsidRPr="00AC697F" w:rsidRDefault="00AC697F" w:rsidP="00AC697F">
      <w:pPr>
        <w:pStyle w:val="a8"/>
        <w:ind w:firstLine="709"/>
        <w:jc w:val="both"/>
      </w:pPr>
      <w:r w:rsidRPr="00AC697F">
        <w:t xml:space="preserve"> 2. Утвердить основные характеристики  бюджета Верх-Урюмского сельсовета Здвинского района Новосибирской области  на 2019 год и на 2020 год:</w:t>
      </w:r>
    </w:p>
    <w:p w:rsidR="00AC697F" w:rsidRPr="00AC697F" w:rsidRDefault="00AC697F" w:rsidP="00AC697F">
      <w:pPr>
        <w:pStyle w:val="a8"/>
        <w:ind w:firstLine="709"/>
        <w:jc w:val="both"/>
      </w:pPr>
      <w:r w:rsidRPr="00AC697F">
        <w:lastRenderedPageBreak/>
        <w:t>1) Прогнозируемый общий объем доходов  бюджета Верх-Урюмского сельсовета Здвинского района Новосибирской области   на 2019 год в сумме 7605,4 тыс. рублей, в том числе объем безвозмездных поступлений в сумме 6078,4 тыс. рублей, из них  объем межбюджетных трансфертов, получаемых из других бюджетов бюджетной системы Российской Федерации в сумме 6078,4 тыс. рублей, и на 2020 год в сумме 3622 тыс. рублей, в том числе объем безвозмездных поступлений в сумме 2127,8 тыс. рублей общий объем межбюджетных трансфертов, получаемых из других бюджетов бюджетной системы Российской Федерации в сумме 2127,8 тыс. рублей;</w:t>
      </w:r>
    </w:p>
    <w:p w:rsidR="00AC697F" w:rsidRPr="00AC697F" w:rsidRDefault="00AC697F" w:rsidP="00AC697F">
      <w:pPr>
        <w:pStyle w:val="a8"/>
        <w:ind w:firstLine="709"/>
        <w:jc w:val="both"/>
      </w:pPr>
      <w:r w:rsidRPr="00AC697F">
        <w:t>2) Прогнозируемый общий объем расходов  бюджета Верх-Урюмского сельсовета Здвинского района Новосибирской области на 2019 год в сумме 7605,4 тыс. рублей, в том числе условно утвержденные расходы в сумме 88,0 тыс. рублей,  и на 2020 год в сумме 3622,0 тыс. рублей, в том числе условно утвержденные расходы в сумме 174,2  тыс.рублей.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3) дефицит бюджета Верх-Урюмского сельсовета Здвинского района Новосибирской области  на 2019 и 2020 год не планируется.</w:t>
      </w:r>
    </w:p>
    <w:p w:rsidR="00AC697F" w:rsidRPr="00AC697F" w:rsidRDefault="00AC697F" w:rsidP="00AC697F">
      <w:pPr>
        <w:pStyle w:val="a8"/>
        <w:ind w:firstLine="709"/>
      </w:pPr>
      <w:r w:rsidRPr="00AC697F">
        <w:rPr>
          <w:b/>
          <w:bCs/>
        </w:rPr>
        <w:t>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:rsidR="00AC697F" w:rsidRPr="00AC697F" w:rsidRDefault="00AC697F" w:rsidP="00AC697F">
      <w:pPr>
        <w:pStyle w:val="a8"/>
        <w:widowControl w:val="0"/>
        <w:jc w:val="both"/>
        <w:rPr>
          <w:bCs/>
        </w:rPr>
      </w:pPr>
      <w:r w:rsidRPr="00AC697F">
        <w:t xml:space="preserve">         </w:t>
      </w:r>
      <w:r w:rsidRPr="00AC697F">
        <w:rPr>
          <w:bCs/>
        </w:rPr>
        <w:t>1. Установить перечень главных администраторов доходов  бюджета Верх-Урюмского сельсовета Здвинского района Новосибирской области</w:t>
      </w:r>
      <w:r w:rsidRPr="00AC697F">
        <w:t xml:space="preserve"> </w:t>
      </w:r>
      <w:r w:rsidRPr="00AC697F">
        <w:rPr>
          <w:bCs/>
        </w:rPr>
        <w:t xml:space="preserve"> в 2018 году и плановом периоде 2019 и 2020 годов </w:t>
      </w:r>
      <w:r w:rsidRPr="00AC697F">
        <w:rPr>
          <w:b/>
          <w:bCs/>
        </w:rPr>
        <w:t>согласно приложения 1</w:t>
      </w:r>
      <w:r w:rsidRPr="00AC697F">
        <w:rPr>
          <w:bCs/>
        </w:rPr>
        <w:t xml:space="preserve"> к настоящему Решению, в том числе:</w:t>
      </w:r>
    </w:p>
    <w:p w:rsidR="00AC697F" w:rsidRPr="00AC697F" w:rsidRDefault="00AC697F" w:rsidP="00AC697F">
      <w:pPr>
        <w:pStyle w:val="a8"/>
        <w:widowControl w:val="0"/>
        <w:jc w:val="both"/>
        <w:rPr>
          <w:color w:val="000000"/>
        </w:rPr>
      </w:pPr>
      <w:r w:rsidRPr="00AC697F">
        <w:rPr>
          <w:color w:val="000000"/>
        </w:rPr>
        <w:t xml:space="preserve">         1) </w:t>
      </w:r>
      <w:r w:rsidRPr="00AC697F">
        <w:rPr>
          <w:bCs/>
          <w:color w:val="000000"/>
        </w:rPr>
        <w:t>перечень главных администраторов налоговых и неналоговых доходов  бюджета</w:t>
      </w:r>
      <w:r w:rsidRPr="00AC697F">
        <w:rPr>
          <w:color w:val="000000"/>
        </w:rPr>
        <w:t xml:space="preserve"> Верх-Урюмского сельсовета Здвинского района Новосибирской области согласно таблицы 1;</w:t>
      </w:r>
    </w:p>
    <w:p w:rsidR="00AC697F" w:rsidRPr="00AC697F" w:rsidRDefault="00AC697F" w:rsidP="00AC697F">
      <w:pPr>
        <w:pStyle w:val="a8"/>
        <w:widowControl w:val="0"/>
        <w:ind w:firstLine="709"/>
        <w:jc w:val="both"/>
        <w:rPr>
          <w:bCs/>
          <w:color w:val="000000"/>
        </w:rPr>
      </w:pPr>
      <w:r w:rsidRPr="00AC697F">
        <w:rPr>
          <w:color w:val="000000"/>
        </w:rPr>
        <w:t>2) </w:t>
      </w:r>
      <w:r w:rsidRPr="00AC697F">
        <w:rPr>
          <w:bCs/>
          <w:color w:val="000000"/>
        </w:rPr>
        <w:t>перечень главных администраторов безвозмездных поступлений согласно таблицы 2.</w:t>
      </w:r>
    </w:p>
    <w:p w:rsidR="00AC697F" w:rsidRPr="00AC697F" w:rsidRDefault="00AC697F" w:rsidP="00AC697F">
      <w:pPr>
        <w:pStyle w:val="a8"/>
        <w:widowControl w:val="0"/>
        <w:ind w:firstLine="709"/>
        <w:jc w:val="both"/>
        <w:rPr>
          <w:bCs/>
        </w:rPr>
      </w:pPr>
      <w:r w:rsidRPr="00AC697F">
        <w:rPr>
          <w:bCs/>
        </w:rPr>
        <w:t>2. Установить перечень главных администраторов источников финансирования дефицита  бюджета Верх-Урюмского сельсовета Здвинского района Новосибирской области</w:t>
      </w:r>
      <w:r w:rsidRPr="00AC697F">
        <w:t xml:space="preserve">  </w:t>
      </w:r>
      <w:r w:rsidRPr="00AC697F">
        <w:rPr>
          <w:bCs/>
        </w:rPr>
        <w:t xml:space="preserve"> в 2018 году и плановом периоде 2019 и 2020 годов  согласно </w:t>
      </w:r>
      <w:r w:rsidRPr="00AC697F">
        <w:rPr>
          <w:b/>
          <w:bCs/>
        </w:rPr>
        <w:t>приложения 2</w:t>
      </w:r>
      <w:r w:rsidRPr="00AC697F">
        <w:rPr>
          <w:bCs/>
        </w:rPr>
        <w:t xml:space="preserve"> к настоящему Решению.</w:t>
      </w:r>
    </w:p>
    <w:p w:rsidR="00AC697F" w:rsidRPr="00AC697F" w:rsidRDefault="00AC697F" w:rsidP="00AC697F">
      <w:pPr>
        <w:pStyle w:val="a8"/>
        <w:widowControl w:val="0"/>
        <w:ind w:firstLine="709"/>
        <w:jc w:val="both"/>
        <w:rPr>
          <w:b/>
          <w:bCs/>
        </w:rPr>
      </w:pPr>
      <w:r w:rsidRPr="00AC697F">
        <w:rPr>
          <w:b/>
          <w:bCs/>
        </w:rPr>
        <w:t>3. Формирование доходов местного бюджета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  Установить, что доходы бюджета Верх-Урюмского сельсовета Здвинского района Новосибирской области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местных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AC697F" w:rsidRPr="00AC697F" w:rsidRDefault="00AC697F" w:rsidP="00AC697F">
      <w:pPr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lastRenderedPageBreak/>
        <w:t>Установить, что унитарные предприятия освобождаются от уплаты  прибыли за использование муниципального имущества, остающейся после уплаты налого</w:t>
      </w:r>
      <w:r>
        <w:rPr>
          <w:rFonts w:ascii="Times New Roman" w:hAnsi="Times New Roman" w:cs="Times New Roman"/>
          <w:bCs/>
          <w:sz w:val="24"/>
          <w:szCs w:val="24"/>
        </w:rPr>
        <w:t>в и иных обязательных платежей.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Утвердить нормативы распределения доходов между бюджетами  бюджетной системы Российской Федерации,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2018 год и плановый период 2019 и 2020 годов  не установленные бюджетным законодательством Российской Федерации, субъекта Российской Федерации согласно </w:t>
      </w:r>
      <w:r w:rsidRPr="00AC697F">
        <w:rPr>
          <w:b/>
        </w:rPr>
        <w:t xml:space="preserve">приложения 3 </w:t>
      </w:r>
      <w:r w:rsidRPr="00AC697F">
        <w:t>к настоящему Решению.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rPr>
          <w:b/>
        </w:rPr>
        <w:t xml:space="preserve">         5</w:t>
      </w:r>
      <w:r w:rsidRPr="00AC697F">
        <w:t>.</w:t>
      </w:r>
      <w:r w:rsidRPr="00AC697F">
        <w:rPr>
          <w:b/>
          <w:bCs/>
        </w:rPr>
        <w:t xml:space="preserve"> Бюджетные ассигнования бюджета Верх-Урюмского сельсовета Здвинского района Новосибирской области на 2018 год и плановый период 2019 и 2020 годов.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1. 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бюджетов: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1) на 2018 год  согласно таблице 1 </w:t>
      </w:r>
      <w:r w:rsidRPr="00AC697F">
        <w:rPr>
          <w:b/>
        </w:rPr>
        <w:t xml:space="preserve">приложения 4 </w:t>
      </w:r>
      <w:r w:rsidRPr="00AC697F">
        <w:t>к настоящему Решению,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2) на</w:t>
      </w:r>
      <w:r w:rsidRPr="00AC697F">
        <w:rPr>
          <w:b/>
        </w:rPr>
        <w:t xml:space="preserve"> </w:t>
      </w:r>
      <w:r w:rsidRPr="00AC697F">
        <w:t xml:space="preserve">2019 - 2020 годы согласно таблице 2  </w:t>
      </w:r>
      <w:r w:rsidRPr="00AC697F">
        <w:rPr>
          <w:b/>
        </w:rPr>
        <w:t>приложения 4</w:t>
      </w:r>
      <w:r w:rsidRPr="00AC697F">
        <w:t xml:space="preserve"> к настоящему  Решению;</w:t>
      </w:r>
    </w:p>
    <w:p w:rsidR="00AC697F" w:rsidRPr="00AC697F" w:rsidRDefault="00AC697F" w:rsidP="00AC697F">
      <w:pPr>
        <w:pStyle w:val="a8"/>
        <w:widowControl w:val="0"/>
      </w:pPr>
      <w:r w:rsidRPr="00AC697F">
        <w:t xml:space="preserve">        2. Утвердить ведомственную структуру расходов  бюджета Верх-Урюмского сельсовета Здвинского района Новосибирской области: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 1) на 2018 год согласно таблице 1 </w:t>
      </w:r>
      <w:r w:rsidRPr="00AC697F">
        <w:rPr>
          <w:b/>
        </w:rPr>
        <w:t xml:space="preserve">приложения 5 </w:t>
      </w:r>
      <w:r w:rsidRPr="00AC697F">
        <w:t xml:space="preserve">к настоящему Решению,   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 2) на  2019 - 2020 годы согласно таблице 2 </w:t>
      </w:r>
      <w:r w:rsidRPr="00AC697F">
        <w:rPr>
          <w:b/>
        </w:rPr>
        <w:t xml:space="preserve">приложения 5 </w:t>
      </w:r>
      <w:r w:rsidRPr="00AC697F">
        <w:t>к настоящему Решению.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   3. Установить общий объем бюджетных ассигнований, направляемых на исполнение публичных нормативных обязательств на 2018 год в сумме 75,0 </w:t>
      </w:r>
      <w:r w:rsidRPr="00AC697F">
        <w:rPr>
          <w:color w:val="000000"/>
        </w:rPr>
        <w:t>тыс</w:t>
      </w:r>
      <w:r w:rsidRPr="00AC697F">
        <w:t xml:space="preserve">. рублей, на 2019 год в сумме 75,0 тыс. рублей и на 2020 год в сумме 75,0 тыс. рублей </w:t>
      </w:r>
    </w:p>
    <w:p w:rsidR="00AC697F" w:rsidRPr="00AC697F" w:rsidRDefault="00AC697F" w:rsidP="00AC697F">
      <w:pPr>
        <w:pStyle w:val="a8"/>
        <w:widowControl w:val="0"/>
      </w:pPr>
      <w:r w:rsidRPr="00AC697F">
        <w:t xml:space="preserve">            4. Утвердить перечень публичных нормативных обязательств, подлежащих исполнению за счет средств бюджета Верх-Урюмского сельсовета Здвинского района Новосибирской области:</w:t>
      </w:r>
    </w:p>
    <w:p w:rsidR="00AC697F" w:rsidRPr="00AC697F" w:rsidRDefault="00AC697F" w:rsidP="00AC697F">
      <w:pPr>
        <w:pStyle w:val="a8"/>
        <w:widowControl w:val="0"/>
        <w:ind w:firstLine="709"/>
      </w:pPr>
      <w:r w:rsidRPr="00AC697F">
        <w:rPr>
          <w:bCs/>
          <w:iCs/>
        </w:rPr>
        <w:t>1) на 2018</w:t>
      </w:r>
      <w:r w:rsidRPr="00AC697F">
        <w:t xml:space="preserve"> год согласно таблице 1 </w:t>
      </w:r>
      <w:r w:rsidRPr="00AC697F">
        <w:rPr>
          <w:b/>
        </w:rPr>
        <w:t>приложения 6</w:t>
      </w:r>
      <w:r w:rsidRPr="00AC697F">
        <w:t xml:space="preserve"> к настоящему Решению;</w:t>
      </w:r>
    </w:p>
    <w:p w:rsidR="00AC697F" w:rsidRPr="00AC697F" w:rsidRDefault="00AC697F" w:rsidP="00AC697F">
      <w:pPr>
        <w:pStyle w:val="a8"/>
        <w:widowControl w:val="0"/>
        <w:ind w:firstLine="709"/>
      </w:pPr>
      <w:r w:rsidRPr="00AC697F">
        <w:t xml:space="preserve">2) на 2019 – 2020 годы согласно таблице 2 </w:t>
      </w:r>
      <w:r w:rsidRPr="00AC697F">
        <w:rPr>
          <w:b/>
        </w:rPr>
        <w:t>приложения 6</w:t>
      </w:r>
      <w:r w:rsidRPr="00AC697F">
        <w:t xml:space="preserve"> к настоящему решению.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5. Субсидии юридическим лицам, инд</w:t>
      </w:r>
      <w:r w:rsidRPr="00AC697F">
        <w:t>и</w:t>
      </w:r>
      <w:r w:rsidRPr="00AC697F">
        <w:t>видуальным предпринимателям и физическим лицам - производителям т</w:t>
      </w:r>
      <w:r w:rsidRPr="00AC697F">
        <w:t>о</w:t>
      </w:r>
      <w:r w:rsidRPr="00AC697F">
        <w:t>варов (работ, услуг), предоставляются в случаях, предусмотренных законодательством Российской Федерации, законодательством Новосибирской области, нормативно-правовыми актами  Верх-Урюмского сельсовета Здвинского района Новосибирской области, в пределах бюджетных ассигнований, предусмотренных ведомственной структурой расходов бюджета Верх-Урюмского сельсовета Здвинского района Новосибирской области на 2018 год и на 2019-2020 годы по соответствующим целевым статьям и виду расходов согласно приложения 6 (таблица 1, 2) к настоящему Решению в порядке, предусмотренном администрацией Верх-Урюмского сельсовета Здвинского района Новосибирской области.</w:t>
      </w:r>
    </w:p>
    <w:p w:rsidR="00AC697F" w:rsidRPr="00AC697F" w:rsidRDefault="00AC697F" w:rsidP="00AC697F">
      <w:pPr>
        <w:pStyle w:val="a8"/>
        <w:widowControl w:val="0"/>
      </w:pPr>
      <w:r w:rsidRPr="00AC697F">
        <w:t xml:space="preserve">            6. Использование бюджетных ассигнований , предусмотренных главному распорядителю бюджетных средств Верх-Урюмского сельсовета Здвинского района </w:t>
      </w:r>
      <w:r w:rsidRPr="00AC697F">
        <w:lastRenderedPageBreak/>
        <w:t>Новосибирской области в целях реализации Указов Президента Российской Федерации от 7 мая 2012 года № 597 « О мероприятиях по реализации государственной социальной политики»в части повышения оплаты труда отдельных категорий работников, осуществляется в порядке, установленном администрацией Верх-Урюмского сельсовета Здвинского</w:t>
      </w:r>
      <w:r>
        <w:t xml:space="preserve">  района Новосибирской области.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6. Особенности заключения и оплаты договоров (муниципальных  контрактов)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        1. Заключение и оплата казенными учреждениями и администрацией Верх-Урюмского сельсовета Здвинского района Новосибирской области   договоров, исполнение которых осуществляется за счет средств бюджета Верх-Урюмского сельсовета Здвинского района Новосибирской области,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2. Установить, что казенные учреждения и администрация Верх-Урюмского сельсовета Здвинского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а) о предоставлении услуг связи, услуг проживания в гостиницах;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б) о подписке на печатные издания и об их приобретении;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в) об обучении на курсах повышения квалификации;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д) страхования;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е) подлежащим оплате за счет средств, полученных от иной приносящей доход деятельности;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2)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   3) в размере 100 процентов суммы договора (муниципального контракта) по распоряжению администрации Верх-Урюмского сельсовета Здвинского района Новосибирской области.</w:t>
      </w:r>
    </w:p>
    <w:p w:rsidR="00AC697F" w:rsidRPr="00AC697F" w:rsidRDefault="00AC697F" w:rsidP="00AC697F">
      <w:pPr>
        <w:pStyle w:val="a8"/>
        <w:widowControl w:val="0"/>
        <w:jc w:val="both"/>
        <w:rPr>
          <w:b/>
        </w:rPr>
      </w:pPr>
      <w:r w:rsidRPr="00AC697F">
        <w:t xml:space="preserve">        </w:t>
      </w:r>
      <w:r w:rsidRPr="00AC697F">
        <w:rPr>
          <w:b/>
        </w:rPr>
        <w:t>7. Особенности учета средств, поступающих во временное распоряжение.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Установить, что средства, поступающие во временное распоряжение муниципальных учреждений Верх-Урюмского сельсовета Здвинского района Новосибирской области учитываются на лицевых счетах, открытых им в Управление Федерального казначейства по Новосибирской области, в порядке, установленном Управлением Федерального казначейства.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C697F" w:rsidRPr="00AC697F" w:rsidRDefault="00AC697F" w:rsidP="00AC697F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AC697F">
        <w:rPr>
          <w:rFonts w:ascii="Times New Roman" w:hAnsi="Times New Roman" w:cs="Times New Roman"/>
          <w:bCs/>
          <w:sz w:val="24"/>
          <w:szCs w:val="24"/>
        </w:rPr>
        <w:t>.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доведения лимитов бюджетных обязательств и санкционирования оплаты денежных обязательств.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</w:t>
      </w:r>
      <w:r w:rsidRPr="00AC697F">
        <w:rPr>
          <w:rFonts w:ascii="Times New Roman" w:hAnsi="Times New Roman" w:cs="Times New Roman"/>
          <w:bCs/>
          <w:sz w:val="24"/>
          <w:szCs w:val="24"/>
        </w:rPr>
        <w:t>Установить, что при отсутствии нормативного правового акта администрации Верх-Урюмского сельсовета Здвинского района Новосибирской области, устанавливающего расходные обязательства администрации Верх-Урюмского сельсовета Здвинского района Новосибирской области, доведение лимитов бюджетных обязательств по таким расходам бюджета Верх-Урюмского сельсовета Здвинского района Новосибирской области до получателей средств бюджета Верх-Урюмского сельсовета Здвинского района Новосибирской области осуществляется администрацией Верх-Урюмского сельсовета Здвинского района Новосибирской области после принятия соответствующего нормативного правового акта администрации Верх-Урюмского сельсовета Здвинского района Новосибирской области.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Установить, что при отсутствии нормативного правового акта администрации Верх-Урюмского сельсовета Здвинского района Новосибирской области, регламентирующего порядок исполнения расходного обязательства администрации Верх-Урюмского сельсовета Здвинского района Новосибирской области, санкционирование оплаты денежных обязательств по нему осуществляется администрацией Верх-Урюмского сельсовета Здвинского района Новосибирской области после принятия соответствующего нормативного правового акта администрации Верх-Урюмского сельсовета Здвинског</w:t>
      </w:r>
      <w:r>
        <w:t>о района Новосибирской области.</w:t>
      </w:r>
    </w:p>
    <w:p w:rsidR="00AC697F" w:rsidRPr="00AC697F" w:rsidRDefault="00AC697F" w:rsidP="00AC697F">
      <w:pPr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C697F">
        <w:rPr>
          <w:rFonts w:ascii="Times New Roman" w:hAnsi="Times New Roman" w:cs="Times New Roman"/>
          <w:b/>
          <w:bCs/>
          <w:sz w:val="24"/>
          <w:szCs w:val="24"/>
        </w:rPr>
        <w:t>9. Софинансирование расходов, осуществляемых з</w:t>
      </w:r>
      <w:r>
        <w:rPr>
          <w:rFonts w:ascii="Times New Roman" w:hAnsi="Times New Roman" w:cs="Times New Roman"/>
          <w:b/>
          <w:bCs/>
          <w:sz w:val="24"/>
          <w:szCs w:val="24"/>
        </w:rPr>
        <w:t>а счет средств местного бюджета</w:t>
      </w:r>
    </w:p>
    <w:p w:rsidR="00AC697F" w:rsidRPr="00AC697F" w:rsidRDefault="00AC697F" w:rsidP="00AC697F">
      <w:pPr>
        <w:pStyle w:val="a8"/>
        <w:widowControl w:val="0"/>
        <w:tabs>
          <w:tab w:val="left" w:pos="2461"/>
        </w:tabs>
        <w:spacing w:line="0" w:lineRule="atLeast"/>
      </w:pPr>
      <w:r w:rsidRPr="00AC697F">
        <w:t xml:space="preserve">       1. Установить, что средства бюджета  Верх-Урюмского сельсовета Здвинского района Новосибирской области, предусмотренные на условиях софинансирования расходов, осуществляющих за счет средств  областного бюджета, расходуются в соответствии с  нормативами софинансирования расходов, установленными нормативными правовыми актами Правительства Российской Федерации, федеральных органов исполнительной власти, нормативными правовыми актами Новосибирской области, а так же соглашениями заключенными администрацией Верх-Урюмского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области.</w:t>
      </w:r>
    </w:p>
    <w:p w:rsidR="00AC697F" w:rsidRPr="00AC697F" w:rsidRDefault="00AC697F" w:rsidP="00AC697F">
      <w:pPr>
        <w:pStyle w:val="a8"/>
        <w:widowControl w:val="0"/>
        <w:tabs>
          <w:tab w:val="left" w:pos="2461"/>
        </w:tabs>
        <w:spacing w:line="0" w:lineRule="atLeast"/>
        <w:ind w:firstLine="709"/>
      </w:pPr>
      <w:r w:rsidRPr="00AC697F">
        <w:rPr>
          <w:bCs/>
        </w:rPr>
        <w:t>2</w:t>
      </w:r>
      <w:r w:rsidRPr="00AC697F">
        <w:rPr>
          <w:b/>
          <w:bCs/>
        </w:rPr>
        <w:t xml:space="preserve">. </w:t>
      </w:r>
      <w:r w:rsidRPr="00AC697F">
        <w:t>Фактический объем указанных расходов бюджета  Верх-Урюмского сельсовета Здвинского района Новосибирской области определяется главным распорядителем средств бюджета  Верх-Урюмского сельсовета Здвинского района Новосибирской области в пределах бюджетных ассигнований, утвержденных настоящим Решением, исходя из фактически поступившего объема средств федерального и областного бюджета, бюджета муниципального района  на соответствующие цели, если иное не предусмотрено федеральными законами,  нормативными правовыми актами Правительства Российской Федерации, федеральных органов исполнительной власти, нормативными правовыми актами Правительства Новосибирской области, а также соглашениями, заключенными администрацией  Верх-Урюмского сельсовета Здвинского района Новосибирской области  с областными органами исполнительной власти и администрацией Здвинского района Новосибирской области.</w:t>
      </w:r>
    </w:p>
    <w:p w:rsidR="00AC697F" w:rsidRPr="00AC697F" w:rsidRDefault="00AC697F" w:rsidP="00AC697F">
      <w:pPr>
        <w:pStyle w:val="a8"/>
        <w:widowControl w:val="0"/>
        <w:tabs>
          <w:tab w:val="left" w:pos="2461"/>
        </w:tabs>
        <w:jc w:val="both"/>
        <w:rPr>
          <w:b/>
        </w:rPr>
      </w:pPr>
      <w:r w:rsidRPr="00AC697F">
        <w:t xml:space="preserve">        </w:t>
      </w:r>
      <w:r w:rsidRPr="00AC697F">
        <w:rPr>
          <w:b/>
        </w:rPr>
        <w:t>10. Иные межбюджетные трансферты  из местного бюджета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C697F">
        <w:rPr>
          <w:rFonts w:ascii="Times New Roman" w:hAnsi="Times New Roman" w:cs="Times New Roman"/>
          <w:sz w:val="24"/>
          <w:szCs w:val="24"/>
        </w:rPr>
        <w:t>Утвердить объем иных межбюджетных трансфертов, предоставляемых из бюджета Верх-Урюмского сельсовета Здвинского района Новосибирской области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lastRenderedPageBreak/>
        <w:t>1) на 2018 год – 27,0 тыс.рублей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2) на 2019 год в сумме 27,0 тыс. рублей, на 2020 год в сумме 27,0 тыс. рублей.</w:t>
      </w:r>
    </w:p>
    <w:p w:rsidR="00AC697F" w:rsidRPr="00AC697F" w:rsidRDefault="00AC697F" w:rsidP="00AC697F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   Утвердить цели предоставления и распределения иных межбюджетных трансфертов из бюджета Верх-Урюмского сельсовета Здвинского района Новосибирской области</w:t>
      </w:r>
      <w:r w:rsidRPr="00AC697F">
        <w:rPr>
          <w:rFonts w:ascii="Times New Roman" w:hAnsi="Times New Roman" w:cs="Times New Roman"/>
          <w:bCs/>
          <w:sz w:val="24"/>
          <w:szCs w:val="24"/>
        </w:rPr>
        <w:t>: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-на осуществление внешнего муниципального финансового контроля ревизионной комиссией Здвинского района Новосибирской области</w:t>
      </w:r>
      <w:r w:rsidRPr="00AC697F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7 </w:t>
      </w:r>
      <w:r w:rsidRPr="00AC697F">
        <w:rPr>
          <w:rFonts w:ascii="Times New Roman" w:hAnsi="Times New Roman" w:cs="Times New Roman"/>
          <w:bCs/>
          <w:sz w:val="24"/>
          <w:szCs w:val="24"/>
        </w:rPr>
        <w:t>(таблица 1,2)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97F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:rsidR="00AC697F" w:rsidRPr="00AC697F" w:rsidRDefault="00AC697F" w:rsidP="00AC697F">
      <w:pPr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Предоставление вышеуказанных иных межбюджетных трансфертов, предоставляемых из бюджета Верх-Урюмского сельсовета Здвинского района Новосибирской области,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</w:t>
      </w:r>
      <w:r>
        <w:rPr>
          <w:rFonts w:ascii="Times New Roman" w:hAnsi="Times New Roman" w:cs="Times New Roman"/>
          <w:sz w:val="24"/>
          <w:szCs w:val="24"/>
        </w:rPr>
        <w:t>онтроля.</w:t>
      </w:r>
    </w:p>
    <w:p w:rsidR="00AC697F" w:rsidRPr="00AC697F" w:rsidRDefault="00AC697F" w:rsidP="007D794F">
      <w:pPr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11. Бюджетные ассигнования на капитальные вложения  из местного бюджета</w:t>
      </w:r>
    </w:p>
    <w:p w:rsidR="00AC697F" w:rsidRPr="00AC697F" w:rsidRDefault="00AC697F" w:rsidP="00AC697F">
      <w:pPr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Утвердить распределение ассигнований на капитальные вложения из бюджета Верх-Урюмского сельсовета Здвинского района Новосибирской области</w:t>
      </w:r>
    </w:p>
    <w:p w:rsidR="00AC697F" w:rsidRPr="00AC697F" w:rsidRDefault="00AC697F" w:rsidP="00AC697F">
      <w:pPr>
        <w:pStyle w:val="a8"/>
        <w:widowControl w:val="0"/>
        <w:ind w:firstLine="709"/>
      </w:pPr>
      <w:r w:rsidRPr="00AC697F">
        <w:t xml:space="preserve">1) на 2018 год  согласно таблице 1 </w:t>
      </w:r>
      <w:r w:rsidRPr="00AC697F">
        <w:rPr>
          <w:b/>
        </w:rPr>
        <w:t xml:space="preserve">приложения 8 к </w:t>
      </w:r>
      <w:r w:rsidRPr="00AC697F">
        <w:t>настоящему Решению,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>2)</w:t>
      </w:r>
      <w:r w:rsidRPr="00AC697F">
        <w:rPr>
          <w:b/>
        </w:rPr>
        <w:t xml:space="preserve"> </w:t>
      </w:r>
      <w:r w:rsidRPr="00AC697F">
        <w:t>на 2019-2020 годы</w:t>
      </w:r>
      <w:r w:rsidRPr="00AC697F">
        <w:rPr>
          <w:b/>
        </w:rPr>
        <w:t xml:space="preserve"> </w:t>
      </w:r>
      <w:r w:rsidRPr="00AC697F">
        <w:t xml:space="preserve">согласно таблице 2 </w:t>
      </w:r>
      <w:r w:rsidRPr="00AC697F">
        <w:rPr>
          <w:b/>
        </w:rPr>
        <w:t xml:space="preserve">приложения 8 </w:t>
      </w:r>
      <w:r w:rsidRPr="00AC697F">
        <w:t xml:space="preserve">к настоящему Решению. </w:t>
      </w:r>
    </w:p>
    <w:p w:rsidR="00AC697F" w:rsidRPr="00AC697F" w:rsidRDefault="00AC697F" w:rsidP="007D794F">
      <w:pPr>
        <w:pStyle w:val="a8"/>
        <w:widowControl w:val="0"/>
        <w:jc w:val="center"/>
        <w:rPr>
          <w:b/>
        </w:rPr>
      </w:pPr>
      <w:r w:rsidRPr="00AC697F">
        <w:rPr>
          <w:b/>
        </w:rPr>
        <w:t>12. Источники финансирования дефицита местного бюджета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Установить источники финансирования дефицита бюджета Верх-Урюмского сельсовета Здвинского района Новосибирской области: 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1) на 2018 год согласно таблице 1 </w:t>
      </w:r>
      <w:r w:rsidRPr="00AC697F">
        <w:rPr>
          <w:b/>
        </w:rPr>
        <w:t>приложения 9</w:t>
      </w:r>
      <w:r w:rsidRPr="00AC697F">
        <w:t xml:space="preserve"> к настоящему Решению; 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 2) на 2019-2020 годы согласно таблице 2 </w:t>
      </w:r>
      <w:r w:rsidRPr="00AC697F">
        <w:rPr>
          <w:b/>
        </w:rPr>
        <w:t xml:space="preserve">приложения 9 </w:t>
      </w:r>
      <w:r w:rsidRPr="00AC697F">
        <w:t>к настоящему Решению.</w:t>
      </w:r>
    </w:p>
    <w:p w:rsidR="00AC697F" w:rsidRPr="00AC697F" w:rsidRDefault="00AC697F" w:rsidP="007D794F">
      <w:pPr>
        <w:pStyle w:val="a8"/>
        <w:widowControl w:val="0"/>
        <w:jc w:val="center"/>
        <w:rPr>
          <w:b/>
        </w:rPr>
      </w:pPr>
      <w:r w:rsidRPr="00AC697F">
        <w:rPr>
          <w:b/>
        </w:rPr>
        <w:t>13. Муниципальные внутренние заимствования Верх-Урюмского сельсовета Здвинского района Новосибирской области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         Утвердить Программу муниципальных внутренних заимствований Верх-Урюмского сельсовета Здвинского района Новосибирской области на 2018 год согласно таблице 1 </w:t>
      </w:r>
      <w:r w:rsidRPr="00AC697F">
        <w:rPr>
          <w:b/>
        </w:rPr>
        <w:t>приложения 10</w:t>
      </w:r>
      <w:r w:rsidRPr="00AC697F">
        <w:t xml:space="preserve"> к настоящему Решению и Программу муниципальных внутренних заимствований Верх-Урюмского сельсовета Здвинского района Новосибирской области   на 2019- 2020 годы согласно таблице 2 </w:t>
      </w:r>
      <w:r w:rsidRPr="00AC697F">
        <w:rPr>
          <w:b/>
        </w:rPr>
        <w:t>приложения 10</w:t>
      </w:r>
      <w:r w:rsidRPr="00AC697F">
        <w:t xml:space="preserve"> к настоящему Решению.</w:t>
      </w:r>
    </w:p>
    <w:p w:rsidR="00AC697F" w:rsidRPr="00AC697F" w:rsidRDefault="00AC697F" w:rsidP="007D794F">
      <w:pPr>
        <w:pStyle w:val="a8"/>
        <w:widowControl w:val="0"/>
        <w:jc w:val="center"/>
        <w:rPr>
          <w:b/>
        </w:rPr>
      </w:pPr>
      <w:r w:rsidRPr="00AC697F">
        <w:rPr>
          <w:b/>
        </w:rPr>
        <w:t>14. Муниципальный внутренний долг Верх-Урюмского сельсовета Здвинского района Новосибирской области и расходы на его обслуживание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1. Установить верхний предел муниципального внутреннего долга Верх-Урюмского сельсовета Здвинского района Новосибирской области  на 1 января 2019 года в </w:t>
      </w:r>
      <w:r w:rsidRPr="00AC697F">
        <w:rPr>
          <w:color w:val="000000"/>
        </w:rPr>
        <w:t xml:space="preserve">сумме  688,1 тыс. рублей, в том числе верхний предел долга по муниципальным гарантиям </w:t>
      </w:r>
      <w:r w:rsidRPr="00AC697F">
        <w:t xml:space="preserve">Верх-Урюмского сельсовета Здвинского района Новосибирской области </w:t>
      </w:r>
      <w:r w:rsidRPr="00AC697F">
        <w:rPr>
          <w:color w:val="000000"/>
        </w:rPr>
        <w:t xml:space="preserve">в сумме 0,0 тыс. рублей, на 1 января 2020 года в сумме 732 тыс. рублей, в том числе верхний предел долга по муниципальным гарантиям </w:t>
      </w:r>
      <w:r w:rsidRPr="00AC697F">
        <w:t xml:space="preserve">Верх-Урюмского сельсовета Здвинского района Новосибирской области </w:t>
      </w:r>
      <w:r w:rsidRPr="00AC697F">
        <w:rPr>
          <w:color w:val="000000"/>
        </w:rPr>
        <w:t xml:space="preserve">в сумме 0,0 тыс. рублей и на 1 января 2021 года в сумме 722,6 тыс. рублей, в том числе верхний предел долга по муниципальным гарантиям </w:t>
      </w:r>
      <w:r w:rsidRPr="00AC697F">
        <w:t xml:space="preserve">Верх-Урюмского сельсовета Здвинского района Новосибирской области в </w:t>
      </w:r>
      <w:r w:rsidRPr="00AC697F">
        <w:lastRenderedPageBreak/>
        <w:t>сумме  0,0  тыс. рублей.</w:t>
      </w:r>
    </w:p>
    <w:p w:rsidR="00AC697F" w:rsidRPr="00AC697F" w:rsidRDefault="00AC697F" w:rsidP="00AC697F">
      <w:pPr>
        <w:pStyle w:val="a8"/>
        <w:widowControl w:val="0"/>
        <w:ind w:firstLine="709"/>
        <w:jc w:val="both"/>
      </w:pPr>
      <w:r w:rsidRPr="00AC697F">
        <w:t xml:space="preserve">            2. Установить предельный объем муниципального внутреннего долга Верх-Урюмского сельсовета Здвинского района Новосибирской области на 2018 год в сумме 688,1 тыс. рублей, на 2019 год в сумме 732,0 тыс. рублей и на 2020 год в сумме 722,6  тыс. рублей.</w:t>
      </w:r>
    </w:p>
    <w:p w:rsidR="00AC697F" w:rsidRPr="00AC697F" w:rsidRDefault="00AC697F" w:rsidP="007D794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3. Установить предельный объем расходов бюджета  Верх-Урюмского сельсовета Здвинского района Новосибирской области на обслуживание муниципального долга  Верх-Урюмского сельсовета Здвинского района Новосибирской области</w:t>
      </w:r>
      <w:r w:rsidRPr="00AC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97F">
        <w:rPr>
          <w:rFonts w:ascii="Times New Roman" w:hAnsi="Times New Roman" w:cs="Times New Roman"/>
          <w:sz w:val="24"/>
          <w:szCs w:val="24"/>
        </w:rPr>
        <w:t>на 2018 год в сумме</w:t>
      </w:r>
      <w:r w:rsidRPr="00AC69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7F">
        <w:rPr>
          <w:rFonts w:ascii="Times New Roman" w:hAnsi="Times New Roman" w:cs="Times New Roman"/>
          <w:sz w:val="24"/>
          <w:szCs w:val="24"/>
        </w:rPr>
        <w:t>0,0 тыс. рублей, на 2019 год в сумме 0,0 тыс. рублей и на 2020 год в сумме 0,0 тыс. рублей</w:t>
      </w:r>
    </w:p>
    <w:p w:rsidR="00AC697F" w:rsidRPr="00AC697F" w:rsidRDefault="00AC697F" w:rsidP="007D794F">
      <w:pPr>
        <w:pStyle w:val="a8"/>
        <w:widowControl w:val="0"/>
        <w:jc w:val="center"/>
        <w:rPr>
          <w:b/>
        </w:rPr>
      </w:pPr>
      <w:r w:rsidRPr="00AC697F">
        <w:rPr>
          <w:b/>
        </w:rPr>
        <w:t>15. Предоставление муниципальных гарантий</w:t>
      </w:r>
      <w:r w:rsidRPr="00AC697F">
        <w:t xml:space="preserve"> </w:t>
      </w:r>
      <w:r w:rsidRPr="00AC697F">
        <w:rPr>
          <w:b/>
        </w:rPr>
        <w:t>Верх-Урюмского сельсовета Здвинского района Новосибирской области в валюте Российской Федерации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rPr>
          <w:b/>
        </w:rPr>
        <w:t xml:space="preserve">           </w:t>
      </w:r>
      <w:r w:rsidRPr="00AC697F">
        <w:t xml:space="preserve">Утвердить Программу муниципальных гарантий Верх-Урюмского сельсовета Здвинского района Новосибирской области в валюте Российской Федерации 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1) на 2018 год согласно таблицы 1 </w:t>
      </w:r>
      <w:r w:rsidRPr="00AC697F">
        <w:rPr>
          <w:b/>
        </w:rPr>
        <w:t>приложения 11</w:t>
      </w:r>
      <w:r w:rsidRPr="00AC697F">
        <w:t xml:space="preserve"> к настоящему Решению </w:t>
      </w:r>
    </w:p>
    <w:p w:rsidR="00AC697F" w:rsidRPr="00AC697F" w:rsidRDefault="00AC697F" w:rsidP="00AC697F">
      <w:pPr>
        <w:pStyle w:val="a8"/>
        <w:widowControl w:val="0"/>
        <w:jc w:val="both"/>
      </w:pPr>
      <w:r w:rsidRPr="00AC697F">
        <w:t xml:space="preserve">      2) на  2019-2020 годы согласно таблицы 2 </w:t>
      </w:r>
      <w:r w:rsidRPr="00AC697F">
        <w:rPr>
          <w:b/>
        </w:rPr>
        <w:t>приложения 11</w:t>
      </w:r>
      <w:r w:rsidRPr="00AC697F">
        <w:t xml:space="preserve"> к настоящему Решению.</w:t>
      </w:r>
    </w:p>
    <w:p w:rsidR="00AC697F" w:rsidRPr="007D794F" w:rsidRDefault="00AC697F" w:rsidP="007D794F">
      <w:pPr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16. Предоставление бюджетных кредитов Верх-Урюмского сельсовета Здвинского района Новосибирской области.</w:t>
      </w:r>
    </w:p>
    <w:p w:rsidR="00AC697F" w:rsidRPr="007D794F" w:rsidRDefault="00AC697F" w:rsidP="007D794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об условиях и порядке предоставления бюджетных кредитов юридическим лицам согласно 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>приложения 12</w:t>
      </w:r>
      <w:r w:rsidR="007D794F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AC697F" w:rsidRPr="00AC697F" w:rsidRDefault="00AC697F" w:rsidP="007D794F">
      <w:pPr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97F">
        <w:rPr>
          <w:rFonts w:ascii="Times New Roman" w:hAnsi="Times New Roman" w:cs="Times New Roman"/>
          <w:b/>
          <w:bCs/>
          <w:sz w:val="24"/>
          <w:szCs w:val="24"/>
        </w:rPr>
        <w:t>17. Дорожный фонд Верх-Урюмского сельсовета Здвинского района Новосибирской области.</w:t>
      </w:r>
    </w:p>
    <w:p w:rsidR="00AC697F" w:rsidRPr="00AC697F" w:rsidRDefault="00AC697F" w:rsidP="00AC697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 xml:space="preserve">1. Утвердить распределение бюджетных ассигнований дорожного фонда </w:t>
      </w:r>
      <w:r w:rsidRPr="00AC697F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области:</w:t>
      </w:r>
    </w:p>
    <w:p w:rsidR="00AC697F" w:rsidRPr="00AC697F" w:rsidRDefault="00AC697F" w:rsidP="00AC697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1) на 2018 год в сумме 853,8 тысяч рублей,</w:t>
      </w:r>
    </w:p>
    <w:p w:rsidR="00AC697F" w:rsidRPr="00AC697F" w:rsidRDefault="00AC697F" w:rsidP="00AC697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2) на 2019 год в сумме 4963,2 тысяч рублей и на 2020 год в сумме 927,7 тыс рублей.</w:t>
      </w:r>
    </w:p>
    <w:p w:rsidR="00AC697F" w:rsidRPr="00AC697F" w:rsidRDefault="00AC697F" w:rsidP="00AC697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2. Установить, что источником финансирования дорожного фонда Верх-Урюмского сельсовета  Здвинского района Новосибирской области являются:</w:t>
      </w:r>
    </w:p>
    <w:p w:rsidR="00AC697F" w:rsidRPr="00AC697F" w:rsidRDefault="00AC697F" w:rsidP="00AC697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а) Акцизы по подакцизным товарам (продукции), производимым на территории Российской Федерации в размере на 2018 год в сумме 853,8 тысяч рублей, на 2019 год в сумме 963,2 тысяч рублей и на 2020 год в сумме 927,7 тыс. рублей.</w:t>
      </w:r>
    </w:p>
    <w:p w:rsidR="00AC697F" w:rsidRPr="00AC697F" w:rsidRDefault="00AC697F" w:rsidP="007D794F">
      <w:pPr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б) Субсидия на реализацию мероприятий государственной программы "Развитие автомобильных дорог регионального, межмуниципального и местного значения в НСО " в размере на 2018 год-0 тыс. руб., на 2019 год- 4000 тыс. руб., на 2020 год-0 тыс. руб.</w:t>
      </w:r>
    </w:p>
    <w:p w:rsidR="00AC697F" w:rsidRPr="00AC697F" w:rsidRDefault="00AC697F" w:rsidP="007D794F">
      <w:pPr>
        <w:pStyle w:val="a8"/>
        <w:widowControl w:val="0"/>
        <w:jc w:val="center"/>
      </w:pPr>
      <w:r w:rsidRPr="00AC697F">
        <w:rPr>
          <w:b/>
        </w:rPr>
        <w:t>18. Использование остатков целевых средств, представленных из областного бюджета</w:t>
      </w:r>
    </w:p>
    <w:p w:rsidR="00AC697F" w:rsidRPr="00AC697F" w:rsidRDefault="00AC697F" w:rsidP="00AC69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Установить, что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</w:t>
      </w:r>
      <w:r w:rsidR="007D794F">
        <w:rPr>
          <w:rFonts w:ascii="Times New Roman" w:hAnsi="Times New Roman" w:cs="Times New Roman"/>
          <w:sz w:val="24"/>
          <w:szCs w:val="24"/>
        </w:rPr>
        <w:lastRenderedPageBreak/>
        <w:t>дней текущего фина</w:t>
      </w:r>
      <w:r w:rsidRPr="00AC697F">
        <w:rPr>
          <w:rFonts w:ascii="Times New Roman" w:hAnsi="Times New Roman" w:cs="Times New Roman"/>
          <w:sz w:val="24"/>
          <w:szCs w:val="24"/>
        </w:rPr>
        <w:t>нсового года.</w:t>
      </w:r>
    </w:p>
    <w:p w:rsidR="00AC697F" w:rsidRPr="00AC697F" w:rsidRDefault="00AC697F" w:rsidP="00AC69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В случае если неиспользованные межбюджетные трансферты не перечи</w:t>
      </w:r>
      <w:r w:rsidRPr="00AC697F">
        <w:rPr>
          <w:rFonts w:ascii="Times New Roman" w:hAnsi="Times New Roman" w:cs="Times New Roman"/>
          <w:sz w:val="24"/>
          <w:szCs w:val="24"/>
        </w:rPr>
        <w:t>с</w:t>
      </w:r>
      <w:r w:rsidRPr="00AC697F">
        <w:rPr>
          <w:rFonts w:ascii="Times New Roman" w:hAnsi="Times New Roman" w:cs="Times New Roman"/>
          <w:sz w:val="24"/>
          <w:szCs w:val="24"/>
        </w:rPr>
        <w:t>лены в доход областного бюджета, указанные средства подлежат взысканию в доход областного бюджета в порядке, установленном Министерством финансов и налоговой политики Новосибирской области</w:t>
      </w:r>
    </w:p>
    <w:p w:rsidR="00AC697F" w:rsidRPr="00AC697F" w:rsidRDefault="00AC697F" w:rsidP="007D794F">
      <w:pPr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19</w:t>
      </w:r>
      <w:r w:rsidRPr="00AC697F">
        <w:rPr>
          <w:rFonts w:ascii="Times New Roman" w:hAnsi="Times New Roman" w:cs="Times New Roman"/>
          <w:sz w:val="24"/>
          <w:szCs w:val="24"/>
        </w:rPr>
        <w:t>.</w:t>
      </w:r>
      <w:r w:rsidRPr="00AC697F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использования остатков средств местного бюджета на начало текущего финансового года.</w:t>
      </w:r>
    </w:p>
    <w:p w:rsidR="00AC697F" w:rsidRPr="00AC697F" w:rsidRDefault="00AC697F" w:rsidP="00AC697F">
      <w:pPr>
        <w:adjustRightInd w:val="0"/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>Установить, что остатки средств местного бюджета на начало финансового года в объеме, не превышающем сумму остатка неиспользованных бюджетных ассигнований на оплату заключенных от имени Верх-Урюмского сельсовета Здвинского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финансовом году,  могут направляться на увеличение бюджетных ассигнований на указанные цели в случае принятия администрацией   Верх-Урюмского сельсовета Здвинского района Новосибирской области соответствующего решения.</w:t>
      </w:r>
    </w:p>
    <w:p w:rsidR="00AC697F" w:rsidRPr="00AC697F" w:rsidRDefault="00AC697F" w:rsidP="007D794F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b/>
          <w:bCs/>
          <w:sz w:val="24"/>
          <w:szCs w:val="24"/>
        </w:rPr>
        <w:t>20. Особенности исполнения местного бюджета в 2018 году.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</w:t>
      </w:r>
      <w:r w:rsidRPr="00AC697F">
        <w:rPr>
          <w:rFonts w:ascii="Times New Roman" w:hAnsi="Times New Roman" w:cs="Times New Roman"/>
          <w:sz w:val="24"/>
          <w:szCs w:val="24"/>
        </w:rPr>
        <w:t>Верх-Урюмского</w:t>
      </w:r>
      <w:r w:rsidRPr="00AC69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AC697F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Pr="00AC697F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связанные с особенностями исполнения бюджета </w:t>
      </w:r>
      <w:r w:rsidRPr="00AC697F">
        <w:rPr>
          <w:rFonts w:ascii="Times New Roman" w:hAnsi="Times New Roman" w:cs="Times New Roman"/>
          <w:sz w:val="24"/>
          <w:szCs w:val="24"/>
        </w:rPr>
        <w:t xml:space="preserve">Верх-Урюмского </w:t>
      </w:r>
      <w:r w:rsidRPr="00AC697F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Pr="00AC697F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Pr="00AC697F">
        <w:rPr>
          <w:rFonts w:ascii="Times New Roman" w:hAnsi="Times New Roman" w:cs="Times New Roman"/>
          <w:bCs/>
          <w:sz w:val="24"/>
          <w:szCs w:val="24"/>
        </w:rPr>
        <w:t>Новосибирской области: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 муниципального учреждения;</w:t>
      </w:r>
      <w:r w:rsidRPr="00AC697F">
        <w:rPr>
          <w:rFonts w:ascii="Times New Roman" w:hAnsi="Times New Roman" w:cs="Times New Roman"/>
          <w:sz w:val="24"/>
          <w:szCs w:val="24"/>
        </w:rPr>
        <w:br/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администрацией Верх-Урюмского сельсовета Здвинского района Новосибирской области,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 повышения оплаты труда отдельных категорий работников,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ассигнований, предусмотренных главному распорядителю бюджетных средств местного бюджета за счет  межбюджетных трансфертов из федерального и областного бюджетов, между видами расходов, обусловленное изменением федерального</w:t>
      </w:r>
      <w:r w:rsidR="007D794F">
        <w:rPr>
          <w:rFonts w:ascii="Times New Roman" w:hAnsi="Times New Roman" w:cs="Times New Roman"/>
          <w:sz w:val="24"/>
          <w:szCs w:val="24"/>
        </w:rPr>
        <w:t xml:space="preserve"> и областного законодательства,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5)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 числе за несвоевременную уплату налогов и сборов),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6)перераспределение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</w:t>
      </w:r>
      <w:r w:rsidRPr="00AC697F">
        <w:rPr>
          <w:rFonts w:ascii="Times New Roman" w:hAnsi="Times New Roman" w:cs="Times New Roman"/>
          <w:sz w:val="24"/>
          <w:szCs w:val="24"/>
        </w:rPr>
        <w:lastRenderedPageBreak/>
        <w:t>увеличение по межбюджетным трансфертам, в целях погашения кредиторской задолженности, образовавшейся в отчетном финансовом году,</w:t>
      </w:r>
    </w:p>
    <w:p w:rsidR="00AC697F" w:rsidRPr="00AC697F" w:rsidRDefault="00AC697F" w:rsidP="00AC697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7)  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 администрация  Верх-Урюмского сельсовета Здвинского района Новосибирской области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Решением,</w:t>
      </w:r>
    </w:p>
    <w:p w:rsidR="00AC697F" w:rsidRPr="007D794F" w:rsidRDefault="00AC697F" w:rsidP="007D794F">
      <w:pPr>
        <w:adjustRightInd w:val="0"/>
        <w:spacing w:line="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  8) распределение на основании районных нормативных правовых актов субсидий, субвенций, иных межбюджетных трансфертов, предоставленных из федерального и областного бюджета или от физических и юридических лиц местному бюджету, сверх объемов, у</w:t>
      </w:r>
      <w:r w:rsidR="007D794F">
        <w:rPr>
          <w:rFonts w:ascii="Times New Roman" w:hAnsi="Times New Roman" w:cs="Times New Roman"/>
          <w:sz w:val="24"/>
          <w:szCs w:val="24"/>
        </w:rPr>
        <w:t>твержденных настоящим Решением,</w:t>
      </w:r>
      <w:r w:rsidRPr="00AC697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697F" w:rsidRPr="00AC697F" w:rsidRDefault="00AC697F" w:rsidP="007D794F">
      <w:pPr>
        <w:adjustRightInd w:val="0"/>
        <w:ind w:left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C697F">
        <w:rPr>
          <w:rFonts w:ascii="Times New Roman" w:hAnsi="Times New Roman" w:cs="Times New Roman"/>
          <w:b/>
          <w:bCs/>
          <w:sz w:val="24"/>
          <w:szCs w:val="24"/>
        </w:rPr>
        <w:t>21. Вступ</w:t>
      </w:r>
      <w:r w:rsidR="007D794F">
        <w:rPr>
          <w:rFonts w:ascii="Times New Roman" w:hAnsi="Times New Roman" w:cs="Times New Roman"/>
          <w:b/>
          <w:bCs/>
          <w:sz w:val="24"/>
          <w:szCs w:val="24"/>
        </w:rPr>
        <w:t>ление в силу настоящего Решения</w:t>
      </w:r>
    </w:p>
    <w:p w:rsidR="00AC697F" w:rsidRPr="00AC697F" w:rsidRDefault="00AC697F" w:rsidP="00AC697F">
      <w:pPr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2018 год   </w:t>
      </w:r>
    </w:p>
    <w:p w:rsidR="00AC697F" w:rsidRPr="007D794F" w:rsidRDefault="00AC697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Председатель  Совета депутатов </w:t>
      </w:r>
    </w:p>
    <w:p w:rsidR="00AC697F" w:rsidRPr="007D794F" w:rsidRDefault="00AC697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Верх-Урюмского сельсовета                                                                       Н.В. Котлов</w:t>
      </w:r>
    </w:p>
    <w:p w:rsidR="00AC697F" w:rsidRPr="007D794F" w:rsidRDefault="00AC697F" w:rsidP="007D794F">
      <w:pPr>
        <w:pStyle w:val="a3"/>
        <w:rPr>
          <w:rFonts w:ascii="Times New Roman" w:hAnsi="Times New Roman" w:cs="Times New Roman"/>
          <w:bCs/>
        </w:rPr>
      </w:pPr>
      <w:r w:rsidRPr="007D794F">
        <w:rPr>
          <w:rFonts w:ascii="Times New Roman" w:hAnsi="Times New Roman" w:cs="Times New Roman"/>
        </w:rPr>
        <w:t>Здвинского района Новосибирской области</w:t>
      </w:r>
    </w:p>
    <w:p w:rsidR="00AC697F" w:rsidRPr="007D794F" w:rsidRDefault="00AC697F" w:rsidP="007D794F">
      <w:pPr>
        <w:pStyle w:val="a3"/>
        <w:rPr>
          <w:rFonts w:ascii="Times New Roman" w:hAnsi="Times New Roman" w:cs="Times New Roman"/>
        </w:rPr>
      </w:pPr>
    </w:p>
    <w:p w:rsidR="00AC697F" w:rsidRPr="007D794F" w:rsidRDefault="00AC697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Глава Верх-Урюмского сельсовета</w:t>
      </w:r>
    </w:p>
    <w:p w:rsidR="00AC697F" w:rsidRPr="007D794F" w:rsidRDefault="00AC697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Здвинского района Новосибирской области                                                  И.А.Морозов                                                                                                                     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  <w:b/>
        </w:rPr>
      </w:pPr>
      <w:r w:rsidRPr="007D794F">
        <w:rPr>
          <w:rFonts w:ascii="Times New Roman" w:hAnsi="Times New Roman" w:cs="Times New Roman"/>
          <w:b/>
        </w:rPr>
        <w:t>СОВЕТ ДЕПУТАТОВ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  <w:b/>
        </w:rPr>
      </w:pPr>
      <w:r w:rsidRPr="007D794F">
        <w:rPr>
          <w:rFonts w:ascii="Times New Roman" w:hAnsi="Times New Roman" w:cs="Times New Roman"/>
          <w:b/>
        </w:rPr>
        <w:t>ВЕРХ-УРЮМСКОГО  СЕЛЬСОВЕТА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  <w:b/>
        </w:rPr>
      </w:pPr>
      <w:r w:rsidRPr="007D794F">
        <w:rPr>
          <w:rFonts w:ascii="Times New Roman" w:hAnsi="Times New Roman" w:cs="Times New Roman"/>
          <w:b/>
        </w:rPr>
        <w:t>ЗДВИНСКОГО  РАЙОНА НОВОСИБИРСКОЙ ОБЛАСТИ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  <w:b/>
        </w:rPr>
      </w:pPr>
      <w:r w:rsidRPr="007D794F">
        <w:rPr>
          <w:rFonts w:ascii="Times New Roman" w:hAnsi="Times New Roman" w:cs="Times New Roman"/>
          <w:b/>
        </w:rPr>
        <w:t>пятого созыва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РЕШЕНИЕ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Двадцать третьей   сессии</w:t>
      </w: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</w:p>
    <w:p w:rsidR="00AC697F" w:rsidRPr="007D794F" w:rsidRDefault="00AC697F" w:rsidP="00AC697F">
      <w:pPr>
        <w:pStyle w:val="1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19.12.2017                          с.Верх-Урюм                                               № 53</w:t>
      </w:r>
    </w:p>
    <w:p w:rsidR="00AC697F" w:rsidRPr="007D794F" w:rsidRDefault="00AC697F" w:rsidP="00AC69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97F" w:rsidRPr="007D794F" w:rsidRDefault="00AC697F" w:rsidP="00AC69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О признании утратившим силу решении Совета депутатов</w:t>
      </w:r>
    </w:p>
    <w:p w:rsidR="00AC697F" w:rsidRPr="007D794F" w:rsidRDefault="00AC697F" w:rsidP="00AC69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>Верх-Урюмского сельсовета Здвинского района Новосибирской</w:t>
      </w:r>
    </w:p>
    <w:p w:rsidR="00AC697F" w:rsidRPr="007D794F" w:rsidRDefault="00AC697F" w:rsidP="00AC69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 Области от 24.02.2016 г. № 27</w:t>
      </w:r>
    </w:p>
    <w:p w:rsidR="00AC697F" w:rsidRPr="007D794F" w:rsidRDefault="00AC697F" w:rsidP="00AC69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97F" w:rsidRPr="007D794F" w:rsidRDefault="00AC697F" w:rsidP="00AC697F">
      <w:pPr>
        <w:spacing w:after="0" w:line="240" w:lineRule="auto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    Руководствуясь Федеральным законом от 03.04.2017 № 64-ФЗ «О внесении изменений в отдельные законодательные акты Российской  Федерации в целях совершенствования государственной политики в области противодействия коррупции», Совет депутатов Верх-Урюмского сельсовета Здвинского района Новосибирской области  р е ш и л:</w:t>
      </w:r>
    </w:p>
    <w:p w:rsidR="00AC697F" w:rsidRPr="007D794F" w:rsidRDefault="00AC697F" w:rsidP="00AC69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7D794F">
        <w:rPr>
          <w:rFonts w:ascii="Times New Roman" w:hAnsi="Times New Roman" w:cs="Times New Roman"/>
        </w:rPr>
        <w:t>1.Признать утратившим силу решение Совета депутатов Верх-Урюмского сельсовета Здвинского района Новосибирской области  от24.02.2016 №27 «</w:t>
      </w:r>
      <w:hyperlink r:id="rId8" w:history="1">
        <w:r w:rsidRPr="007D794F">
          <w:rPr>
            <w:rFonts w:ascii="Times New Roman" w:hAnsi="Times New Roman" w:cs="Times New Roman"/>
          </w:rPr>
          <w:t>Порядок</w:t>
        </w:r>
      </w:hyperlink>
      <w:r w:rsidRPr="007D794F">
        <w:rPr>
          <w:rFonts w:ascii="Times New Roman" w:hAnsi="Times New Roman" w:cs="Times New Roman"/>
        </w:rPr>
        <w:t xml:space="preserve"> представления лицами, замещающими муниципальные должности Верх-Урюмского сельсовета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сделки»</w:t>
      </w:r>
    </w:p>
    <w:p w:rsidR="007D794F" w:rsidRPr="007D794F" w:rsidRDefault="00AC697F" w:rsidP="007D79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7D794F">
        <w:rPr>
          <w:rFonts w:ascii="Times New Roman" w:hAnsi="Times New Roman" w:cs="Times New Roman"/>
          <w:bCs/>
        </w:rPr>
        <w:lastRenderedPageBreak/>
        <w:t>2. Опубликовать решение в газете «Вестник Верх-Урюмского сельсовета» и разместить на  официальном  сайте администрации Верх-Урюмского сельсовета Здвинского района Новосибирской области.</w:t>
      </w:r>
    </w:p>
    <w:p w:rsidR="007D794F" w:rsidRPr="007D794F" w:rsidRDefault="007D794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Председатель Совета депутатов </w:t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  <w:t>Глава Верх-Урюмского сельсовета</w:t>
      </w:r>
    </w:p>
    <w:p w:rsidR="007D794F" w:rsidRPr="007D794F" w:rsidRDefault="007D794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Верх-Урюмского сельсовета </w:t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  <w:t>Здвинского района</w:t>
      </w:r>
    </w:p>
    <w:p w:rsidR="007D794F" w:rsidRPr="007D794F" w:rsidRDefault="007D794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  <w:t>Новосибирской области</w:t>
      </w:r>
    </w:p>
    <w:p w:rsidR="007D794F" w:rsidRPr="007D794F" w:rsidRDefault="007D794F" w:rsidP="007D794F">
      <w:pPr>
        <w:pStyle w:val="a3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                                      Н.В.Котлов</w:t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</w:r>
      <w:r w:rsidRPr="007D794F">
        <w:rPr>
          <w:rFonts w:ascii="Times New Roman" w:hAnsi="Times New Roman" w:cs="Times New Roman"/>
        </w:rPr>
        <w:tab/>
        <w:t>И.А.Морозов</w:t>
      </w:r>
    </w:p>
    <w:p w:rsidR="00AC697F" w:rsidRPr="007D794F" w:rsidRDefault="00AC697F" w:rsidP="007D79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ЗДВИНСКОГО  РАЙОНА НОВОСИБИРСКОЙ ОБЛАСТИ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7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AC697F" w:rsidRPr="00AC697F" w:rsidRDefault="00AC697F" w:rsidP="007D794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РЕШЕНИЕ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Двадцать третьей   сессии</w:t>
      </w: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19.12.2017                          с.Верх-Урюм                                               № 52</w:t>
      </w:r>
    </w:p>
    <w:p w:rsidR="00AC697F" w:rsidRPr="00AC697F" w:rsidRDefault="00AC697F" w:rsidP="00AC6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О признании утратившим силу решении Совета депутатов</w:t>
      </w:r>
    </w:p>
    <w:p w:rsidR="00AC697F" w:rsidRPr="00AC697F" w:rsidRDefault="00AC697F" w:rsidP="00AC6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</w:t>
      </w:r>
    </w:p>
    <w:p w:rsidR="00AC697F" w:rsidRPr="00AC697F" w:rsidRDefault="00AC697F" w:rsidP="00AC6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Области от 02.05.2017 г. № 17</w:t>
      </w:r>
    </w:p>
    <w:p w:rsidR="00AC697F" w:rsidRPr="00AC697F" w:rsidRDefault="00AC697F" w:rsidP="00AC6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97F" w:rsidRPr="00AC697F" w:rsidRDefault="00AC697F" w:rsidP="00AC6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от 03.04.2017 № 64-ФЗ «О внесении изменений в отдельные законодательные акты Российской  Федерации в целях совершенствования государственной политики в области противодействия коррупции», Совет депутатов Верх-Урюмского сельсовета Здвинского района Новосибирской области  р е ш и л:</w:t>
      </w:r>
    </w:p>
    <w:p w:rsidR="00AC697F" w:rsidRPr="00AC697F" w:rsidRDefault="00AC697F" w:rsidP="00AC69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sz w:val="24"/>
          <w:szCs w:val="24"/>
        </w:rPr>
        <w:t xml:space="preserve">1.Признать утратившим силу решение Совета депутатов Верх-Урюмского сельсовета Здвинского района Новосибирской области  от02.05.2017 №17 « Об утверждении </w:t>
      </w:r>
      <w:hyperlink r:id="rId9" w:history="1">
        <w:r w:rsidRPr="00AC697F">
          <w:rPr>
            <w:rFonts w:ascii="Times New Roman" w:hAnsi="Times New Roman" w:cs="Times New Roman"/>
            <w:bCs/>
            <w:iCs/>
            <w:sz w:val="24"/>
            <w:szCs w:val="24"/>
          </w:rPr>
          <w:t>положени</w:t>
        </w:r>
      </w:hyperlink>
      <w:r w:rsidRPr="00AC697F">
        <w:rPr>
          <w:rFonts w:ascii="Times New Roman" w:hAnsi="Times New Roman" w:cs="Times New Roman"/>
          <w:sz w:val="24"/>
          <w:szCs w:val="24"/>
        </w:rPr>
        <w:t>я</w:t>
      </w:r>
      <w:r w:rsidRPr="00AC697F">
        <w:rPr>
          <w:rFonts w:ascii="Times New Roman" w:hAnsi="Times New Roman" w:cs="Times New Roman"/>
          <w:bCs/>
          <w:iCs/>
          <w:sz w:val="24"/>
          <w:szCs w:val="24"/>
        </w:rPr>
        <w:t xml:space="preserve"> о представлении гражданами, претендующими на замещение муниципальных должностей</w:t>
      </w:r>
      <w:r w:rsidRPr="00AC697F">
        <w:rPr>
          <w:rFonts w:ascii="Times New Roman" w:hAnsi="Times New Roman" w:cs="Times New Roman"/>
          <w:sz w:val="24"/>
          <w:szCs w:val="24"/>
        </w:rPr>
        <w:t xml:space="preserve"> Верх-Урюмского сельсовета Здвинского района Новосибирской области</w:t>
      </w:r>
      <w:r w:rsidRPr="00AC697F">
        <w:rPr>
          <w:rFonts w:ascii="Times New Roman" w:hAnsi="Times New Roman" w:cs="Times New Roman"/>
          <w:bCs/>
          <w:iCs/>
          <w:sz w:val="24"/>
          <w:szCs w:val="24"/>
        </w:rPr>
        <w:t xml:space="preserve">, лицами, замещающими муниципальные должности </w:t>
      </w:r>
      <w:r w:rsidRPr="00AC697F">
        <w:rPr>
          <w:rFonts w:ascii="Times New Roman" w:hAnsi="Times New Roman" w:cs="Times New Roman"/>
          <w:sz w:val="24"/>
          <w:szCs w:val="24"/>
        </w:rPr>
        <w:t>Верх-Урюмского сельсовета Здвинского района Новосибирской области</w:t>
      </w:r>
      <w:r w:rsidRPr="00AC697F">
        <w:rPr>
          <w:rFonts w:ascii="Times New Roman" w:hAnsi="Times New Roman" w:cs="Times New Roman"/>
          <w:bCs/>
          <w:iCs/>
          <w:sz w:val="24"/>
          <w:szCs w:val="24"/>
        </w:rPr>
        <w:t>, сведений о доходах, об имуществе и обязательствах имущественного характера.</w:t>
      </w:r>
      <w:r w:rsidRPr="00AC697F">
        <w:rPr>
          <w:rFonts w:ascii="Times New Roman" w:hAnsi="Times New Roman" w:cs="Times New Roman"/>
          <w:sz w:val="24"/>
          <w:szCs w:val="24"/>
        </w:rPr>
        <w:t>»</w:t>
      </w:r>
    </w:p>
    <w:p w:rsidR="00AC697F" w:rsidRPr="00AC697F" w:rsidRDefault="00AC697F" w:rsidP="00AC6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697F">
        <w:rPr>
          <w:rFonts w:ascii="Times New Roman" w:hAnsi="Times New Roman" w:cs="Times New Roman"/>
          <w:bCs/>
          <w:sz w:val="24"/>
          <w:szCs w:val="24"/>
        </w:rPr>
        <w:t>2. Опубликовать решение в газете «Вестник Верх-Урюмского сельсовета» и разместить на  официальном  сайте администрации Верх-Урюмского сельсовета Здвинского района Новосибирской области.</w:t>
      </w:r>
    </w:p>
    <w:tbl>
      <w:tblPr>
        <w:tblStyle w:val="aa"/>
        <w:tblW w:w="9717" w:type="dxa"/>
        <w:tblLook w:val="04A0" w:firstRow="1" w:lastRow="0" w:firstColumn="1" w:lastColumn="0" w:noHBand="0" w:noVBand="1"/>
      </w:tblPr>
      <w:tblGrid>
        <w:gridCol w:w="5478"/>
        <w:gridCol w:w="4239"/>
      </w:tblGrid>
      <w:tr w:rsidR="00AC697F" w:rsidRPr="00AC697F" w:rsidTr="00746C5F">
        <w:trPr>
          <w:trHeight w:val="2008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Совета депутатов </w:t>
            </w: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Верх-Урюмского сельсовета </w:t>
            </w: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Здвинского района Новосибирской области </w:t>
            </w: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7D7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Н.В.Котлов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Верх-Урюмского сельсовета Здвинского района </w:t>
            </w: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Новосибирской области </w:t>
            </w:r>
          </w:p>
          <w:p w:rsidR="00AC697F" w:rsidRPr="00AC697F" w:rsidRDefault="00AC697F" w:rsidP="00746C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И.А.Морозов</w:t>
            </w:r>
          </w:p>
        </w:tc>
      </w:tr>
    </w:tbl>
    <w:p w:rsidR="004A60F0" w:rsidRPr="007D794F" w:rsidRDefault="004A60F0" w:rsidP="007D79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C0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95" w:rsidRDefault="00765F95">
      <w:pPr>
        <w:spacing w:after="0" w:line="240" w:lineRule="auto"/>
      </w:pPr>
      <w:r>
        <w:separator/>
      </w:r>
    </w:p>
  </w:endnote>
  <w:endnote w:type="continuationSeparator" w:id="0">
    <w:p w:rsidR="00765F95" w:rsidRDefault="007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95" w:rsidRDefault="00765F95">
      <w:pPr>
        <w:spacing w:after="0" w:line="240" w:lineRule="auto"/>
      </w:pPr>
      <w:r>
        <w:separator/>
      </w:r>
    </w:p>
  </w:footnote>
  <w:footnote w:type="continuationSeparator" w:id="0">
    <w:p w:rsidR="00765F95" w:rsidRDefault="007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4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7915" w:rsidRPr="002B1FBA" w:rsidRDefault="00765F95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765F95"/>
    <w:rsid w:val="00784D73"/>
    <w:rsid w:val="007901E5"/>
    <w:rsid w:val="007D794F"/>
    <w:rsid w:val="008C0612"/>
    <w:rsid w:val="008D7996"/>
    <w:rsid w:val="008E24D0"/>
    <w:rsid w:val="00AC697F"/>
    <w:rsid w:val="00B44FA8"/>
    <w:rsid w:val="00D03466"/>
    <w:rsid w:val="00DF6883"/>
    <w:rsid w:val="00E859A8"/>
    <w:rsid w:val="00EC1F4E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AC69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C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C697F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AC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AC69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C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C697F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AC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8F80C2C45376DEB0E47FE9AB55ED93F5FC67F409DE0F28545AAAEFFFF038932712E47D2500123D24042G8A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C189409C2A2DD3300E037D4523E1184C1BBFC5C76D9D5C6F5898F474F588BBA025AC503E18ECF409E367u2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2018-01-11T07:55:00Z</dcterms:modified>
</cp:coreProperties>
</file>