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436E77"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Default="00B66919" w:rsidP="00B66919">
      <w:pPr>
        <w:rPr>
          <w:rFonts w:ascii="Times New Roman" w:hAnsi="Times New Roman" w:cs="Times New Roman"/>
          <w:szCs w:val="28"/>
        </w:rPr>
      </w:pPr>
    </w:p>
    <w:p w:rsidR="009D0D14" w:rsidRPr="00256012" w:rsidRDefault="009D0D14" w:rsidP="00B66919">
      <w:pPr>
        <w:rPr>
          <w:rFonts w:ascii="Times New Roman" w:hAnsi="Times New Roman" w:cs="Times New Roman"/>
          <w:szCs w:val="28"/>
        </w:rPr>
      </w:pPr>
    </w:p>
    <w:p w:rsidR="00B66919" w:rsidRPr="00B7795A"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Pr="00256012">
        <w:rPr>
          <w:rFonts w:ascii="Times New Roman" w:hAnsi="Times New Roman" w:cs="Times New Roman"/>
          <w:szCs w:val="28"/>
        </w:rPr>
        <w:t xml:space="preserve">      </w:t>
      </w:r>
      <w:r w:rsidR="005E1AC2" w:rsidRPr="005E1AC2">
        <w:rPr>
          <w:rFonts w:ascii="Times New Roman" w:hAnsi="Times New Roman" w:cs="Times New Roman"/>
          <w:szCs w:val="28"/>
        </w:rPr>
        <w:t>20</w:t>
      </w:r>
      <w:r w:rsidRPr="00256012">
        <w:rPr>
          <w:rFonts w:ascii="Times New Roman" w:hAnsi="Times New Roman" w:cs="Times New Roman"/>
          <w:szCs w:val="28"/>
        </w:rPr>
        <w:t xml:space="preserve"> </w:t>
      </w:r>
      <w:r w:rsidR="009D0D14" w:rsidRPr="009D0D14">
        <w:rPr>
          <w:rFonts w:ascii="Times New Roman" w:hAnsi="Times New Roman" w:cs="Times New Roman"/>
          <w:szCs w:val="28"/>
        </w:rPr>
        <w:t xml:space="preserve"> </w:t>
      </w:r>
      <w:r w:rsidR="009D0D14">
        <w:rPr>
          <w:rFonts w:ascii="Times New Roman" w:hAnsi="Times New Roman" w:cs="Times New Roman"/>
          <w:szCs w:val="28"/>
        </w:rPr>
        <w:t>мая</w:t>
      </w:r>
      <w:r w:rsidRPr="00256012">
        <w:rPr>
          <w:rFonts w:ascii="Times New Roman" w:hAnsi="Times New Roman" w:cs="Times New Roman"/>
          <w:szCs w:val="28"/>
        </w:rPr>
        <w:t xml:space="preserve">  201</w:t>
      </w:r>
      <w:r w:rsidR="009D0D14">
        <w:rPr>
          <w:rFonts w:ascii="Times New Roman" w:hAnsi="Times New Roman" w:cs="Times New Roman"/>
          <w:szCs w:val="28"/>
        </w:rPr>
        <w:t>6</w:t>
      </w:r>
      <w:r w:rsidRPr="00256012">
        <w:rPr>
          <w:rFonts w:ascii="Times New Roman" w:hAnsi="Times New Roman" w:cs="Times New Roman"/>
          <w:szCs w:val="28"/>
        </w:rPr>
        <w:t xml:space="preserve"> год  №  </w:t>
      </w:r>
      <w:r w:rsidR="009D0D14">
        <w:rPr>
          <w:rFonts w:ascii="Times New Roman" w:hAnsi="Times New Roman" w:cs="Times New Roman"/>
          <w:szCs w:val="28"/>
        </w:rPr>
        <w:t>1</w:t>
      </w:r>
      <w:r w:rsidR="00B7795A" w:rsidRPr="00B7795A">
        <w:rPr>
          <w:rFonts w:ascii="Times New Roman" w:hAnsi="Times New Roman" w:cs="Times New Roman"/>
          <w:szCs w:val="28"/>
        </w:rPr>
        <w:t>7</w:t>
      </w:r>
    </w:p>
    <w:p w:rsidR="00453AB0" w:rsidRPr="00453AB0" w:rsidRDefault="00453AB0" w:rsidP="00453AB0">
      <w:pPr>
        <w:pStyle w:val="a3"/>
        <w:jc w:val="center"/>
        <w:rPr>
          <w:rFonts w:ascii="Times New Roman" w:hAnsi="Times New Roman" w:cs="Times New Roman"/>
          <w:sz w:val="28"/>
          <w:szCs w:val="28"/>
        </w:rPr>
      </w:pPr>
      <w:r w:rsidRPr="00453AB0">
        <w:rPr>
          <w:rFonts w:ascii="Times New Roman" w:hAnsi="Times New Roman" w:cs="Times New Roman"/>
          <w:sz w:val="28"/>
          <w:szCs w:val="28"/>
        </w:rPr>
        <w:t>АДМИНИСТРАЦИЯ</w:t>
      </w:r>
    </w:p>
    <w:p w:rsidR="00453AB0" w:rsidRPr="00453AB0" w:rsidRDefault="00453AB0" w:rsidP="00453AB0">
      <w:pPr>
        <w:pStyle w:val="a3"/>
        <w:jc w:val="center"/>
        <w:rPr>
          <w:rFonts w:ascii="Times New Roman" w:hAnsi="Times New Roman" w:cs="Times New Roman"/>
          <w:sz w:val="28"/>
          <w:szCs w:val="28"/>
        </w:rPr>
      </w:pPr>
      <w:r w:rsidRPr="00453AB0">
        <w:rPr>
          <w:rFonts w:ascii="Times New Roman" w:hAnsi="Times New Roman" w:cs="Times New Roman"/>
          <w:sz w:val="28"/>
          <w:szCs w:val="28"/>
        </w:rPr>
        <w:t>ВЕРХ-УРЮМСКОГО СЕЛЬСОВЕТА</w:t>
      </w:r>
    </w:p>
    <w:p w:rsidR="00453AB0" w:rsidRPr="00453AB0" w:rsidRDefault="00453AB0" w:rsidP="00453AB0">
      <w:pPr>
        <w:pStyle w:val="a3"/>
        <w:jc w:val="center"/>
        <w:rPr>
          <w:rFonts w:ascii="Times New Roman" w:hAnsi="Times New Roman" w:cs="Times New Roman"/>
          <w:sz w:val="28"/>
          <w:szCs w:val="28"/>
        </w:rPr>
      </w:pPr>
      <w:r w:rsidRPr="00453AB0">
        <w:rPr>
          <w:rFonts w:ascii="Times New Roman" w:hAnsi="Times New Roman" w:cs="Times New Roman"/>
          <w:sz w:val="28"/>
          <w:szCs w:val="28"/>
        </w:rPr>
        <w:t>ЗДВИНСКОГО РАЙОНА НОВОСИБИРСКОЙ ОБЛАСТИ</w:t>
      </w:r>
    </w:p>
    <w:p w:rsidR="00453AB0" w:rsidRPr="00453AB0" w:rsidRDefault="00453AB0" w:rsidP="00453AB0">
      <w:pPr>
        <w:ind w:right="-6"/>
        <w:rPr>
          <w:rFonts w:ascii="Times New Roman" w:hAnsi="Times New Roman" w:cs="Times New Roman"/>
          <w:b/>
          <w:sz w:val="24"/>
          <w:szCs w:val="24"/>
          <w:lang w:val="en-US"/>
        </w:rPr>
      </w:pPr>
    </w:p>
    <w:p w:rsidR="00453AB0" w:rsidRPr="00453AB0" w:rsidRDefault="00453AB0" w:rsidP="00453AB0">
      <w:pPr>
        <w:ind w:right="-6"/>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Е Н И Е </w:t>
      </w:r>
    </w:p>
    <w:p w:rsidR="00453AB0" w:rsidRPr="00453AB0" w:rsidRDefault="00453AB0" w:rsidP="00453AB0">
      <w:pPr>
        <w:ind w:right="-6"/>
        <w:jc w:val="center"/>
        <w:rPr>
          <w:rFonts w:ascii="Times New Roman" w:hAnsi="Times New Roman" w:cs="Times New Roman"/>
          <w:sz w:val="24"/>
          <w:szCs w:val="24"/>
          <w:lang w:val="en-US"/>
        </w:rPr>
      </w:pPr>
      <w:r w:rsidRPr="00453AB0">
        <w:rPr>
          <w:rFonts w:ascii="Times New Roman" w:hAnsi="Times New Roman" w:cs="Times New Roman"/>
          <w:sz w:val="24"/>
          <w:szCs w:val="24"/>
        </w:rPr>
        <w:t xml:space="preserve">от 16.05. 2016 года  № </w:t>
      </w:r>
      <w:r w:rsidRPr="00453AB0">
        <w:rPr>
          <w:rFonts w:ascii="Times New Roman" w:hAnsi="Times New Roman" w:cs="Times New Roman"/>
          <w:sz w:val="24"/>
          <w:szCs w:val="24"/>
          <w:lang w:val="en-US"/>
        </w:rPr>
        <w:t>40</w:t>
      </w:r>
      <w:r>
        <w:rPr>
          <w:rFonts w:ascii="Times New Roman" w:hAnsi="Times New Roman" w:cs="Times New Roman"/>
          <w:sz w:val="24"/>
          <w:szCs w:val="24"/>
        </w:rPr>
        <w:t>-па</w:t>
      </w:r>
    </w:p>
    <w:p w:rsidR="00453AB0" w:rsidRPr="00453AB0" w:rsidRDefault="00453AB0" w:rsidP="00453AB0">
      <w:pPr>
        <w:pStyle w:val="a3"/>
        <w:jc w:val="center"/>
        <w:rPr>
          <w:rFonts w:ascii="Times New Roman" w:hAnsi="Times New Roman" w:cs="Times New Roman"/>
          <w:sz w:val="24"/>
          <w:szCs w:val="24"/>
        </w:rPr>
      </w:pPr>
      <w:r w:rsidRPr="00453AB0">
        <w:rPr>
          <w:rFonts w:ascii="Times New Roman" w:hAnsi="Times New Roman" w:cs="Times New Roman"/>
          <w:sz w:val="24"/>
          <w:szCs w:val="24"/>
        </w:rPr>
        <w:t>Об организации отдыха, оздоровления и занятости детей и подростков</w:t>
      </w:r>
    </w:p>
    <w:p w:rsidR="00453AB0" w:rsidRPr="00453AB0" w:rsidRDefault="00453AB0" w:rsidP="00453AB0">
      <w:pPr>
        <w:pStyle w:val="a3"/>
        <w:jc w:val="center"/>
        <w:rPr>
          <w:rFonts w:ascii="Times New Roman" w:hAnsi="Times New Roman" w:cs="Times New Roman"/>
          <w:sz w:val="24"/>
          <w:szCs w:val="24"/>
        </w:rPr>
      </w:pPr>
      <w:r w:rsidRPr="00453AB0">
        <w:rPr>
          <w:rFonts w:ascii="Times New Roman" w:hAnsi="Times New Roman" w:cs="Times New Roman"/>
          <w:sz w:val="24"/>
          <w:szCs w:val="24"/>
        </w:rPr>
        <w:t>на территории  Верх-</w:t>
      </w:r>
      <w:proofErr w:type="spellStart"/>
      <w:r w:rsidRPr="00453AB0">
        <w:rPr>
          <w:rFonts w:ascii="Times New Roman" w:hAnsi="Times New Roman" w:cs="Times New Roman"/>
          <w:sz w:val="24"/>
          <w:szCs w:val="24"/>
        </w:rPr>
        <w:t>Урюмского</w:t>
      </w:r>
      <w:proofErr w:type="spellEnd"/>
      <w:r w:rsidRPr="00453AB0">
        <w:rPr>
          <w:rFonts w:ascii="Times New Roman" w:hAnsi="Times New Roman" w:cs="Times New Roman"/>
          <w:sz w:val="24"/>
          <w:szCs w:val="24"/>
        </w:rPr>
        <w:t xml:space="preserve"> сельсовета</w:t>
      </w:r>
    </w:p>
    <w:p w:rsidR="00453AB0" w:rsidRPr="00453AB0" w:rsidRDefault="00453AB0" w:rsidP="00453AB0">
      <w:pPr>
        <w:pStyle w:val="a3"/>
        <w:jc w:val="center"/>
        <w:rPr>
          <w:rFonts w:ascii="Times New Roman" w:hAnsi="Times New Roman" w:cs="Times New Roman"/>
          <w:sz w:val="24"/>
          <w:szCs w:val="24"/>
        </w:rPr>
      </w:pPr>
      <w:r w:rsidRPr="00453AB0">
        <w:rPr>
          <w:rFonts w:ascii="Times New Roman" w:hAnsi="Times New Roman" w:cs="Times New Roman"/>
          <w:sz w:val="24"/>
          <w:szCs w:val="24"/>
        </w:rPr>
        <w:t>в период летних каникул 2016 года.</w:t>
      </w:r>
    </w:p>
    <w:p w:rsidR="00453AB0" w:rsidRPr="00453AB0" w:rsidRDefault="00453AB0" w:rsidP="00453AB0">
      <w:pPr>
        <w:pStyle w:val="a3"/>
        <w:jc w:val="center"/>
        <w:rPr>
          <w:rFonts w:ascii="Times New Roman" w:hAnsi="Times New Roman" w:cs="Times New Roman"/>
          <w:sz w:val="24"/>
          <w:szCs w:val="24"/>
        </w:rPr>
      </w:pPr>
    </w:p>
    <w:p w:rsidR="00453AB0" w:rsidRPr="00453AB0" w:rsidRDefault="00453AB0" w:rsidP="00453AB0">
      <w:pPr>
        <w:pStyle w:val="2"/>
        <w:spacing w:line="240" w:lineRule="atLeast"/>
        <w:ind w:left="-284" w:right="140"/>
        <w:jc w:val="both"/>
        <w:rPr>
          <w:sz w:val="24"/>
        </w:rPr>
      </w:pPr>
      <w:r w:rsidRPr="00453AB0">
        <w:rPr>
          <w:sz w:val="24"/>
        </w:rPr>
        <w:t xml:space="preserve">                   В соответствии с постановлением администрации </w:t>
      </w:r>
      <w:proofErr w:type="spellStart"/>
      <w:r w:rsidRPr="00453AB0">
        <w:rPr>
          <w:sz w:val="24"/>
        </w:rPr>
        <w:t>Здвинского</w:t>
      </w:r>
      <w:proofErr w:type="spellEnd"/>
      <w:r w:rsidRPr="00453AB0">
        <w:rPr>
          <w:sz w:val="24"/>
        </w:rPr>
        <w:t xml:space="preserve"> района  от 11.05.2016 № 109-па «Об организации летней оздоровительной кампании детей и подростков </w:t>
      </w:r>
      <w:proofErr w:type="gramStart"/>
      <w:r w:rsidRPr="00453AB0">
        <w:rPr>
          <w:sz w:val="24"/>
        </w:rPr>
        <w:t>в</w:t>
      </w:r>
      <w:proofErr w:type="gramEnd"/>
      <w:r w:rsidRPr="00453AB0">
        <w:rPr>
          <w:sz w:val="24"/>
        </w:rPr>
        <w:t xml:space="preserve"> </w:t>
      </w:r>
      <w:proofErr w:type="gramStart"/>
      <w:r w:rsidRPr="00453AB0">
        <w:rPr>
          <w:sz w:val="24"/>
        </w:rPr>
        <w:t>Здвинском</w:t>
      </w:r>
      <w:proofErr w:type="gramEnd"/>
      <w:r w:rsidRPr="00453AB0">
        <w:rPr>
          <w:sz w:val="24"/>
        </w:rPr>
        <w:t xml:space="preserve"> районе в 2016 году</w:t>
      </w:r>
      <w:r w:rsidRPr="00453AB0">
        <w:rPr>
          <w:sz w:val="24"/>
          <w:lang w:eastAsia="en-US"/>
        </w:rPr>
        <w:t xml:space="preserve">» </w:t>
      </w:r>
      <w:r w:rsidRPr="00453AB0">
        <w:rPr>
          <w:sz w:val="24"/>
        </w:rPr>
        <w:t>и в целях обеспечения оздоровления, отдыха и занятости детей  на территории  Верх-</w:t>
      </w:r>
      <w:proofErr w:type="spellStart"/>
      <w:r w:rsidRPr="00453AB0">
        <w:rPr>
          <w:sz w:val="24"/>
        </w:rPr>
        <w:t>Урюмского</w:t>
      </w:r>
      <w:proofErr w:type="spellEnd"/>
      <w:r w:rsidRPr="00453AB0">
        <w:rPr>
          <w:sz w:val="24"/>
        </w:rPr>
        <w:t xml:space="preserve"> сельсовета в период летних каникул в 2016 году  постановляю:</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 xml:space="preserve">     1.Утвердить план мероприятий по организации отдыха, оздоровления и занятости детей в период летних  каникул 2016 г (прилагается).</w:t>
      </w:r>
    </w:p>
    <w:p w:rsidR="00453AB0" w:rsidRPr="00453AB0" w:rsidRDefault="00453AB0" w:rsidP="00453AB0">
      <w:pPr>
        <w:ind w:left="60" w:right="-6"/>
        <w:jc w:val="both"/>
        <w:rPr>
          <w:rFonts w:ascii="Times New Roman" w:hAnsi="Times New Roman" w:cs="Times New Roman"/>
          <w:sz w:val="24"/>
          <w:szCs w:val="24"/>
        </w:rPr>
      </w:pPr>
      <w:r w:rsidRPr="00453AB0">
        <w:rPr>
          <w:rFonts w:ascii="Times New Roman" w:hAnsi="Times New Roman" w:cs="Times New Roman"/>
          <w:sz w:val="24"/>
          <w:szCs w:val="24"/>
        </w:rPr>
        <w:t xml:space="preserve"> 2. Рекомендовать директору МКОУ </w:t>
      </w:r>
      <w:proofErr w:type="spellStart"/>
      <w:r w:rsidRPr="00453AB0">
        <w:rPr>
          <w:rFonts w:ascii="Times New Roman" w:hAnsi="Times New Roman" w:cs="Times New Roman"/>
          <w:sz w:val="24"/>
          <w:szCs w:val="24"/>
        </w:rPr>
        <w:t>Котлову</w:t>
      </w:r>
      <w:proofErr w:type="spellEnd"/>
      <w:r w:rsidRPr="00453AB0">
        <w:rPr>
          <w:rFonts w:ascii="Times New Roman" w:hAnsi="Times New Roman" w:cs="Times New Roman"/>
          <w:sz w:val="24"/>
          <w:szCs w:val="24"/>
        </w:rPr>
        <w:t xml:space="preserve"> Н.В., директору МКУК «Верх-</w:t>
      </w:r>
      <w:proofErr w:type="spellStart"/>
      <w:r w:rsidRPr="00453AB0">
        <w:rPr>
          <w:rFonts w:ascii="Times New Roman" w:hAnsi="Times New Roman" w:cs="Times New Roman"/>
          <w:sz w:val="24"/>
          <w:szCs w:val="24"/>
        </w:rPr>
        <w:t>Урюмский</w:t>
      </w:r>
      <w:proofErr w:type="spellEnd"/>
      <w:r w:rsidRPr="00453AB0">
        <w:rPr>
          <w:rFonts w:ascii="Times New Roman" w:hAnsi="Times New Roman" w:cs="Times New Roman"/>
          <w:sz w:val="24"/>
          <w:szCs w:val="24"/>
        </w:rPr>
        <w:t xml:space="preserve"> сельский Дом культуры» Кулакову С.В., специалисту администрации  Коневой Л.В..:</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2.1. Принять меры по выполнению плана мероприятий по организации отдыха, оздоровления и занятости детей  в период летних каникул 2016 года.</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2.2. обеспечить максимально эффективное использование материальной базы общеобразовательных учреждений, учреждений культуры для организации отдыха и оздоровления детей;</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2.3. Взять под контроль отдых, оздоровление и занятость детей из семей, нуждающихся в поддержке государства: детей-сирот и детей, оставшихся без попечения родителей, детей состоящих на учете в КДН.</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2.4. Предоставлять  ежемесячно, до 23 числа, отчеты по форме и в сроки, утверждённые межведомственной комиссией.</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2.5.  Обеспечить безопасность проведения мероприятий, соблюдение мер безопасности, направленных на обеспечение жизни и здоровья детей учреждениями отдыха и оздоровления.</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lastRenderedPageBreak/>
        <w:t>3.Заместителю Главы Верх-</w:t>
      </w:r>
      <w:proofErr w:type="spellStart"/>
      <w:r w:rsidRPr="00453AB0">
        <w:rPr>
          <w:rFonts w:ascii="Times New Roman" w:hAnsi="Times New Roman" w:cs="Times New Roman"/>
          <w:sz w:val="24"/>
          <w:szCs w:val="24"/>
        </w:rPr>
        <w:t>Урюмского</w:t>
      </w:r>
      <w:proofErr w:type="spellEnd"/>
      <w:r w:rsidRPr="00453AB0">
        <w:rPr>
          <w:rFonts w:ascii="Times New Roman" w:hAnsi="Times New Roman" w:cs="Times New Roman"/>
          <w:sz w:val="24"/>
          <w:szCs w:val="24"/>
        </w:rPr>
        <w:t xml:space="preserve"> сельсовета Гончаровой Л.М. обеспечить своевременное и полное финансирование текущих расходов по Верх-</w:t>
      </w:r>
      <w:proofErr w:type="spellStart"/>
      <w:r w:rsidRPr="00453AB0">
        <w:rPr>
          <w:rFonts w:ascii="Times New Roman" w:hAnsi="Times New Roman" w:cs="Times New Roman"/>
          <w:sz w:val="24"/>
          <w:szCs w:val="24"/>
        </w:rPr>
        <w:t>Урюмскому</w:t>
      </w:r>
      <w:proofErr w:type="spellEnd"/>
      <w:r w:rsidRPr="00453AB0">
        <w:rPr>
          <w:rFonts w:ascii="Times New Roman" w:hAnsi="Times New Roman" w:cs="Times New Roman"/>
          <w:sz w:val="24"/>
          <w:szCs w:val="24"/>
        </w:rPr>
        <w:t xml:space="preserve"> сельсовету  на мероприятия по организации летнего отдыха и занятости детей  за счет средств, предусмотренных бюджетом Верх-</w:t>
      </w:r>
      <w:proofErr w:type="spellStart"/>
      <w:r w:rsidRPr="00453AB0">
        <w:rPr>
          <w:rFonts w:ascii="Times New Roman" w:hAnsi="Times New Roman" w:cs="Times New Roman"/>
          <w:sz w:val="24"/>
          <w:szCs w:val="24"/>
        </w:rPr>
        <w:t>Урюмского</w:t>
      </w:r>
      <w:proofErr w:type="spellEnd"/>
      <w:r w:rsidRPr="00453AB0">
        <w:rPr>
          <w:rFonts w:ascii="Times New Roman" w:hAnsi="Times New Roman" w:cs="Times New Roman"/>
          <w:sz w:val="24"/>
          <w:szCs w:val="24"/>
        </w:rPr>
        <w:t xml:space="preserve"> сельсовета на 2016г.</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 xml:space="preserve">4. Комиссии  по организации отдыха  и занятости детей в период летних каникул 2016 г. </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 xml:space="preserve"> - обеспечить </w:t>
      </w:r>
      <w:proofErr w:type="gramStart"/>
      <w:r w:rsidRPr="00453AB0">
        <w:rPr>
          <w:rFonts w:ascii="Times New Roman" w:hAnsi="Times New Roman" w:cs="Times New Roman"/>
          <w:sz w:val="24"/>
          <w:szCs w:val="24"/>
        </w:rPr>
        <w:t>контроль за</w:t>
      </w:r>
      <w:proofErr w:type="gramEnd"/>
      <w:r w:rsidRPr="00453AB0">
        <w:rPr>
          <w:rFonts w:ascii="Times New Roman" w:hAnsi="Times New Roman" w:cs="Times New Roman"/>
          <w:sz w:val="24"/>
          <w:szCs w:val="24"/>
        </w:rPr>
        <w:t xml:space="preserve"> ходом организации отдыха и занятости детей  в летний период;</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 xml:space="preserve"> - отражать ход </w:t>
      </w:r>
      <w:proofErr w:type="gramStart"/>
      <w:r w:rsidRPr="00453AB0">
        <w:rPr>
          <w:rFonts w:ascii="Times New Roman" w:hAnsi="Times New Roman" w:cs="Times New Roman"/>
          <w:sz w:val="24"/>
          <w:szCs w:val="24"/>
        </w:rPr>
        <w:t>летней компании</w:t>
      </w:r>
      <w:proofErr w:type="gramEnd"/>
      <w:r w:rsidRPr="00453AB0">
        <w:rPr>
          <w:rFonts w:ascii="Times New Roman" w:hAnsi="Times New Roman" w:cs="Times New Roman"/>
          <w:sz w:val="24"/>
          <w:szCs w:val="24"/>
        </w:rPr>
        <w:t xml:space="preserve"> в средствах массовой информации.</w:t>
      </w:r>
    </w:p>
    <w:p w:rsidR="00453AB0" w:rsidRPr="00453AB0" w:rsidRDefault="00453AB0" w:rsidP="00453AB0">
      <w:pPr>
        <w:ind w:right="-6"/>
        <w:jc w:val="both"/>
        <w:rPr>
          <w:rFonts w:ascii="Times New Roman" w:hAnsi="Times New Roman" w:cs="Times New Roman"/>
          <w:sz w:val="24"/>
          <w:szCs w:val="24"/>
        </w:rPr>
      </w:pPr>
      <w:r w:rsidRPr="00453AB0">
        <w:rPr>
          <w:rFonts w:ascii="Times New Roman" w:hAnsi="Times New Roman" w:cs="Times New Roman"/>
          <w:sz w:val="24"/>
          <w:szCs w:val="24"/>
        </w:rPr>
        <w:t xml:space="preserve">5. </w:t>
      </w:r>
      <w:proofErr w:type="gramStart"/>
      <w:r w:rsidRPr="00453AB0">
        <w:rPr>
          <w:rFonts w:ascii="Times New Roman" w:hAnsi="Times New Roman" w:cs="Times New Roman"/>
          <w:sz w:val="24"/>
          <w:szCs w:val="24"/>
        </w:rPr>
        <w:t>Контроль за</w:t>
      </w:r>
      <w:proofErr w:type="gramEnd"/>
      <w:r w:rsidRPr="00453AB0">
        <w:rPr>
          <w:rFonts w:ascii="Times New Roman" w:hAnsi="Times New Roman" w:cs="Times New Roman"/>
          <w:sz w:val="24"/>
          <w:szCs w:val="24"/>
        </w:rPr>
        <w:t xml:space="preserve"> исполнением настоящего п</w:t>
      </w:r>
      <w:r>
        <w:rPr>
          <w:rFonts w:ascii="Times New Roman" w:hAnsi="Times New Roman" w:cs="Times New Roman"/>
          <w:sz w:val="24"/>
          <w:szCs w:val="24"/>
        </w:rPr>
        <w:t>остановления оставляю за собой.</w:t>
      </w:r>
    </w:p>
    <w:p w:rsidR="00453AB0" w:rsidRPr="00453AB0" w:rsidRDefault="00453AB0" w:rsidP="00453AB0">
      <w:pPr>
        <w:ind w:right="-6"/>
        <w:rPr>
          <w:rFonts w:ascii="Times New Roman" w:hAnsi="Times New Roman" w:cs="Times New Roman"/>
          <w:sz w:val="24"/>
          <w:szCs w:val="24"/>
        </w:rPr>
      </w:pPr>
      <w:r w:rsidRPr="00453AB0">
        <w:rPr>
          <w:rFonts w:ascii="Times New Roman" w:hAnsi="Times New Roman" w:cs="Times New Roman"/>
          <w:sz w:val="24"/>
          <w:szCs w:val="24"/>
        </w:rPr>
        <w:t xml:space="preserve">   Глава Верх – </w:t>
      </w:r>
      <w:proofErr w:type="spellStart"/>
      <w:r w:rsidRPr="00453AB0">
        <w:rPr>
          <w:rFonts w:ascii="Times New Roman" w:hAnsi="Times New Roman" w:cs="Times New Roman"/>
          <w:sz w:val="24"/>
          <w:szCs w:val="24"/>
        </w:rPr>
        <w:t>Урюмского</w:t>
      </w:r>
      <w:proofErr w:type="spellEnd"/>
      <w:r w:rsidRPr="00453AB0">
        <w:rPr>
          <w:rFonts w:ascii="Times New Roman" w:hAnsi="Times New Roman" w:cs="Times New Roman"/>
          <w:sz w:val="24"/>
          <w:szCs w:val="24"/>
        </w:rPr>
        <w:t xml:space="preserve"> сельсовета                                       И. </w:t>
      </w:r>
      <w:proofErr w:type="spellStart"/>
      <w:r w:rsidRPr="00453AB0">
        <w:rPr>
          <w:rFonts w:ascii="Times New Roman" w:hAnsi="Times New Roman" w:cs="Times New Roman"/>
          <w:sz w:val="24"/>
          <w:szCs w:val="24"/>
        </w:rPr>
        <w:t>А.Морозов</w:t>
      </w:r>
      <w:proofErr w:type="spellEnd"/>
      <w:r w:rsidRPr="00453AB0">
        <w:rPr>
          <w:rFonts w:ascii="Times New Roman" w:hAnsi="Times New Roman" w:cs="Times New Roman"/>
          <w:sz w:val="24"/>
          <w:szCs w:val="24"/>
        </w:rPr>
        <w:t xml:space="preserve"> </w:t>
      </w:r>
    </w:p>
    <w:p w:rsidR="00453AB0" w:rsidRPr="00453AB0" w:rsidRDefault="00453AB0" w:rsidP="00453AB0">
      <w:pPr>
        <w:ind w:right="-6"/>
        <w:rPr>
          <w:rFonts w:ascii="Times New Roman" w:hAnsi="Times New Roman" w:cs="Times New Roman"/>
          <w:sz w:val="24"/>
          <w:szCs w:val="24"/>
        </w:rPr>
      </w:pPr>
      <w:proofErr w:type="spellStart"/>
      <w:r w:rsidRPr="00453AB0">
        <w:rPr>
          <w:rFonts w:ascii="Times New Roman" w:hAnsi="Times New Roman" w:cs="Times New Roman"/>
          <w:sz w:val="24"/>
          <w:szCs w:val="24"/>
        </w:rPr>
        <w:t>Здвинского</w:t>
      </w:r>
      <w:proofErr w:type="spellEnd"/>
      <w:r w:rsidRPr="00453AB0">
        <w:rPr>
          <w:rFonts w:ascii="Times New Roman" w:hAnsi="Times New Roman" w:cs="Times New Roman"/>
          <w:sz w:val="24"/>
          <w:szCs w:val="24"/>
        </w:rPr>
        <w:t xml:space="preserve"> района Новосибирской области</w:t>
      </w:r>
    </w:p>
    <w:p w:rsidR="00453AB0" w:rsidRPr="00453AB0" w:rsidRDefault="00453AB0" w:rsidP="00453AB0">
      <w:pPr>
        <w:pStyle w:val="a3"/>
        <w:jc w:val="right"/>
        <w:rPr>
          <w:sz w:val="18"/>
          <w:szCs w:val="18"/>
        </w:rPr>
      </w:pPr>
      <w:r w:rsidRPr="00453AB0">
        <w:rPr>
          <w:sz w:val="18"/>
          <w:szCs w:val="18"/>
        </w:rPr>
        <w:t xml:space="preserve">Утверждено </w:t>
      </w:r>
    </w:p>
    <w:p w:rsidR="00453AB0" w:rsidRPr="00453AB0" w:rsidRDefault="00453AB0" w:rsidP="00453AB0">
      <w:pPr>
        <w:pStyle w:val="a3"/>
        <w:jc w:val="right"/>
        <w:rPr>
          <w:sz w:val="18"/>
          <w:szCs w:val="18"/>
        </w:rPr>
      </w:pPr>
      <w:r w:rsidRPr="00453AB0">
        <w:rPr>
          <w:sz w:val="18"/>
          <w:szCs w:val="18"/>
        </w:rPr>
        <w:t>Постановлением администрации</w:t>
      </w:r>
    </w:p>
    <w:p w:rsidR="00453AB0" w:rsidRPr="00453AB0" w:rsidRDefault="00453AB0" w:rsidP="00453AB0">
      <w:pPr>
        <w:pStyle w:val="a3"/>
        <w:jc w:val="right"/>
        <w:rPr>
          <w:sz w:val="18"/>
          <w:szCs w:val="18"/>
        </w:rPr>
      </w:pPr>
      <w:r w:rsidRPr="00453AB0">
        <w:rPr>
          <w:sz w:val="18"/>
          <w:szCs w:val="18"/>
        </w:rPr>
        <w:t xml:space="preserve"> Верх-</w:t>
      </w:r>
      <w:proofErr w:type="spellStart"/>
      <w:r w:rsidRPr="00453AB0">
        <w:rPr>
          <w:sz w:val="18"/>
          <w:szCs w:val="18"/>
        </w:rPr>
        <w:t>Урюмского</w:t>
      </w:r>
      <w:proofErr w:type="spellEnd"/>
      <w:r w:rsidRPr="00453AB0">
        <w:rPr>
          <w:sz w:val="18"/>
          <w:szCs w:val="18"/>
        </w:rPr>
        <w:t xml:space="preserve"> сельсовета</w:t>
      </w:r>
    </w:p>
    <w:p w:rsidR="00453AB0" w:rsidRPr="00453AB0" w:rsidRDefault="00453AB0" w:rsidP="00453AB0">
      <w:pPr>
        <w:pStyle w:val="a3"/>
        <w:jc w:val="right"/>
        <w:rPr>
          <w:sz w:val="18"/>
          <w:szCs w:val="18"/>
        </w:rPr>
      </w:pPr>
      <w:r w:rsidRPr="00453AB0">
        <w:rPr>
          <w:sz w:val="18"/>
          <w:szCs w:val="18"/>
        </w:rPr>
        <w:t>От  16.05.2016 г № 39-па</w:t>
      </w:r>
    </w:p>
    <w:p w:rsidR="00453AB0" w:rsidRPr="00453AB0" w:rsidRDefault="00453AB0" w:rsidP="00453AB0">
      <w:pPr>
        <w:pStyle w:val="a3"/>
        <w:jc w:val="center"/>
        <w:rPr>
          <w:rFonts w:ascii="Times New Roman" w:hAnsi="Times New Roman" w:cs="Times New Roman"/>
          <w:b/>
          <w:sz w:val="24"/>
          <w:szCs w:val="24"/>
        </w:rPr>
      </w:pPr>
      <w:proofErr w:type="gramStart"/>
      <w:r w:rsidRPr="00453AB0">
        <w:rPr>
          <w:rFonts w:ascii="Times New Roman" w:hAnsi="Times New Roman" w:cs="Times New Roman"/>
          <w:b/>
          <w:sz w:val="24"/>
          <w:szCs w:val="24"/>
        </w:rPr>
        <w:t>П</w:t>
      </w:r>
      <w:proofErr w:type="gramEnd"/>
      <w:r w:rsidRPr="00453AB0">
        <w:rPr>
          <w:rFonts w:ascii="Times New Roman" w:hAnsi="Times New Roman" w:cs="Times New Roman"/>
          <w:b/>
          <w:sz w:val="24"/>
          <w:szCs w:val="24"/>
        </w:rPr>
        <w:t xml:space="preserve"> Л А Н</w:t>
      </w:r>
    </w:p>
    <w:p w:rsidR="00453AB0" w:rsidRPr="00453AB0" w:rsidRDefault="00453AB0" w:rsidP="00453AB0">
      <w:pPr>
        <w:pStyle w:val="a3"/>
        <w:jc w:val="center"/>
        <w:rPr>
          <w:rFonts w:ascii="Times New Roman" w:hAnsi="Times New Roman" w:cs="Times New Roman"/>
          <w:b/>
          <w:sz w:val="24"/>
          <w:szCs w:val="24"/>
        </w:rPr>
      </w:pPr>
      <w:r w:rsidRPr="00453AB0">
        <w:rPr>
          <w:rFonts w:ascii="Times New Roman" w:hAnsi="Times New Roman" w:cs="Times New Roman"/>
          <w:b/>
          <w:sz w:val="24"/>
          <w:szCs w:val="24"/>
        </w:rPr>
        <w:t>совместной работы  Верх-</w:t>
      </w:r>
      <w:proofErr w:type="spellStart"/>
      <w:r w:rsidRPr="00453AB0">
        <w:rPr>
          <w:rFonts w:ascii="Times New Roman" w:hAnsi="Times New Roman" w:cs="Times New Roman"/>
          <w:b/>
          <w:sz w:val="24"/>
          <w:szCs w:val="24"/>
        </w:rPr>
        <w:t>Урюмского</w:t>
      </w:r>
      <w:proofErr w:type="spellEnd"/>
      <w:r w:rsidRPr="00453AB0">
        <w:rPr>
          <w:rFonts w:ascii="Times New Roman" w:hAnsi="Times New Roman" w:cs="Times New Roman"/>
          <w:b/>
          <w:sz w:val="24"/>
          <w:szCs w:val="24"/>
        </w:rPr>
        <w:t xml:space="preserve"> сельсовета, МКОУ </w:t>
      </w:r>
      <w:proofErr w:type="spellStart"/>
      <w:r w:rsidRPr="00453AB0">
        <w:rPr>
          <w:rFonts w:ascii="Times New Roman" w:hAnsi="Times New Roman" w:cs="Times New Roman"/>
          <w:b/>
          <w:sz w:val="24"/>
          <w:szCs w:val="24"/>
        </w:rPr>
        <w:t>Верхурюмской</w:t>
      </w:r>
      <w:proofErr w:type="spellEnd"/>
      <w:r w:rsidRPr="00453AB0">
        <w:rPr>
          <w:rFonts w:ascii="Times New Roman" w:hAnsi="Times New Roman" w:cs="Times New Roman"/>
          <w:b/>
          <w:sz w:val="24"/>
          <w:szCs w:val="24"/>
        </w:rPr>
        <w:t xml:space="preserve"> СОШ, МУК ДК, сельской библиотеки по  организации отдыха, оздоровления  и  занятости  детей  в  период  летних  каникул 2016 года</w:t>
      </w:r>
    </w:p>
    <w:p w:rsidR="00453AB0" w:rsidRPr="00453AB0" w:rsidRDefault="00453AB0" w:rsidP="00453AB0">
      <w:pPr>
        <w:pStyle w:val="a3"/>
        <w:rPr>
          <w:rFonts w:ascii="Times New Roman" w:hAnsi="Times New Roman" w:cs="Times New Roman"/>
          <w:b/>
          <w:sz w:val="24"/>
          <w:szCs w:val="24"/>
        </w:rPr>
      </w:pPr>
    </w:p>
    <w:p w:rsidR="00453AB0" w:rsidRPr="00453AB0" w:rsidRDefault="00453AB0" w:rsidP="00453AB0">
      <w:pPr>
        <w:pStyle w:val="a3"/>
        <w:rPr>
          <w:rFonts w:ascii="Times New Roman" w:hAnsi="Times New Roman" w:cs="Times New Roman"/>
          <w:sz w:val="24"/>
          <w:szCs w:val="24"/>
        </w:rPr>
      </w:pPr>
      <w:r w:rsidRPr="00453AB0">
        <w:rPr>
          <w:rFonts w:ascii="Times New Roman" w:hAnsi="Times New Roman" w:cs="Times New Roman"/>
          <w:b/>
          <w:sz w:val="24"/>
          <w:szCs w:val="24"/>
        </w:rPr>
        <w:t>ЦЕЛЬ:</w:t>
      </w:r>
      <w:r w:rsidRPr="00453AB0">
        <w:rPr>
          <w:rFonts w:ascii="Times New Roman" w:hAnsi="Times New Roman" w:cs="Times New Roman"/>
          <w:sz w:val="24"/>
          <w:szCs w:val="24"/>
        </w:rPr>
        <w:t xml:space="preserve"> создание условий для организации содержательного, развивающего и оздоровительного труда  и  отдыха  детей и подростков на  территории администрации Верх-</w:t>
      </w:r>
      <w:proofErr w:type="spellStart"/>
      <w:r w:rsidRPr="00453AB0">
        <w:rPr>
          <w:rFonts w:ascii="Times New Roman" w:hAnsi="Times New Roman" w:cs="Times New Roman"/>
          <w:sz w:val="24"/>
          <w:szCs w:val="24"/>
        </w:rPr>
        <w:t>Урюмского</w:t>
      </w:r>
      <w:proofErr w:type="spellEnd"/>
      <w:r w:rsidRPr="00453AB0">
        <w:rPr>
          <w:rFonts w:ascii="Times New Roman" w:hAnsi="Times New Roman" w:cs="Times New Roman"/>
          <w:sz w:val="24"/>
          <w:szCs w:val="24"/>
        </w:rPr>
        <w:t xml:space="preserve"> сельсовета.</w:t>
      </w:r>
    </w:p>
    <w:p w:rsidR="00453AB0" w:rsidRPr="00453AB0" w:rsidRDefault="00453AB0" w:rsidP="00453AB0">
      <w:pPr>
        <w:pStyle w:val="a3"/>
        <w:rPr>
          <w:rFonts w:ascii="Times New Roman" w:hAnsi="Times New Roman" w:cs="Times New Roman"/>
          <w:sz w:val="24"/>
          <w:szCs w:val="24"/>
        </w:rPr>
      </w:pPr>
      <w:r w:rsidRPr="00453AB0">
        <w:rPr>
          <w:rFonts w:ascii="Times New Roman" w:hAnsi="Times New Roman" w:cs="Times New Roman"/>
          <w:sz w:val="24"/>
          <w:szCs w:val="24"/>
        </w:rPr>
        <w:t xml:space="preserve">   </w:t>
      </w:r>
    </w:p>
    <w:p w:rsidR="00453AB0" w:rsidRPr="00453AB0" w:rsidRDefault="00453AB0" w:rsidP="00453AB0">
      <w:pPr>
        <w:contextualSpacing/>
        <w:jc w:val="both"/>
        <w:rPr>
          <w:rFonts w:ascii="Times New Roman" w:hAnsi="Times New Roman" w:cs="Times New Roman"/>
          <w:sz w:val="24"/>
          <w:szCs w:val="24"/>
        </w:rPr>
      </w:pPr>
      <w:r w:rsidRPr="00453AB0">
        <w:rPr>
          <w:rFonts w:ascii="Times New Roman" w:hAnsi="Times New Roman" w:cs="Times New Roman"/>
          <w:b/>
          <w:sz w:val="24"/>
          <w:szCs w:val="24"/>
        </w:rPr>
        <w:t>ЗАДАЧИ</w:t>
      </w:r>
      <w:r w:rsidRPr="00453AB0">
        <w:rPr>
          <w:rFonts w:ascii="Times New Roman" w:hAnsi="Times New Roman" w:cs="Times New Roman"/>
          <w:sz w:val="24"/>
          <w:szCs w:val="24"/>
        </w:rPr>
        <w:t xml:space="preserve">: </w:t>
      </w:r>
    </w:p>
    <w:p w:rsidR="00453AB0" w:rsidRPr="00453AB0" w:rsidRDefault="00453AB0" w:rsidP="00453AB0">
      <w:pPr>
        <w:pStyle w:val="a3"/>
        <w:jc w:val="both"/>
        <w:rPr>
          <w:rFonts w:ascii="Times New Roman" w:hAnsi="Times New Roman" w:cs="Times New Roman"/>
          <w:sz w:val="24"/>
          <w:szCs w:val="24"/>
        </w:rPr>
      </w:pPr>
      <w:r w:rsidRPr="00453AB0">
        <w:rPr>
          <w:rFonts w:ascii="Times New Roman" w:hAnsi="Times New Roman" w:cs="Times New Roman"/>
          <w:sz w:val="24"/>
          <w:szCs w:val="24"/>
        </w:rPr>
        <w:t>1. Организация КТД для  культурного, познавательного и здорового отдыха;</w:t>
      </w:r>
    </w:p>
    <w:p w:rsidR="00453AB0" w:rsidRPr="00453AB0" w:rsidRDefault="00453AB0" w:rsidP="00453AB0">
      <w:pPr>
        <w:pStyle w:val="a3"/>
        <w:rPr>
          <w:rFonts w:ascii="Times New Roman" w:hAnsi="Times New Roman" w:cs="Times New Roman"/>
          <w:sz w:val="24"/>
          <w:szCs w:val="24"/>
        </w:rPr>
      </w:pPr>
      <w:r w:rsidRPr="00453AB0">
        <w:rPr>
          <w:rFonts w:ascii="Times New Roman" w:hAnsi="Times New Roman" w:cs="Times New Roman"/>
          <w:sz w:val="24"/>
          <w:szCs w:val="24"/>
        </w:rPr>
        <w:t>2. Профилактика детской безнадзорности;</w:t>
      </w:r>
    </w:p>
    <w:p w:rsidR="00453AB0" w:rsidRPr="00453AB0" w:rsidRDefault="00453AB0" w:rsidP="00453AB0">
      <w:pPr>
        <w:pStyle w:val="a3"/>
        <w:rPr>
          <w:rFonts w:ascii="Times New Roman" w:hAnsi="Times New Roman" w:cs="Times New Roman"/>
          <w:sz w:val="24"/>
          <w:szCs w:val="24"/>
        </w:rPr>
      </w:pPr>
      <w:r w:rsidRPr="00453AB0">
        <w:rPr>
          <w:rFonts w:ascii="Times New Roman" w:hAnsi="Times New Roman" w:cs="Times New Roman"/>
          <w:sz w:val="24"/>
          <w:szCs w:val="24"/>
        </w:rPr>
        <w:t>3.Развитие трудовой, социальной и творческой активности детей и подростков;</w:t>
      </w:r>
    </w:p>
    <w:p w:rsidR="00453AB0" w:rsidRPr="00453AB0" w:rsidRDefault="00453AB0" w:rsidP="00453AB0">
      <w:pPr>
        <w:pStyle w:val="a3"/>
        <w:rPr>
          <w:rFonts w:ascii="Times New Roman" w:hAnsi="Times New Roman" w:cs="Times New Roman"/>
          <w:sz w:val="24"/>
          <w:szCs w:val="24"/>
        </w:rPr>
      </w:pPr>
      <w:r w:rsidRPr="00453AB0">
        <w:rPr>
          <w:rFonts w:ascii="Times New Roman" w:hAnsi="Times New Roman" w:cs="Times New Roman"/>
          <w:sz w:val="24"/>
          <w:szCs w:val="24"/>
        </w:rPr>
        <w:t>4.  Обеспечение  предупредительно-профилактической деятельности среди  подростков и  детей  «Группы  риска»</w:t>
      </w:r>
    </w:p>
    <w:p w:rsidR="00453AB0" w:rsidRPr="00453AB0" w:rsidRDefault="00453AB0" w:rsidP="00453AB0">
      <w:pPr>
        <w:rPr>
          <w:rFonts w:ascii="Times New Roman" w:hAnsi="Times New Roman" w:cs="Times New Roman"/>
          <w:sz w:val="24"/>
          <w:szCs w:val="24"/>
        </w:rPr>
      </w:pPr>
      <w:r w:rsidRPr="00453AB0">
        <w:rPr>
          <w:rFonts w:ascii="Times New Roman" w:hAnsi="Times New Roman" w:cs="Times New Roman"/>
          <w:sz w:val="24"/>
          <w:szCs w:val="24"/>
        </w:rPr>
        <w:t xml:space="preserve"> 5. Развитие  партнерского  взаимодействия  общественности,  школы, семьи, учреждений, культуры, здравоохранения в организации каникулярного отдыха</w:t>
      </w:r>
    </w:p>
    <w:p w:rsidR="00453AB0" w:rsidRPr="00453AB0" w:rsidRDefault="00453AB0" w:rsidP="00453AB0">
      <w:pPr>
        <w:jc w:val="center"/>
        <w:rPr>
          <w:rFonts w:ascii="Times New Roman" w:hAnsi="Times New Roman" w:cs="Times New Roman"/>
          <w:b/>
          <w:sz w:val="24"/>
          <w:szCs w:val="24"/>
          <w:lang w:val="en-US"/>
        </w:rPr>
      </w:pPr>
      <w:r w:rsidRPr="00453AB0">
        <w:rPr>
          <w:rFonts w:ascii="Times New Roman" w:hAnsi="Times New Roman" w:cs="Times New Roman"/>
          <w:b/>
          <w:sz w:val="24"/>
          <w:szCs w:val="24"/>
        </w:rPr>
        <w:t xml:space="preserve"> Направления деятельности и формы работы</w:t>
      </w:r>
    </w:p>
    <w:tbl>
      <w:tblPr>
        <w:tblW w:w="1017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5197"/>
        <w:gridCol w:w="1560"/>
        <w:gridCol w:w="992"/>
        <w:gridCol w:w="1010"/>
        <w:gridCol w:w="284"/>
        <w:gridCol w:w="729"/>
      </w:tblGrid>
      <w:tr w:rsidR="00453AB0" w:rsidRPr="00453AB0" w:rsidTr="00453AB0">
        <w:trPr>
          <w:trHeight w:val="714"/>
        </w:trPr>
        <w:tc>
          <w:tcPr>
            <w:tcW w:w="406" w:type="dxa"/>
          </w:tcPr>
          <w:p w:rsidR="00453AB0" w:rsidRPr="00453AB0" w:rsidRDefault="00453AB0" w:rsidP="005B49E7">
            <w:pPr>
              <w:ind w:left="-67"/>
              <w:rPr>
                <w:rFonts w:ascii="Times New Roman" w:hAnsi="Times New Roman" w:cs="Times New Roman"/>
                <w:sz w:val="24"/>
                <w:szCs w:val="24"/>
              </w:rPr>
            </w:pPr>
            <w:r w:rsidRPr="00453AB0">
              <w:rPr>
                <w:rFonts w:ascii="Times New Roman" w:hAnsi="Times New Roman" w:cs="Times New Roman"/>
                <w:sz w:val="24"/>
                <w:szCs w:val="24"/>
              </w:rPr>
              <w:t>№</w:t>
            </w:r>
          </w:p>
          <w:p w:rsidR="00453AB0" w:rsidRPr="00453AB0" w:rsidRDefault="00453AB0" w:rsidP="00453AB0">
            <w:pPr>
              <w:ind w:left="-67"/>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p>
        </w:tc>
        <w:tc>
          <w:tcPr>
            <w:tcW w:w="5197"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Наименование мероприятия</w:t>
            </w:r>
          </w:p>
        </w:tc>
        <w:tc>
          <w:tcPr>
            <w:tcW w:w="1560"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Сроки исполнения</w:t>
            </w:r>
          </w:p>
        </w:tc>
        <w:tc>
          <w:tcPr>
            <w:tcW w:w="992"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Сумма </w:t>
            </w:r>
          </w:p>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затрат</w:t>
            </w:r>
          </w:p>
          <w:p w:rsidR="00453AB0" w:rsidRPr="00453AB0" w:rsidRDefault="00453AB0" w:rsidP="005B49E7">
            <w:pPr>
              <w:jc w:val="center"/>
              <w:rPr>
                <w:rFonts w:ascii="Times New Roman" w:hAnsi="Times New Roman" w:cs="Times New Roman"/>
                <w:sz w:val="24"/>
                <w:szCs w:val="24"/>
              </w:rPr>
            </w:pPr>
          </w:p>
        </w:tc>
        <w:tc>
          <w:tcPr>
            <w:tcW w:w="1294" w:type="dxa"/>
            <w:gridSpan w:val="2"/>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Источник </w:t>
            </w:r>
            <w:proofErr w:type="spellStart"/>
            <w:r w:rsidRPr="00453AB0">
              <w:rPr>
                <w:rFonts w:ascii="Times New Roman" w:hAnsi="Times New Roman" w:cs="Times New Roman"/>
                <w:sz w:val="24"/>
                <w:szCs w:val="24"/>
              </w:rPr>
              <w:t>финанс</w:t>
            </w:r>
            <w:proofErr w:type="spellEnd"/>
            <w:r w:rsidRPr="00453AB0">
              <w:rPr>
                <w:rFonts w:ascii="Times New Roman" w:hAnsi="Times New Roman" w:cs="Times New Roman"/>
                <w:sz w:val="24"/>
                <w:szCs w:val="24"/>
              </w:rPr>
              <w:t>.</w:t>
            </w:r>
          </w:p>
          <w:p w:rsidR="00453AB0" w:rsidRPr="00453AB0" w:rsidRDefault="00453AB0" w:rsidP="005B49E7">
            <w:pPr>
              <w:jc w:val="center"/>
              <w:rPr>
                <w:rFonts w:ascii="Times New Roman" w:hAnsi="Times New Roman" w:cs="Times New Roman"/>
                <w:sz w:val="24"/>
                <w:szCs w:val="24"/>
              </w:rPr>
            </w:pPr>
          </w:p>
        </w:tc>
        <w:tc>
          <w:tcPr>
            <w:tcW w:w="729"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Исполнитель</w:t>
            </w:r>
          </w:p>
        </w:tc>
      </w:tr>
      <w:tr w:rsidR="00453AB0" w:rsidRPr="00453AB0" w:rsidTr="00453AB0">
        <w:trPr>
          <w:trHeight w:val="283"/>
        </w:trPr>
        <w:tc>
          <w:tcPr>
            <w:tcW w:w="10178" w:type="dxa"/>
            <w:gridSpan w:val="7"/>
          </w:tcPr>
          <w:p w:rsidR="00453AB0" w:rsidRPr="00453AB0" w:rsidRDefault="00453AB0" w:rsidP="00453AB0">
            <w:pPr>
              <w:jc w:val="center"/>
              <w:rPr>
                <w:rFonts w:ascii="Times New Roman" w:hAnsi="Times New Roman" w:cs="Times New Roman"/>
                <w:b/>
                <w:i/>
                <w:color w:val="000000"/>
                <w:sz w:val="24"/>
                <w:szCs w:val="24"/>
                <w:lang w:val="en-US"/>
              </w:rPr>
            </w:pPr>
            <w:r w:rsidRPr="00453AB0">
              <w:rPr>
                <w:rFonts w:ascii="Times New Roman" w:hAnsi="Times New Roman" w:cs="Times New Roman"/>
                <w:b/>
                <w:i/>
                <w:color w:val="000000"/>
                <w:sz w:val="24"/>
                <w:szCs w:val="24"/>
              </w:rPr>
              <w:t>Организацио</w:t>
            </w:r>
            <w:r>
              <w:rPr>
                <w:rFonts w:ascii="Times New Roman" w:hAnsi="Times New Roman" w:cs="Times New Roman"/>
                <w:b/>
                <w:i/>
                <w:color w:val="000000"/>
                <w:sz w:val="24"/>
                <w:szCs w:val="24"/>
              </w:rPr>
              <w:t>нно-информационная деятельность</w:t>
            </w:r>
          </w:p>
        </w:tc>
      </w:tr>
      <w:tr w:rsidR="00453AB0" w:rsidRPr="00453AB0" w:rsidTr="00453AB0">
        <w:trPr>
          <w:trHeight w:val="555"/>
        </w:trPr>
        <w:tc>
          <w:tcPr>
            <w:tcW w:w="406" w:type="dxa"/>
          </w:tcPr>
          <w:p w:rsidR="00453AB0" w:rsidRPr="00453AB0" w:rsidRDefault="00453AB0" w:rsidP="00453AB0">
            <w:pPr>
              <w:rPr>
                <w:rFonts w:ascii="Times New Roman" w:hAnsi="Times New Roman" w:cs="Times New Roman"/>
                <w:sz w:val="24"/>
                <w:szCs w:val="24"/>
              </w:rPr>
            </w:pPr>
            <w:r w:rsidRPr="00453AB0">
              <w:rPr>
                <w:rFonts w:ascii="Times New Roman" w:hAnsi="Times New Roman" w:cs="Times New Roman"/>
                <w:sz w:val="24"/>
                <w:szCs w:val="24"/>
              </w:rPr>
              <w:t>1</w:t>
            </w:r>
          </w:p>
        </w:tc>
        <w:tc>
          <w:tcPr>
            <w:tcW w:w="5197"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Рассмотрение вопроса  на совещании при главе об организации летнего труда и отдыха детей</w:t>
            </w:r>
          </w:p>
        </w:tc>
        <w:tc>
          <w:tcPr>
            <w:tcW w:w="1560" w:type="dxa"/>
          </w:tcPr>
          <w:p w:rsidR="00453AB0" w:rsidRPr="00453AB0" w:rsidRDefault="00453AB0" w:rsidP="005B49E7">
            <w:pPr>
              <w:rPr>
                <w:rFonts w:ascii="Times New Roman" w:hAnsi="Times New Roman" w:cs="Times New Roman"/>
                <w:sz w:val="24"/>
                <w:szCs w:val="24"/>
              </w:rPr>
            </w:pPr>
            <w:r>
              <w:rPr>
                <w:rFonts w:ascii="Times New Roman" w:hAnsi="Times New Roman" w:cs="Times New Roman"/>
                <w:sz w:val="24"/>
                <w:szCs w:val="24"/>
              </w:rPr>
              <w:t>16 мая</w:t>
            </w:r>
          </w:p>
        </w:tc>
        <w:tc>
          <w:tcPr>
            <w:tcW w:w="992" w:type="dxa"/>
          </w:tcPr>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Совет депутатов</w:t>
            </w:r>
          </w:p>
        </w:tc>
      </w:tr>
      <w:tr w:rsidR="00453AB0" w:rsidRPr="00453AB0" w:rsidTr="00453AB0">
        <w:trPr>
          <w:trHeight w:val="982"/>
        </w:trPr>
        <w:tc>
          <w:tcPr>
            <w:tcW w:w="406" w:type="dxa"/>
          </w:tcPr>
          <w:p w:rsidR="00453AB0" w:rsidRPr="00453AB0" w:rsidRDefault="00453AB0" w:rsidP="005B49E7">
            <w:pPr>
              <w:jc w:val="center"/>
              <w:rPr>
                <w:rFonts w:ascii="Times New Roman" w:hAnsi="Times New Roman" w:cs="Times New Roman"/>
                <w:sz w:val="24"/>
                <w:szCs w:val="24"/>
              </w:rPr>
            </w:pPr>
          </w:p>
        </w:tc>
        <w:tc>
          <w:tcPr>
            <w:tcW w:w="5197" w:type="dxa"/>
          </w:tcPr>
          <w:p w:rsidR="00453AB0" w:rsidRPr="00453AB0" w:rsidRDefault="00453AB0" w:rsidP="005B49E7">
            <w:pPr>
              <w:rPr>
                <w:rFonts w:ascii="Times New Roman" w:hAnsi="Times New Roman" w:cs="Times New Roman"/>
                <w:sz w:val="24"/>
                <w:szCs w:val="24"/>
              </w:rPr>
            </w:pPr>
          </w:p>
        </w:tc>
        <w:tc>
          <w:tcPr>
            <w:tcW w:w="1560" w:type="dxa"/>
          </w:tcPr>
          <w:p w:rsidR="00453AB0" w:rsidRDefault="00453AB0" w:rsidP="005B49E7">
            <w:pPr>
              <w:rPr>
                <w:rFonts w:ascii="Times New Roman" w:hAnsi="Times New Roman" w:cs="Times New Roman"/>
                <w:sz w:val="24"/>
                <w:szCs w:val="24"/>
              </w:rPr>
            </w:pPr>
          </w:p>
        </w:tc>
        <w:tc>
          <w:tcPr>
            <w:tcW w:w="992" w:type="dxa"/>
          </w:tcPr>
          <w:p w:rsidR="00453AB0" w:rsidRPr="00453AB0" w:rsidRDefault="00453AB0" w:rsidP="005B49E7">
            <w:pPr>
              <w:rPr>
                <w:rFonts w:ascii="Times New Roman" w:hAnsi="Times New Roman" w:cs="Times New Roman"/>
                <w:sz w:val="24"/>
                <w:szCs w:val="24"/>
              </w:rPr>
            </w:pPr>
          </w:p>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p>
        </w:tc>
      </w:tr>
      <w:tr w:rsidR="00453AB0" w:rsidRPr="00453AB0" w:rsidTr="00453AB0">
        <w:trPr>
          <w:trHeight w:val="525"/>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2</w:t>
            </w:r>
          </w:p>
        </w:tc>
        <w:tc>
          <w:tcPr>
            <w:tcW w:w="5197" w:type="dxa"/>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sz w:val="24"/>
                <w:szCs w:val="24"/>
              </w:rPr>
              <w:t>Выпуск информационного бюллетеня</w:t>
            </w:r>
          </w:p>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«Летний труд и отдых»</w:t>
            </w:r>
          </w:p>
        </w:tc>
        <w:tc>
          <w:tcPr>
            <w:tcW w:w="1560"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до 20 мая </w:t>
            </w:r>
          </w:p>
        </w:tc>
        <w:tc>
          <w:tcPr>
            <w:tcW w:w="992" w:type="dxa"/>
          </w:tcPr>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ОУ</w:t>
            </w:r>
          </w:p>
        </w:tc>
      </w:tr>
      <w:tr w:rsidR="00453AB0" w:rsidRPr="00453AB0" w:rsidTr="00453AB0">
        <w:trPr>
          <w:trHeight w:val="825"/>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3</w:t>
            </w:r>
          </w:p>
          <w:p w:rsidR="00453AB0" w:rsidRPr="00453AB0" w:rsidRDefault="00453AB0" w:rsidP="005B49E7">
            <w:pPr>
              <w:jc w:val="center"/>
              <w:rPr>
                <w:rFonts w:ascii="Times New Roman" w:hAnsi="Times New Roman" w:cs="Times New Roman"/>
                <w:sz w:val="24"/>
                <w:szCs w:val="24"/>
              </w:rPr>
            </w:pPr>
          </w:p>
        </w:tc>
        <w:tc>
          <w:tcPr>
            <w:tcW w:w="5197"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Создание комиссии по организации отдыха, оздоровления и занятости детей в период летних каникул.</w:t>
            </w:r>
          </w:p>
        </w:tc>
        <w:tc>
          <w:tcPr>
            <w:tcW w:w="1560"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Май</w:t>
            </w:r>
          </w:p>
          <w:p w:rsidR="00453AB0" w:rsidRPr="00453AB0" w:rsidRDefault="00453AB0" w:rsidP="005B49E7">
            <w:pPr>
              <w:rPr>
                <w:rFonts w:ascii="Times New Roman" w:hAnsi="Times New Roman" w:cs="Times New Roman"/>
                <w:sz w:val="24"/>
                <w:szCs w:val="24"/>
              </w:rPr>
            </w:pPr>
          </w:p>
        </w:tc>
        <w:tc>
          <w:tcPr>
            <w:tcW w:w="992" w:type="dxa"/>
          </w:tcPr>
          <w:p w:rsidR="00453AB0" w:rsidRPr="00453AB0" w:rsidRDefault="00453AB0" w:rsidP="005B49E7">
            <w:pPr>
              <w:rPr>
                <w:rFonts w:ascii="Times New Roman" w:hAnsi="Times New Roman" w:cs="Times New Roman"/>
                <w:sz w:val="24"/>
                <w:szCs w:val="24"/>
              </w:rPr>
            </w:pPr>
          </w:p>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Сельский совет</w:t>
            </w:r>
          </w:p>
        </w:tc>
      </w:tr>
      <w:tr w:rsidR="00453AB0" w:rsidRPr="00453AB0" w:rsidTr="005B49E7">
        <w:trPr>
          <w:trHeight w:val="1200"/>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4</w:t>
            </w:r>
          </w:p>
        </w:tc>
        <w:tc>
          <w:tcPr>
            <w:tcW w:w="5197"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Работа комиссии по летнему отдыху детей</w:t>
            </w:r>
            <w:proofErr w:type="gramStart"/>
            <w:r w:rsidRPr="00453AB0">
              <w:rPr>
                <w:rFonts w:ascii="Times New Roman" w:hAnsi="Times New Roman" w:cs="Times New Roman"/>
                <w:sz w:val="24"/>
                <w:szCs w:val="24"/>
              </w:rPr>
              <w:t xml:space="preserve"> -- </w:t>
            </w:r>
            <w:proofErr w:type="gramEnd"/>
            <w:r w:rsidRPr="00453AB0">
              <w:rPr>
                <w:rFonts w:ascii="Times New Roman" w:hAnsi="Times New Roman" w:cs="Times New Roman"/>
                <w:sz w:val="24"/>
                <w:szCs w:val="24"/>
              </w:rPr>
              <w:t>заседание комиссии 1 раз в  месяц</w:t>
            </w:r>
          </w:p>
        </w:tc>
        <w:tc>
          <w:tcPr>
            <w:tcW w:w="1560"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весь</w:t>
            </w:r>
          </w:p>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период</w:t>
            </w:r>
          </w:p>
          <w:p w:rsidR="00453AB0" w:rsidRPr="00453AB0" w:rsidRDefault="00453AB0" w:rsidP="005B49E7">
            <w:pPr>
              <w:rPr>
                <w:rFonts w:ascii="Times New Roman" w:hAnsi="Times New Roman" w:cs="Times New Roman"/>
                <w:sz w:val="24"/>
                <w:szCs w:val="24"/>
              </w:rPr>
            </w:pPr>
          </w:p>
        </w:tc>
        <w:tc>
          <w:tcPr>
            <w:tcW w:w="992" w:type="dxa"/>
          </w:tcPr>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МО, ОУ, ДК,</w:t>
            </w:r>
          </w:p>
          <w:p w:rsidR="00453AB0" w:rsidRPr="00453AB0" w:rsidRDefault="00453AB0" w:rsidP="005B49E7">
            <w:pPr>
              <w:rPr>
                <w:rFonts w:ascii="Times New Roman" w:hAnsi="Times New Roman" w:cs="Times New Roman"/>
                <w:sz w:val="18"/>
                <w:szCs w:val="18"/>
              </w:rPr>
            </w:pPr>
            <w:proofErr w:type="gramStart"/>
            <w:r w:rsidRPr="00453AB0">
              <w:rPr>
                <w:rFonts w:ascii="Times New Roman" w:hAnsi="Times New Roman" w:cs="Times New Roman"/>
                <w:sz w:val="18"/>
                <w:szCs w:val="18"/>
              </w:rPr>
              <w:t>СБ</w:t>
            </w:r>
            <w:proofErr w:type="gramEnd"/>
          </w:p>
        </w:tc>
      </w:tr>
      <w:tr w:rsidR="00453AB0" w:rsidRPr="00453AB0" w:rsidTr="00453AB0">
        <w:trPr>
          <w:trHeight w:val="570"/>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5</w:t>
            </w:r>
          </w:p>
        </w:tc>
        <w:tc>
          <w:tcPr>
            <w:tcW w:w="5197"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Организация рекламно-информационной деятельности по проводимым мероприятиям</w:t>
            </w:r>
          </w:p>
        </w:tc>
        <w:tc>
          <w:tcPr>
            <w:tcW w:w="1560"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весь период</w:t>
            </w:r>
          </w:p>
        </w:tc>
        <w:tc>
          <w:tcPr>
            <w:tcW w:w="992" w:type="dxa"/>
          </w:tcPr>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ОУ</w:t>
            </w:r>
          </w:p>
          <w:p w:rsidR="00453AB0" w:rsidRPr="00453AB0" w:rsidRDefault="00453AB0" w:rsidP="005B49E7">
            <w:pPr>
              <w:rPr>
                <w:rFonts w:ascii="Times New Roman" w:hAnsi="Times New Roman" w:cs="Times New Roman"/>
                <w:sz w:val="18"/>
                <w:szCs w:val="18"/>
              </w:rPr>
            </w:pPr>
          </w:p>
        </w:tc>
      </w:tr>
      <w:tr w:rsidR="00453AB0" w:rsidRPr="00453AB0" w:rsidTr="005B49E7">
        <w:trPr>
          <w:trHeight w:val="1185"/>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6</w:t>
            </w:r>
          </w:p>
        </w:tc>
        <w:tc>
          <w:tcPr>
            <w:tcW w:w="5197"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Совместное заседание ОГППН </w:t>
            </w:r>
            <w:proofErr w:type="gramStart"/>
            <w:r w:rsidRPr="00453AB0">
              <w:rPr>
                <w:rFonts w:ascii="Times New Roman" w:hAnsi="Times New Roman" w:cs="Times New Roman"/>
                <w:color w:val="000000"/>
                <w:sz w:val="24"/>
                <w:szCs w:val="24"/>
              </w:rPr>
              <w:t>при</w:t>
            </w:r>
            <w:proofErr w:type="gramEnd"/>
            <w:r w:rsidRPr="00453AB0">
              <w:rPr>
                <w:rFonts w:ascii="Times New Roman" w:hAnsi="Times New Roman" w:cs="Times New Roman"/>
                <w:color w:val="000000"/>
                <w:sz w:val="24"/>
                <w:szCs w:val="24"/>
              </w:rPr>
              <w:t xml:space="preserve"> </w:t>
            </w:r>
            <w:proofErr w:type="gramStart"/>
            <w:r w:rsidRPr="00453AB0">
              <w:rPr>
                <w:rFonts w:ascii="Times New Roman" w:hAnsi="Times New Roman" w:cs="Times New Roman"/>
                <w:color w:val="000000"/>
                <w:sz w:val="24"/>
                <w:szCs w:val="24"/>
              </w:rPr>
              <w:t>с</w:t>
            </w:r>
            <w:proofErr w:type="gramEnd"/>
            <w:r w:rsidRPr="00453AB0">
              <w:rPr>
                <w:rFonts w:ascii="Times New Roman" w:hAnsi="Times New Roman" w:cs="Times New Roman"/>
                <w:color w:val="000000"/>
                <w:sz w:val="24"/>
                <w:szCs w:val="24"/>
              </w:rPr>
              <w:t>/с и  СПП и ЗП несовершеннолетних школы (организация ЛТО детей «группы «риска»);</w:t>
            </w:r>
          </w:p>
        </w:tc>
        <w:tc>
          <w:tcPr>
            <w:tcW w:w="1560"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31 мая</w:t>
            </w:r>
          </w:p>
        </w:tc>
        <w:tc>
          <w:tcPr>
            <w:tcW w:w="992" w:type="dxa"/>
          </w:tcPr>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С/с, ОУ</w:t>
            </w:r>
          </w:p>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ОГППН</w:t>
            </w:r>
          </w:p>
        </w:tc>
      </w:tr>
      <w:tr w:rsidR="00453AB0" w:rsidRPr="00453AB0" w:rsidTr="00453AB0">
        <w:trPr>
          <w:trHeight w:val="645"/>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6</w:t>
            </w:r>
          </w:p>
        </w:tc>
        <w:tc>
          <w:tcPr>
            <w:tcW w:w="5197"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Закрепление шефства за детьми стоящими на учете </w:t>
            </w:r>
          </w:p>
        </w:tc>
        <w:tc>
          <w:tcPr>
            <w:tcW w:w="1560"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Май </w:t>
            </w:r>
          </w:p>
        </w:tc>
        <w:tc>
          <w:tcPr>
            <w:tcW w:w="992" w:type="dxa"/>
          </w:tcPr>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С/с, ОУ</w:t>
            </w:r>
          </w:p>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ОГППН</w:t>
            </w:r>
          </w:p>
        </w:tc>
      </w:tr>
      <w:tr w:rsidR="00453AB0" w:rsidRPr="00453AB0" w:rsidTr="005B49E7">
        <w:trPr>
          <w:trHeight w:val="585"/>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7</w:t>
            </w:r>
          </w:p>
        </w:tc>
        <w:tc>
          <w:tcPr>
            <w:tcW w:w="5197"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Беседа с родителями и детьми по вопросу безопасного движения на автотранспортных средствах,</w:t>
            </w:r>
          </w:p>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Административной и уголовной ответственности детей и подростков</w:t>
            </w:r>
          </w:p>
        </w:tc>
        <w:tc>
          <w:tcPr>
            <w:tcW w:w="1560"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Май </w:t>
            </w:r>
          </w:p>
        </w:tc>
        <w:tc>
          <w:tcPr>
            <w:tcW w:w="992" w:type="dxa"/>
          </w:tcPr>
          <w:p w:rsidR="00453AB0" w:rsidRPr="00453AB0" w:rsidRDefault="00453AB0" w:rsidP="005B49E7">
            <w:pPr>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 xml:space="preserve">С/с, ОУ, </w:t>
            </w:r>
          </w:p>
          <w:p w:rsidR="00453AB0" w:rsidRPr="00453AB0" w:rsidRDefault="00453AB0" w:rsidP="005B49E7">
            <w:pPr>
              <w:rPr>
                <w:rFonts w:ascii="Times New Roman" w:hAnsi="Times New Roman" w:cs="Times New Roman"/>
                <w:sz w:val="18"/>
                <w:szCs w:val="18"/>
              </w:rPr>
            </w:pPr>
          </w:p>
        </w:tc>
      </w:tr>
      <w:tr w:rsidR="00453AB0" w:rsidRPr="00453AB0" w:rsidTr="005B49E7">
        <w:trPr>
          <w:trHeight w:val="585"/>
        </w:trPr>
        <w:tc>
          <w:tcPr>
            <w:tcW w:w="40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8</w:t>
            </w:r>
          </w:p>
        </w:tc>
        <w:tc>
          <w:tcPr>
            <w:tcW w:w="5197" w:type="dxa"/>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sz w:val="24"/>
                <w:szCs w:val="24"/>
              </w:rPr>
              <w:t>Проведение инструктажей с работниками с работниками, занятыми в летней кампании,  по технике безопасности и охране здоровья детей в каникулярное  время</w:t>
            </w:r>
          </w:p>
        </w:tc>
        <w:tc>
          <w:tcPr>
            <w:tcW w:w="1560" w:type="dxa"/>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sz w:val="24"/>
                <w:szCs w:val="24"/>
              </w:rPr>
              <w:t>Май</w:t>
            </w:r>
          </w:p>
        </w:tc>
        <w:tc>
          <w:tcPr>
            <w:tcW w:w="992" w:type="dxa"/>
          </w:tcPr>
          <w:p w:rsidR="00453AB0" w:rsidRPr="00453AB0" w:rsidRDefault="00453AB0" w:rsidP="005B49E7">
            <w:pPr>
              <w:pStyle w:val="a3"/>
              <w:rPr>
                <w:rFonts w:ascii="Times New Roman" w:hAnsi="Times New Roman" w:cs="Times New Roman"/>
                <w:sz w:val="24"/>
                <w:szCs w:val="24"/>
              </w:rPr>
            </w:pPr>
          </w:p>
        </w:tc>
        <w:tc>
          <w:tcPr>
            <w:tcW w:w="1010" w:type="dxa"/>
          </w:tcPr>
          <w:p w:rsidR="00453AB0" w:rsidRPr="00453AB0" w:rsidRDefault="00453AB0" w:rsidP="005B49E7">
            <w:pPr>
              <w:rPr>
                <w:rFonts w:ascii="Times New Roman" w:hAnsi="Times New Roman" w:cs="Times New Roman"/>
                <w:sz w:val="24"/>
                <w:szCs w:val="24"/>
              </w:rPr>
            </w:pPr>
          </w:p>
        </w:tc>
        <w:tc>
          <w:tcPr>
            <w:tcW w:w="1013" w:type="dxa"/>
            <w:gridSpan w:val="2"/>
          </w:tcPr>
          <w:p w:rsidR="00453AB0" w:rsidRPr="00453AB0" w:rsidRDefault="00453AB0" w:rsidP="005B49E7">
            <w:pPr>
              <w:rPr>
                <w:rFonts w:ascii="Times New Roman" w:hAnsi="Times New Roman" w:cs="Times New Roman"/>
                <w:sz w:val="18"/>
                <w:szCs w:val="18"/>
              </w:rPr>
            </w:pPr>
            <w:r w:rsidRPr="00453AB0">
              <w:rPr>
                <w:rFonts w:ascii="Times New Roman" w:hAnsi="Times New Roman" w:cs="Times New Roman"/>
                <w:sz w:val="18"/>
                <w:szCs w:val="18"/>
              </w:rPr>
              <w:t>ОУ</w:t>
            </w:r>
          </w:p>
        </w:tc>
      </w:tr>
    </w:tbl>
    <w:p w:rsidR="00453AB0" w:rsidRPr="00453AB0" w:rsidRDefault="00453AB0" w:rsidP="00453AB0">
      <w:pPr>
        <w:rPr>
          <w:rFonts w:ascii="Times New Roman" w:hAnsi="Times New Roman" w:cs="Times New Roman"/>
          <w:b/>
          <w:sz w:val="24"/>
          <w:szCs w:val="24"/>
          <w:lang w:val="en-US"/>
        </w:rPr>
      </w:pPr>
    </w:p>
    <w:tbl>
      <w:tblPr>
        <w:tblW w:w="1019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11"/>
        <w:gridCol w:w="4536"/>
        <w:gridCol w:w="1559"/>
        <w:gridCol w:w="992"/>
        <w:gridCol w:w="1130"/>
        <w:gridCol w:w="283"/>
        <w:gridCol w:w="8"/>
        <w:gridCol w:w="1126"/>
      </w:tblGrid>
      <w:tr w:rsidR="00453AB0" w:rsidRPr="00453AB0" w:rsidTr="005B49E7">
        <w:trPr>
          <w:trHeight w:val="54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w:t>
            </w:r>
          </w:p>
          <w:p w:rsidR="00453AB0" w:rsidRPr="00453AB0" w:rsidRDefault="00453AB0" w:rsidP="005B49E7">
            <w:pPr>
              <w:rPr>
                <w:rFonts w:ascii="Times New Roman" w:hAnsi="Times New Roman" w:cs="Times New Roman"/>
                <w:sz w:val="24"/>
                <w:szCs w:val="24"/>
              </w:rPr>
            </w:pPr>
            <w:proofErr w:type="spellStart"/>
            <w:r w:rsidRPr="00453AB0">
              <w:rPr>
                <w:rFonts w:ascii="Times New Roman" w:hAnsi="Times New Roman" w:cs="Times New Roman"/>
                <w:sz w:val="24"/>
                <w:szCs w:val="24"/>
              </w:rPr>
              <w:t>пп</w:t>
            </w:r>
            <w:proofErr w:type="spellEnd"/>
          </w:p>
        </w:tc>
        <w:tc>
          <w:tcPr>
            <w:tcW w:w="4547" w:type="dxa"/>
            <w:gridSpan w:val="2"/>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Наименование  мероприятия</w:t>
            </w:r>
          </w:p>
        </w:tc>
        <w:tc>
          <w:tcPr>
            <w:tcW w:w="1559"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Сроки исполнения</w:t>
            </w:r>
          </w:p>
        </w:tc>
        <w:tc>
          <w:tcPr>
            <w:tcW w:w="992"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Сумма затрат</w:t>
            </w:r>
          </w:p>
        </w:tc>
        <w:tc>
          <w:tcPr>
            <w:tcW w:w="1421" w:type="dxa"/>
            <w:gridSpan w:val="3"/>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Источник финансирования</w:t>
            </w:r>
          </w:p>
        </w:tc>
        <w:tc>
          <w:tcPr>
            <w:tcW w:w="1126" w:type="dxa"/>
          </w:tcPr>
          <w:p w:rsidR="00453AB0" w:rsidRPr="00453AB0" w:rsidRDefault="00453AB0" w:rsidP="005B49E7">
            <w:pPr>
              <w:jc w:val="center"/>
              <w:rPr>
                <w:rFonts w:ascii="Times New Roman" w:hAnsi="Times New Roman" w:cs="Times New Roman"/>
                <w:sz w:val="24"/>
                <w:szCs w:val="24"/>
              </w:rPr>
            </w:pPr>
            <w:r w:rsidRPr="00453AB0">
              <w:rPr>
                <w:rFonts w:ascii="Times New Roman" w:hAnsi="Times New Roman" w:cs="Times New Roman"/>
                <w:sz w:val="24"/>
                <w:szCs w:val="24"/>
              </w:rPr>
              <w:t>Исполнитель</w:t>
            </w:r>
          </w:p>
        </w:tc>
      </w:tr>
      <w:tr w:rsidR="00453AB0" w:rsidRPr="00453AB0" w:rsidTr="005B49E7">
        <w:trPr>
          <w:trHeight w:val="540"/>
        </w:trPr>
        <w:tc>
          <w:tcPr>
            <w:tcW w:w="10190" w:type="dxa"/>
            <w:gridSpan w:val="9"/>
          </w:tcPr>
          <w:p w:rsidR="00453AB0" w:rsidRPr="00453AB0" w:rsidRDefault="00453AB0" w:rsidP="005B49E7">
            <w:pPr>
              <w:jc w:val="center"/>
              <w:rPr>
                <w:rFonts w:ascii="Times New Roman" w:hAnsi="Times New Roman" w:cs="Times New Roman"/>
                <w:color w:val="000000"/>
                <w:sz w:val="24"/>
                <w:szCs w:val="24"/>
              </w:rPr>
            </w:pPr>
            <w:r w:rsidRPr="00453AB0">
              <w:rPr>
                <w:rFonts w:ascii="Times New Roman" w:hAnsi="Times New Roman" w:cs="Times New Roman"/>
                <w:b/>
                <w:i/>
                <w:color w:val="000000"/>
                <w:sz w:val="24"/>
                <w:szCs w:val="24"/>
              </w:rPr>
              <w:t>Трудовая и общественно полезная деятельность</w:t>
            </w:r>
          </w:p>
        </w:tc>
      </w:tr>
      <w:tr w:rsidR="00453AB0" w:rsidRPr="00453AB0" w:rsidTr="005B49E7">
        <w:trPr>
          <w:trHeight w:val="324"/>
        </w:trPr>
        <w:tc>
          <w:tcPr>
            <w:tcW w:w="10190" w:type="dxa"/>
            <w:gridSpan w:val="9"/>
          </w:tcPr>
          <w:p w:rsidR="00453AB0" w:rsidRPr="00453AB0" w:rsidRDefault="00453AB0" w:rsidP="005B49E7">
            <w:pPr>
              <w:jc w:val="center"/>
              <w:rPr>
                <w:rFonts w:ascii="Times New Roman" w:hAnsi="Times New Roman" w:cs="Times New Roman"/>
                <w:b/>
                <w:i/>
                <w:color w:val="000000"/>
                <w:sz w:val="24"/>
                <w:szCs w:val="24"/>
              </w:rPr>
            </w:pPr>
            <w:r w:rsidRPr="00453AB0">
              <w:rPr>
                <w:rFonts w:ascii="Times New Roman" w:hAnsi="Times New Roman" w:cs="Times New Roman"/>
                <w:b/>
                <w:i/>
                <w:color w:val="000000"/>
                <w:sz w:val="24"/>
                <w:szCs w:val="24"/>
              </w:rPr>
              <w:t>МАЙ</w:t>
            </w:r>
          </w:p>
        </w:tc>
      </w:tr>
      <w:tr w:rsidR="00453AB0" w:rsidRPr="00453AB0" w:rsidTr="00453AB0">
        <w:trPr>
          <w:trHeight w:val="555"/>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1</w:t>
            </w:r>
          </w:p>
        </w:tc>
        <w:tc>
          <w:tcPr>
            <w:tcW w:w="4547"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Трудовой экологический десант «Чистый берег»; </w:t>
            </w:r>
          </w:p>
        </w:tc>
        <w:tc>
          <w:tcPr>
            <w:tcW w:w="1559"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Последняя неделя мая</w:t>
            </w:r>
          </w:p>
        </w:tc>
        <w:tc>
          <w:tcPr>
            <w:tcW w:w="992" w:type="dxa"/>
          </w:tcPr>
          <w:p w:rsidR="00453AB0" w:rsidRPr="00453AB0" w:rsidRDefault="00453AB0" w:rsidP="005B49E7">
            <w:pPr>
              <w:rPr>
                <w:rFonts w:ascii="Times New Roman" w:hAnsi="Times New Roman" w:cs="Times New Roman"/>
                <w:i/>
                <w:sz w:val="24"/>
                <w:szCs w:val="24"/>
              </w:rPr>
            </w:pPr>
            <w:r w:rsidRPr="00453AB0">
              <w:rPr>
                <w:rFonts w:ascii="Times New Roman" w:hAnsi="Times New Roman" w:cs="Times New Roman"/>
                <w:i/>
                <w:sz w:val="24"/>
                <w:szCs w:val="24"/>
              </w:rPr>
              <w:t>100р</w:t>
            </w:r>
          </w:p>
        </w:tc>
        <w:tc>
          <w:tcPr>
            <w:tcW w:w="1421" w:type="dxa"/>
            <w:gridSpan w:val="3"/>
          </w:tcPr>
          <w:p w:rsidR="00453AB0" w:rsidRPr="00453AB0" w:rsidRDefault="00453AB0" w:rsidP="005B49E7">
            <w:pPr>
              <w:rPr>
                <w:rFonts w:ascii="Times New Roman" w:hAnsi="Times New Roman" w:cs="Times New Roman"/>
                <w:color w:val="000000"/>
                <w:sz w:val="24"/>
                <w:szCs w:val="24"/>
              </w:rPr>
            </w:pP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5B49E7">
        <w:trPr>
          <w:trHeight w:val="465"/>
        </w:trPr>
        <w:tc>
          <w:tcPr>
            <w:tcW w:w="545" w:type="dxa"/>
          </w:tcPr>
          <w:p w:rsidR="00453AB0" w:rsidRPr="00453AB0" w:rsidRDefault="00453AB0" w:rsidP="005B49E7">
            <w:pPr>
              <w:rPr>
                <w:rFonts w:ascii="Times New Roman" w:hAnsi="Times New Roman" w:cs="Times New Roman"/>
                <w:color w:val="000000"/>
                <w:sz w:val="24"/>
                <w:szCs w:val="24"/>
              </w:rPr>
            </w:pPr>
          </w:p>
        </w:tc>
        <w:tc>
          <w:tcPr>
            <w:tcW w:w="4547" w:type="dxa"/>
            <w:gridSpan w:val="2"/>
          </w:tcPr>
          <w:p w:rsidR="00453AB0" w:rsidRPr="00453AB0" w:rsidRDefault="00453AB0" w:rsidP="005B49E7">
            <w:pPr>
              <w:rPr>
                <w:rFonts w:ascii="Times New Roman" w:hAnsi="Times New Roman" w:cs="Times New Roman"/>
                <w:color w:val="000000"/>
                <w:sz w:val="24"/>
                <w:szCs w:val="24"/>
              </w:rPr>
            </w:pPr>
          </w:p>
        </w:tc>
        <w:tc>
          <w:tcPr>
            <w:tcW w:w="1559" w:type="dxa"/>
          </w:tcPr>
          <w:p w:rsidR="00453AB0" w:rsidRPr="00453AB0" w:rsidRDefault="00453AB0" w:rsidP="005B49E7">
            <w:pPr>
              <w:rPr>
                <w:rFonts w:ascii="Times New Roman" w:hAnsi="Times New Roman" w:cs="Times New Roman"/>
                <w:color w:val="000000"/>
                <w:sz w:val="24"/>
                <w:szCs w:val="24"/>
              </w:rPr>
            </w:pPr>
          </w:p>
        </w:tc>
        <w:tc>
          <w:tcPr>
            <w:tcW w:w="992" w:type="dxa"/>
          </w:tcPr>
          <w:p w:rsidR="00453AB0" w:rsidRPr="00453AB0" w:rsidRDefault="00453AB0" w:rsidP="005B49E7">
            <w:pPr>
              <w:rPr>
                <w:rFonts w:ascii="Times New Roman" w:hAnsi="Times New Roman" w:cs="Times New Roman"/>
                <w:i/>
                <w:sz w:val="24"/>
                <w:szCs w:val="24"/>
              </w:rPr>
            </w:pPr>
          </w:p>
        </w:tc>
        <w:tc>
          <w:tcPr>
            <w:tcW w:w="1421" w:type="dxa"/>
            <w:gridSpan w:val="3"/>
          </w:tcPr>
          <w:p w:rsidR="00453AB0" w:rsidRPr="00453AB0" w:rsidRDefault="00453AB0" w:rsidP="005B49E7">
            <w:pPr>
              <w:rPr>
                <w:rFonts w:ascii="Times New Roman" w:hAnsi="Times New Roman" w:cs="Times New Roman"/>
                <w:color w:val="000000"/>
                <w:sz w:val="24"/>
                <w:szCs w:val="24"/>
              </w:rPr>
            </w:pPr>
          </w:p>
        </w:tc>
        <w:tc>
          <w:tcPr>
            <w:tcW w:w="1126" w:type="dxa"/>
          </w:tcPr>
          <w:p w:rsidR="00453AB0" w:rsidRPr="00453AB0" w:rsidRDefault="00453AB0" w:rsidP="00453AB0">
            <w:pPr>
              <w:pStyle w:val="a3"/>
              <w:rPr>
                <w:rFonts w:ascii="Times New Roman" w:hAnsi="Times New Roman" w:cs="Times New Roman"/>
              </w:rPr>
            </w:pPr>
          </w:p>
        </w:tc>
      </w:tr>
      <w:tr w:rsidR="00453AB0" w:rsidRPr="00453AB0" w:rsidTr="00453AB0">
        <w:trPr>
          <w:trHeight w:val="517"/>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2</w:t>
            </w:r>
          </w:p>
        </w:tc>
        <w:tc>
          <w:tcPr>
            <w:tcW w:w="4547"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Уборка клумб у памятника участникам ВОВ и Гражданской войны</w:t>
            </w:r>
          </w:p>
        </w:tc>
        <w:tc>
          <w:tcPr>
            <w:tcW w:w="1559"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Последняя неделя мая</w:t>
            </w:r>
          </w:p>
        </w:tc>
        <w:tc>
          <w:tcPr>
            <w:tcW w:w="992" w:type="dxa"/>
          </w:tcPr>
          <w:p w:rsidR="00453AB0" w:rsidRPr="00453AB0" w:rsidRDefault="00453AB0" w:rsidP="005B49E7">
            <w:pPr>
              <w:rPr>
                <w:rFonts w:ascii="Times New Roman" w:hAnsi="Times New Roman" w:cs="Times New Roman"/>
                <w:color w:val="000000"/>
                <w:sz w:val="24"/>
                <w:szCs w:val="24"/>
              </w:rPr>
            </w:pPr>
          </w:p>
        </w:tc>
        <w:tc>
          <w:tcPr>
            <w:tcW w:w="1421" w:type="dxa"/>
            <w:gridSpan w:val="3"/>
          </w:tcPr>
          <w:p w:rsidR="00453AB0" w:rsidRPr="00453AB0" w:rsidRDefault="00453AB0" w:rsidP="005B49E7">
            <w:pPr>
              <w:rPr>
                <w:rFonts w:ascii="Times New Roman" w:hAnsi="Times New Roman" w:cs="Times New Roman"/>
                <w:color w:val="000000"/>
                <w:sz w:val="24"/>
                <w:szCs w:val="24"/>
              </w:rPr>
            </w:pP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с/с</w:t>
            </w:r>
          </w:p>
        </w:tc>
      </w:tr>
      <w:tr w:rsidR="00453AB0" w:rsidRPr="00453AB0" w:rsidTr="005B49E7">
        <w:trPr>
          <w:trHeight w:val="255"/>
        </w:trPr>
        <w:tc>
          <w:tcPr>
            <w:tcW w:w="10190" w:type="dxa"/>
            <w:gridSpan w:val="9"/>
          </w:tcPr>
          <w:p w:rsidR="00453AB0" w:rsidRPr="00453AB0" w:rsidRDefault="00453AB0" w:rsidP="00453AB0">
            <w:pPr>
              <w:pStyle w:val="a3"/>
              <w:rPr>
                <w:rFonts w:ascii="Times New Roman" w:hAnsi="Times New Roman" w:cs="Times New Roman"/>
                <w:b/>
                <w:i/>
              </w:rPr>
            </w:pPr>
            <w:r w:rsidRPr="00453AB0">
              <w:rPr>
                <w:rFonts w:ascii="Times New Roman" w:hAnsi="Times New Roman" w:cs="Times New Roman"/>
                <w:b/>
                <w:i/>
              </w:rPr>
              <w:t xml:space="preserve">                                                                 ИЮНЬ</w:t>
            </w:r>
          </w:p>
        </w:tc>
      </w:tr>
      <w:tr w:rsidR="00453AB0" w:rsidRPr="00453AB0" w:rsidTr="005B49E7">
        <w:trPr>
          <w:trHeight w:val="870"/>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4</w:t>
            </w:r>
          </w:p>
        </w:tc>
        <w:tc>
          <w:tcPr>
            <w:tcW w:w="4547" w:type="dxa"/>
            <w:gridSpan w:val="2"/>
          </w:tcPr>
          <w:p w:rsidR="00453AB0" w:rsidRPr="00453AB0" w:rsidRDefault="00453AB0" w:rsidP="005B49E7">
            <w:pPr>
              <w:pStyle w:val="a3"/>
              <w:rPr>
                <w:rFonts w:ascii="Times New Roman" w:hAnsi="Times New Roman" w:cs="Times New Roman"/>
                <w:color w:val="000000"/>
                <w:sz w:val="24"/>
                <w:szCs w:val="24"/>
              </w:rPr>
            </w:pPr>
            <w:r w:rsidRPr="00453AB0">
              <w:rPr>
                <w:rFonts w:ascii="Times New Roman" w:hAnsi="Times New Roman" w:cs="Times New Roman"/>
                <w:color w:val="000000"/>
                <w:sz w:val="24"/>
                <w:szCs w:val="24"/>
              </w:rPr>
              <w:t>Трудовая акция «Любимому селу - чистый двор»</w:t>
            </w:r>
          </w:p>
        </w:tc>
        <w:tc>
          <w:tcPr>
            <w:tcW w:w="1559"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Май</w:t>
            </w:r>
          </w:p>
        </w:tc>
        <w:tc>
          <w:tcPr>
            <w:tcW w:w="992" w:type="dxa"/>
          </w:tcPr>
          <w:p w:rsidR="00453AB0" w:rsidRPr="00453AB0" w:rsidRDefault="00453AB0" w:rsidP="005B49E7">
            <w:pPr>
              <w:rPr>
                <w:rFonts w:ascii="Times New Roman" w:hAnsi="Times New Roman" w:cs="Times New Roman"/>
                <w:color w:val="000000"/>
                <w:sz w:val="24"/>
                <w:szCs w:val="24"/>
              </w:rPr>
            </w:pPr>
          </w:p>
        </w:tc>
        <w:tc>
          <w:tcPr>
            <w:tcW w:w="1413" w:type="dxa"/>
            <w:gridSpan w:val="2"/>
          </w:tcPr>
          <w:p w:rsidR="00453AB0" w:rsidRPr="00453AB0" w:rsidRDefault="00453AB0" w:rsidP="005B49E7">
            <w:pPr>
              <w:rPr>
                <w:rFonts w:ascii="Times New Roman" w:hAnsi="Times New Roman" w:cs="Times New Roman"/>
                <w:color w:val="000000"/>
                <w:sz w:val="24"/>
                <w:szCs w:val="24"/>
              </w:rPr>
            </w:pPr>
          </w:p>
        </w:tc>
        <w:tc>
          <w:tcPr>
            <w:tcW w:w="1134" w:type="dxa"/>
            <w:gridSpan w:val="2"/>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5B49E7">
        <w:trPr>
          <w:trHeight w:val="870"/>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5</w:t>
            </w:r>
          </w:p>
        </w:tc>
        <w:tc>
          <w:tcPr>
            <w:tcW w:w="4547"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Экологическая акция </w:t>
            </w:r>
          </w:p>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«Чистый пляж» </w:t>
            </w:r>
          </w:p>
          <w:p w:rsidR="00453AB0" w:rsidRPr="00453AB0" w:rsidRDefault="00453AB0" w:rsidP="005B49E7">
            <w:pPr>
              <w:rPr>
                <w:rFonts w:ascii="Times New Roman" w:hAnsi="Times New Roman" w:cs="Times New Roman"/>
                <w:color w:val="000000"/>
                <w:sz w:val="24"/>
                <w:szCs w:val="24"/>
              </w:rPr>
            </w:pPr>
          </w:p>
        </w:tc>
        <w:tc>
          <w:tcPr>
            <w:tcW w:w="1559" w:type="dxa"/>
          </w:tcPr>
          <w:p w:rsidR="00453AB0" w:rsidRPr="00453AB0" w:rsidRDefault="00453AB0" w:rsidP="005B49E7">
            <w:pPr>
              <w:ind w:right="-108"/>
              <w:rPr>
                <w:rFonts w:ascii="Times New Roman" w:hAnsi="Times New Roman" w:cs="Times New Roman"/>
                <w:sz w:val="24"/>
                <w:szCs w:val="24"/>
              </w:rPr>
            </w:pPr>
            <w:r w:rsidRPr="00453AB0">
              <w:rPr>
                <w:rFonts w:ascii="Times New Roman" w:hAnsi="Times New Roman" w:cs="Times New Roman"/>
                <w:sz w:val="24"/>
                <w:szCs w:val="24"/>
              </w:rPr>
              <w:t>Вторая</w:t>
            </w:r>
          </w:p>
          <w:p w:rsidR="00453AB0" w:rsidRPr="00453AB0" w:rsidRDefault="00453AB0" w:rsidP="005B49E7">
            <w:pPr>
              <w:ind w:right="-108"/>
              <w:rPr>
                <w:rFonts w:ascii="Times New Roman" w:hAnsi="Times New Roman" w:cs="Times New Roman"/>
                <w:sz w:val="24"/>
                <w:szCs w:val="24"/>
              </w:rPr>
            </w:pPr>
            <w:r w:rsidRPr="00453AB0">
              <w:rPr>
                <w:rFonts w:ascii="Times New Roman" w:hAnsi="Times New Roman" w:cs="Times New Roman"/>
                <w:sz w:val="24"/>
                <w:szCs w:val="24"/>
              </w:rPr>
              <w:t>неделя</w:t>
            </w:r>
          </w:p>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sz w:val="24"/>
                <w:szCs w:val="24"/>
              </w:rPr>
              <w:t>июня</w:t>
            </w:r>
          </w:p>
        </w:tc>
        <w:tc>
          <w:tcPr>
            <w:tcW w:w="992" w:type="dxa"/>
          </w:tcPr>
          <w:p w:rsidR="00453AB0" w:rsidRPr="00453AB0" w:rsidRDefault="00453AB0" w:rsidP="005B49E7">
            <w:pPr>
              <w:rPr>
                <w:rFonts w:ascii="Times New Roman" w:hAnsi="Times New Roman" w:cs="Times New Roman"/>
                <w:i/>
                <w:sz w:val="24"/>
                <w:szCs w:val="24"/>
              </w:rPr>
            </w:pPr>
            <w:r w:rsidRPr="00453AB0">
              <w:rPr>
                <w:rFonts w:ascii="Times New Roman" w:hAnsi="Times New Roman" w:cs="Times New Roman"/>
                <w:i/>
                <w:sz w:val="24"/>
                <w:szCs w:val="24"/>
              </w:rPr>
              <w:t xml:space="preserve">100 </w:t>
            </w:r>
            <w:proofErr w:type="gramStart"/>
            <w:r w:rsidRPr="00453AB0">
              <w:rPr>
                <w:rFonts w:ascii="Times New Roman" w:hAnsi="Times New Roman" w:cs="Times New Roman"/>
                <w:i/>
                <w:sz w:val="24"/>
                <w:szCs w:val="24"/>
              </w:rPr>
              <w:t>р</w:t>
            </w:r>
            <w:proofErr w:type="gramEnd"/>
          </w:p>
        </w:tc>
        <w:tc>
          <w:tcPr>
            <w:tcW w:w="1413"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ОУ, С/С</w:t>
            </w:r>
          </w:p>
        </w:tc>
        <w:tc>
          <w:tcPr>
            <w:tcW w:w="1134" w:type="dxa"/>
            <w:gridSpan w:val="2"/>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ОУ; С/С </w:t>
            </w:r>
            <w:proofErr w:type="gramStart"/>
            <w:r w:rsidRPr="00453AB0">
              <w:rPr>
                <w:rFonts w:ascii="Times New Roman" w:hAnsi="Times New Roman" w:cs="Times New Roman"/>
              </w:rPr>
              <w:t>–</w:t>
            </w:r>
            <w:proofErr w:type="spellStart"/>
            <w:r w:rsidRPr="00453AB0">
              <w:rPr>
                <w:rFonts w:ascii="Times New Roman" w:hAnsi="Times New Roman" w:cs="Times New Roman"/>
              </w:rPr>
              <w:t>т</w:t>
            </w:r>
            <w:proofErr w:type="gramEnd"/>
            <w:r w:rsidRPr="00453AB0">
              <w:rPr>
                <w:rFonts w:ascii="Times New Roman" w:hAnsi="Times New Roman" w:cs="Times New Roman"/>
              </w:rPr>
              <w:t>ракто</w:t>
            </w:r>
            <w:proofErr w:type="spellEnd"/>
          </w:p>
        </w:tc>
      </w:tr>
      <w:tr w:rsidR="00453AB0" w:rsidRPr="00453AB0" w:rsidTr="005B49E7">
        <w:trPr>
          <w:trHeight w:val="870"/>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7</w:t>
            </w:r>
          </w:p>
        </w:tc>
        <w:tc>
          <w:tcPr>
            <w:tcW w:w="4547" w:type="dxa"/>
            <w:gridSpan w:val="2"/>
          </w:tcPr>
          <w:p w:rsidR="00453AB0" w:rsidRPr="00453AB0" w:rsidRDefault="00453AB0" w:rsidP="005B49E7">
            <w:pPr>
              <w:ind w:right="524"/>
              <w:rPr>
                <w:rFonts w:ascii="Times New Roman" w:hAnsi="Times New Roman" w:cs="Times New Roman"/>
                <w:sz w:val="24"/>
                <w:szCs w:val="24"/>
              </w:rPr>
            </w:pPr>
            <w:r w:rsidRPr="00453AB0">
              <w:rPr>
                <w:rFonts w:ascii="Times New Roman" w:hAnsi="Times New Roman" w:cs="Times New Roman"/>
                <w:sz w:val="24"/>
                <w:szCs w:val="24"/>
              </w:rPr>
              <w:t xml:space="preserve">Мини-проект  </w:t>
            </w:r>
          </w:p>
          <w:p w:rsidR="00453AB0" w:rsidRPr="00453AB0" w:rsidRDefault="00453AB0" w:rsidP="005B49E7">
            <w:pPr>
              <w:ind w:right="524"/>
              <w:rPr>
                <w:rFonts w:ascii="Times New Roman" w:hAnsi="Times New Roman" w:cs="Times New Roman"/>
                <w:b/>
                <w:bCs/>
                <w:sz w:val="24"/>
                <w:szCs w:val="24"/>
              </w:rPr>
            </w:pPr>
            <w:r w:rsidRPr="00453AB0">
              <w:rPr>
                <w:rFonts w:ascii="Times New Roman" w:hAnsi="Times New Roman" w:cs="Times New Roman"/>
                <w:b/>
                <w:bCs/>
                <w:sz w:val="24"/>
                <w:szCs w:val="24"/>
              </w:rPr>
              <w:t>«Доброе сердце»</w:t>
            </w:r>
          </w:p>
          <w:p w:rsidR="00453AB0" w:rsidRPr="00453AB0" w:rsidRDefault="00453AB0" w:rsidP="005B49E7">
            <w:pPr>
              <w:ind w:right="524"/>
              <w:rPr>
                <w:rFonts w:ascii="Times New Roman" w:hAnsi="Times New Roman" w:cs="Times New Roman"/>
                <w:sz w:val="24"/>
                <w:szCs w:val="24"/>
              </w:rPr>
            </w:pPr>
            <w:r w:rsidRPr="00453AB0">
              <w:rPr>
                <w:rFonts w:ascii="Times New Roman" w:hAnsi="Times New Roman" w:cs="Times New Roman"/>
                <w:bCs/>
                <w:sz w:val="24"/>
                <w:szCs w:val="24"/>
              </w:rPr>
              <w:t>(помощь ветерану)</w:t>
            </w:r>
          </w:p>
        </w:tc>
        <w:tc>
          <w:tcPr>
            <w:tcW w:w="1559" w:type="dxa"/>
          </w:tcPr>
          <w:p w:rsidR="00453AB0" w:rsidRPr="00453AB0" w:rsidRDefault="00453AB0" w:rsidP="005B49E7">
            <w:pPr>
              <w:tabs>
                <w:tab w:val="left" w:pos="1305"/>
              </w:tabs>
              <w:rPr>
                <w:rFonts w:ascii="Times New Roman" w:hAnsi="Times New Roman" w:cs="Times New Roman"/>
                <w:sz w:val="24"/>
                <w:szCs w:val="24"/>
              </w:rPr>
            </w:pPr>
            <w:r w:rsidRPr="00453AB0">
              <w:rPr>
                <w:rFonts w:ascii="Times New Roman" w:hAnsi="Times New Roman" w:cs="Times New Roman"/>
                <w:sz w:val="24"/>
                <w:szCs w:val="24"/>
              </w:rPr>
              <w:t>В течение месяца</w:t>
            </w:r>
          </w:p>
        </w:tc>
        <w:tc>
          <w:tcPr>
            <w:tcW w:w="992" w:type="dxa"/>
          </w:tcPr>
          <w:p w:rsidR="00453AB0" w:rsidRPr="00453AB0" w:rsidRDefault="00453AB0" w:rsidP="005B49E7">
            <w:pPr>
              <w:ind w:right="-108"/>
              <w:rPr>
                <w:rFonts w:ascii="Times New Roman" w:hAnsi="Times New Roman" w:cs="Times New Roman"/>
                <w:sz w:val="24"/>
                <w:szCs w:val="24"/>
              </w:rPr>
            </w:pPr>
          </w:p>
        </w:tc>
        <w:tc>
          <w:tcPr>
            <w:tcW w:w="1413" w:type="dxa"/>
            <w:gridSpan w:val="2"/>
          </w:tcPr>
          <w:p w:rsidR="00453AB0" w:rsidRPr="00453AB0" w:rsidRDefault="00453AB0" w:rsidP="005B49E7">
            <w:pPr>
              <w:rPr>
                <w:rFonts w:ascii="Times New Roman" w:hAnsi="Times New Roman" w:cs="Times New Roman"/>
                <w:color w:val="000000"/>
                <w:sz w:val="24"/>
                <w:szCs w:val="24"/>
              </w:rPr>
            </w:pPr>
          </w:p>
        </w:tc>
        <w:tc>
          <w:tcPr>
            <w:tcW w:w="1134" w:type="dxa"/>
            <w:gridSpan w:val="2"/>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 с/с</w:t>
            </w:r>
          </w:p>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Председатель Совета ветеранов</w:t>
            </w:r>
          </w:p>
        </w:tc>
      </w:tr>
      <w:tr w:rsidR="00453AB0" w:rsidRPr="00453AB0" w:rsidTr="005B49E7">
        <w:trPr>
          <w:trHeight w:val="870"/>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8</w:t>
            </w:r>
          </w:p>
        </w:tc>
        <w:tc>
          <w:tcPr>
            <w:tcW w:w="4547"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Трудовые десанты (в рамках оздоровительного лагеря дневного пребывания)</w:t>
            </w:r>
          </w:p>
        </w:tc>
        <w:tc>
          <w:tcPr>
            <w:tcW w:w="1559" w:type="dxa"/>
          </w:tcPr>
          <w:p w:rsidR="00453AB0" w:rsidRPr="00453AB0" w:rsidRDefault="00453AB0" w:rsidP="005B49E7">
            <w:pPr>
              <w:rPr>
                <w:rFonts w:ascii="Times New Roman" w:hAnsi="Times New Roman" w:cs="Times New Roman"/>
                <w:color w:val="000000"/>
                <w:sz w:val="24"/>
                <w:szCs w:val="24"/>
              </w:rPr>
            </w:pPr>
          </w:p>
        </w:tc>
        <w:tc>
          <w:tcPr>
            <w:tcW w:w="992" w:type="dxa"/>
          </w:tcPr>
          <w:p w:rsidR="00453AB0" w:rsidRPr="00453AB0" w:rsidRDefault="00453AB0" w:rsidP="005B49E7">
            <w:pPr>
              <w:rPr>
                <w:rFonts w:ascii="Times New Roman" w:hAnsi="Times New Roman" w:cs="Times New Roman"/>
                <w:color w:val="000000"/>
                <w:sz w:val="24"/>
                <w:szCs w:val="24"/>
              </w:rPr>
            </w:pPr>
          </w:p>
        </w:tc>
        <w:tc>
          <w:tcPr>
            <w:tcW w:w="1413" w:type="dxa"/>
            <w:gridSpan w:val="2"/>
          </w:tcPr>
          <w:p w:rsidR="00453AB0" w:rsidRPr="00453AB0" w:rsidRDefault="00453AB0" w:rsidP="005B49E7">
            <w:pPr>
              <w:rPr>
                <w:rFonts w:ascii="Times New Roman" w:hAnsi="Times New Roman" w:cs="Times New Roman"/>
                <w:color w:val="000000"/>
                <w:sz w:val="24"/>
                <w:szCs w:val="24"/>
              </w:rPr>
            </w:pPr>
          </w:p>
        </w:tc>
        <w:tc>
          <w:tcPr>
            <w:tcW w:w="1134" w:type="dxa"/>
            <w:gridSpan w:val="2"/>
          </w:tcPr>
          <w:p w:rsidR="00453AB0" w:rsidRPr="00453AB0" w:rsidRDefault="00453AB0" w:rsidP="00453AB0">
            <w:pPr>
              <w:pStyle w:val="a3"/>
              <w:rPr>
                <w:rFonts w:ascii="Times New Roman" w:hAnsi="Times New Roman" w:cs="Times New Roman"/>
                <w:sz w:val="18"/>
                <w:szCs w:val="18"/>
              </w:rPr>
            </w:pPr>
            <w:r w:rsidRPr="00453AB0">
              <w:rPr>
                <w:rFonts w:ascii="Times New Roman" w:hAnsi="Times New Roman" w:cs="Times New Roman"/>
                <w:sz w:val="18"/>
                <w:szCs w:val="18"/>
              </w:rPr>
              <w:t>ОУ</w:t>
            </w:r>
          </w:p>
        </w:tc>
      </w:tr>
      <w:tr w:rsidR="00453AB0" w:rsidRPr="00453AB0" w:rsidTr="005B49E7">
        <w:trPr>
          <w:trHeight w:val="870"/>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9</w:t>
            </w:r>
          </w:p>
        </w:tc>
        <w:tc>
          <w:tcPr>
            <w:tcW w:w="4547"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Трудовой десант  в рамках проекта «Чистые Шлюзы -3» </w:t>
            </w:r>
          </w:p>
        </w:tc>
        <w:tc>
          <w:tcPr>
            <w:tcW w:w="1559"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Май (Первая неделя июня)</w:t>
            </w:r>
          </w:p>
        </w:tc>
        <w:tc>
          <w:tcPr>
            <w:tcW w:w="992"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100</w:t>
            </w:r>
          </w:p>
        </w:tc>
        <w:tc>
          <w:tcPr>
            <w:tcW w:w="1413"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ОУ, С/С</w:t>
            </w:r>
          </w:p>
          <w:p w:rsidR="00453AB0" w:rsidRPr="00453AB0" w:rsidRDefault="00453AB0" w:rsidP="005B49E7">
            <w:pPr>
              <w:rPr>
                <w:rFonts w:ascii="Times New Roman" w:hAnsi="Times New Roman" w:cs="Times New Roman"/>
                <w:color w:val="000000"/>
                <w:sz w:val="24"/>
                <w:szCs w:val="24"/>
              </w:rPr>
            </w:pPr>
          </w:p>
        </w:tc>
        <w:tc>
          <w:tcPr>
            <w:tcW w:w="1134" w:type="dxa"/>
            <w:gridSpan w:val="2"/>
          </w:tcPr>
          <w:p w:rsidR="00453AB0" w:rsidRPr="00453AB0" w:rsidRDefault="00453AB0" w:rsidP="00453AB0">
            <w:pPr>
              <w:pStyle w:val="a3"/>
              <w:rPr>
                <w:rFonts w:ascii="Times New Roman" w:hAnsi="Times New Roman" w:cs="Times New Roman"/>
                <w:sz w:val="18"/>
                <w:szCs w:val="18"/>
              </w:rPr>
            </w:pPr>
            <w:r w:rsidRPr="00453AB0">
              <w:rPr>
                <w:rFonts w:ascii="Times New Roman" w:hAnsi="Times New Roman" w:cs="Times New Roman"/>
                <w:sz w:val="18"/>
                <w:szCs w:val="18"/>
              </w:rPr>
              <w:t>ОУ</w:t>
            </w:r>
            <w:proofErr w:type="gramStart"/>
            <w:r w:rsidRPr="00453AB0">
              <w:rPr>
                <w:rFonts w:ascii="Times New Roman" w:hAnsi="Times New Roman" w:cs="Times New Roman"/>
                <w:sz w:val="18"/>
                <w:szCs w:val="18"/>
              </w:rPr>
              <w:t>,С</w:t>
            </w:r>
            <w:proofErr w:type="gramEnd"/>
            <w:r w:rsidRPr="00453AB0">
              <w:rPr>
                <w:rFonts w:ascii="Times New Roman" w:hAnsi="Times New Roman" w:cs="Times New Roman"/>
                <w:sz w:val="18"/>
                <w:szCs w:val="18"/>
              </w:rPr>
              <w:t>/С</w:t>
            </w:r>
          </w:p>
          <w:p w:rsidR="00453AB0" w:rsidRPr="00453AB0" w:rsidRDefault="00453AB0" w:rsidP="00453AB0">
            <w:pPr>
              <w:pStyle w:val="a3"/>
              <w:rPr>
                <w:rFonts w:ascii="Times New Roman" w:hAnsi="Times New Roman" w:cs="Times New Roman"/>
                <w:sz w:val="18"/>
                <w:szCs w:val="18"/>
              </w:rPr>
            </w:pPr>
            <w:r w:rsidRPr="00453AB0">
              <w:rPr>
                <w:rFonts w:ascii="Times New Roman" w:hAnsi="Times New Roman" w:cs="Times New Roman"/>
                <w:sz w:val="18"/>
                <w:szCs w:val="18"/>
              </w:rPr>
              <w:t>( автобус-подвоз детей; трактор для мусора</w:t>
            </w:r>
            <w:proofErr w:type="gramStart"/>
            <w:r w:rsidRPr="00453AB0">
              <w:rPr>
                <w:rFonts w:ascii="Times New Roman" w:hAnsi="Times New Roman" w:cs="Times New Roman"/>
                <w:sz w:val="18"/>
                <w:szCs w:val="18"/>
              </w:rPr>
              <w:t>)О</w:t>
            </w:r>
            <w:proofErr w:type="gramEnd"/>
            <w:r w:rsidRPr="00453AB0">
              <w:rPr>
                <w:rFonts w:ascii="Times New Roman" w:hAnsi="Times New Roman" w:cs="Times New Roman"/>
                <w:sz w:val="18"/>
                <w:szCs w:val="18"/>
              </w:rPr>
              <w:t>У</w:t>
            </w:r>
          </w:p>
          <w:p w:rsidR="00453AB0" w:rsidRPr="00453AB0" w:rsidRDefault="00453AB0" w:rsidP="00453AB0">
            <w:pPr>
              <w:pStyle w:val="a3"/>
              <w:rPr>
                <w:rFonts w:ascii="Times New Roman" w:hAnsi="Times New Roman" w:cs="Times New Roman"/>
                <w:sz w:val="18"/>
                <w:szCs w:val="18"/>
              </w:rPr>
            </w:pPr>
            <w:r w:rsidRPr="00453AB0">
              <w:rPr>
                <w:rFonts w:ascii="Times New Roman" w:hAnsi="Times New Roman" w:cs="Times New Roman"/>
                <w:sz w:val="18"/>
                <w:szCs w:val="18"/>
              </w:rPr>
              <w:t>Сельсовет</w:t>
            </w:r>
          </w:p>
          <w:p w:rsidR="00453AB0" w:rsidRPr="00453AB0" w:rsidRDefault="00453AB0" w:rsidP="00453AB0">
            <w:pPr>
              <w:pStyle w:val="a3"/>
              <w:rPr>
                <w:rFonts w:ascii="Times New Roman" w:hAnsi="Times New Roman" w:cs="Times New Roman"/>
                <w:sz w:val="18"/>
                <w:szCs w:val="18"/>
              </w:rPr>
            </w:pPr>
          </w:p>
        </w:tc>
      </w:tr>
      <w:tr w:rsidR="00453AB0" w:rsidRPr="00453AB0" w:rsidTr="005B49E7">
        <w:trPr>
          <w:trHeight w:val="329"/>
        </w:trPr>
        <w:tc>
          <w:tcPr>
            <w:tcW w:w="10190" w:type="dxa"/>
            <w:gridSpan w:val="9"/>
          </w:tcPr>
          <w:p w:rsidR="00453AB0" w:rsidRPr="00453AB0" w:rsidRDefault="00453AB0" w:rsidP="005B49E7">
            <w:pPr>
              <w:jc w:val="center"/>
              <w:rPr>
                <w:rFonts w:ascii="Times New Roman" w:hAnsi="Times New Roman" w:cs="Times New Roman"/>
                <w:b/>
                <w:bCs/>
                <w:i/>
                <w:iCs/>
                <w:color w:val="000000"/>
                <w:sz w:val="24"/>
                <w:szCs w:val="24"/>
              </w:rPr>
            </w:pPr>
            <w:r w:rsidRPr="00453AB0">
              <w:rPr>
                <w:rFonts w:ascii="Times New Roman" w:hAnsi="Times New Roman" w:cs="Times New Roman"/>
                <w:b/>
                <w:bCs/>
                <w:i/>
                <w:iCs/>
                <w:color w:val="000000"/>
                <w:sz w:val="24"/>
                <w:szCs w:val="24"/>
              </w:rPr>
              <w:t>ИЮЛЬ</w:t>
            </w:r>
          </w:p>
        </w:tc>
      </w:tr>
      <w:tr w:rsidR="00453AB0" w:rsidRPr="00453AB0" w:rsidTr="009F27EE">
        <w:trPr>
          <w:trHeight w:val="870"/>
        </w:trPr>
        <w:tc>
          <w:tcPr>
            <w:tcW w:w="556"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10</w:t>
            </w:r>
          </w:p>
        </w:tc>
        <w:tc>
          <w:tcPr>
            <w:tcW w:w="4536" w:type="dxa"/>
          </w:tcPr>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Мини-проект</w:t>
            </w:r>
            <w:proofErr w:type="gramStart"/>
            <w:r w:rsidRPr="009F27EE">
              <w:rPr>
                <w:rFonts w:ascii="Times New Roman" w:hAnsi="Times New Roman" w:cs="Times New Roman"/>
              </w:rPr>
              <w:t xml:space="preserve">  </w:t>
            </w:r>
            <w:r w:rsidR="009F27EE">
              <w:rPr>
                <w:rFonts w:ascii="Times New Roman" w:hAnsi="Times New Roman" w:cs="Times New Roman"/>
              </w:rPr>
              <w:t>:</w:t>
            </w:r>
            <w:proofErr w:type="gramEnd"/>
          </w:p>
          <w:p w:rsidR="00453AB0" w:rsidRPr="009F27EE" w:rsidRDefault="009F27EE" w:rsidP="009F27EE">
            <w:pPr>
              <w:pStyle w:val="a3"/>
              <w:rPr>
                <w:rFonts w:ascii="Times New Roman" w:hAnsi="Times New Roman" w:cs="Times New Roman"/>
              </w:rPr>
            </w:pPr>
            <w:r>
              <w:rPr>
                <w:rFonts w:ascii="Times New Roman" w:hAnsi="Times New Roman" w:cs="Times New Roman"/>
                <w:b/>
                <w:bCs/>
              </w:rPr>
              <w:t xml:space="preserve">- </w:t>
            </w:r>
            <w:r w:rsidR="00453AB0" w:rsidRPr="009F27EE">
              <w:rPr>
                <w:rFonts w:ascii="Times New Roman" w:hAnsi="Times New Roman" w:cs="Times New Roman"/>
                <w:b/>
                <w:bCs/>
              </w:rPr>
              <w:t>«</w:t>
            </w:r>
            <w:r w:rsidR="00453AB0" w:rsidRPr="009F27EE">
              <w:rPr>
                <w:rFonts w:ascii="Times New Roman" w:hAnsi="Times New Roman" w:cs="Times New Roman"/>
              </w:rPr>
              <w:t xml:space="preserve">Мини-проект  </w:t>
            </w:r>
          </w:p>
          <w:p w:rsidR="00453AB0" w:rsidRPr="009F27EE" w:rsidRDefault="009F27EE" w:rsidP="009F27EE">
            <w:pPr>
              <w:pStyle w:val="a3"/>
              <w:rPr>
                <w:rFonts w:ascii="Times New Roman" w:hAnsi="Times New Roman" w:cs="Times New Roman"/>
                <w:b/>
                <w:bCs/>
              </w:rPr>
            </w:pPr>
            <w:r>
              <w:rPr>
                <w:rFonts w:ascii="Times New Roman" w:hAnsi="Times New Roman" w:cs="Times New Roman"/>
                <w:b/>
                <w:bCs/>
              </w:rPr>
              <w:t xml:space="preserve">- </w:t>
            </w:r>
            <w:r w:rsidR="00453AB0" w:rsidRPr="009F27EE">
              <w:rPr>
                <w:rFonts w:ascii="Times New Roman" w:hAnsi="Times New Roman" w:cs="Times New Roman"/>
                <w:b/>
                <w:bCs/>
              </w:rPr>
              <w:t>«Доброе сердце»</w:t>
            </w:r>
          </w:p>
          <w:p w:rsidR="00453AB0" w:rsidRPr="009F27EE" w:rsidRDefault="00453AB0" w:rsidP="009F27EE">
            <w:pPr>
              <w:pStyle w:val="a3"/>
              <w:rPr>
                <w:rFonts w:ascii="Times New Roman" w:hAnsi="Times New Roman" w:cs="Times New Roman"/>
              </w:rPr>
            </w:pPr>
            <w:r w:rsidRPr="009F27EE">
              <w:rPr>
                <w:rFonts w:ascii="Times New Roman" w:hAnsi="Times New Roman" w:cs="Times New Roman"/>
                <w:bCs/>
              </w:rPr>
              <w:t>(помощь ветерану)</w:t>
            </w:r>
          </w:p>
          <w:p w:rsidR="00453AB0" w:rsidRPr="009F27EE" w:rsidRDefault="00453AB0" w:rsidP="009F27EE">
            <w:pPr>
              <w:pStyle w:val="a3"/>
              <w:rPr>
                <w:rFonts w:ascii="Times New Roman" w:hAnsi="Times New Roman" w:cs="Times New Roman"/>
              </w:rPr>
            </w:pPr>
          </w:p>
        </w:tc>
        <w:tc>
          <w:tcPr>
            <w:tcW w:w="1559" w:type="dxa"/>
          </w:tcPr>
          <w:p w:rsidR="00453AB0" w:rsidRPr="00453AB0" w:rsidRDefault="00453AB0" w:rsidP="005B49E7">
            <w:pPr>
              <w:tabs>
                <w:tab w:val="left" w:pos="1305"/>
              </w:tabs>
              <w:rPr>
                <w:rFonts w:ascii="Times New Roman" w:hAnsi="Times New Roman" w:cs="Times New Roman"/>
                <w:sz w:val="24"/>
                <w:szCs w:val="24"/>
              </w:rPr>
            </w:pPr>
            <w:r w:rsidRPr="00453AB0">
              <w:rPr>
                <w:rFonts w:ascii="Times New Roman" w:hAnsi="Times New Roman" w:cs="Times New Roman"/>
                <w:sz w:val="24"/>
                <w:szCs w:val="24"/>
              </w:rPr>
              <w:t>В течение месяца</w:t>
            </w:r>
          </w:p>
        </w:tc>
        <w:tc>
          <w:tcPr>
            <w:tcW w:w="992" w:type="dxa"/>
          </w:tcPr>
          <w:p w:rsidR="00453AB0" w:rsidRPr="00453AB0" w:rsidRDefault="00453AB0" w:rsidP="005B49E7">
            <w:pPr>
              <w:ind w:right="-108"/>
              <w:rPr>
                <w:rFonts w:ascii="Times New Roman" w:hAnsi="Times New Roman" w:cs="Times New Roman"/>
                <w:sz w:val="24"/>
                <w:szCs w:val="24"/>
              </w:rPr>
            </w:pPr>
          </w:p>
        </w:tc>
        <w:tc>
          <w:tcPr>
            <w:tcW w:w="1130" w:type="dxa"/>
          </w:tcPr>
          <w:p w:rsidR="00453AB0" w:rsidRPr="00453AB0" w:rsidRDefault="00453AB0" w:rsidP="005B49E7">
            <w:pPr>
              <w:rPr>
                <w:rFonts w:ascii="Times New Roman" w:hAnsi="Times New Roman" w:cs="Times New Roman"/>
                <w:color w:val="000000"/>
                <w:sz w:val="24"/>
                <w:szCs w:val="24"/>
              </w:rPr>
            </w:pPr>
          </w:p>
        </w:tc>
        <w:tc>
          <w:tcPr>
            <w:tcW w:w="1417" w:type="dxa"/>
            <w:gridSpan w:val="3"/>
          </w:tcPr>
          <w:p w:rsidR="00453AB0" w:rsidRPr="00453AB0" w:rsidRDefault="00453AB0" w:rsidP="00453AB0">
            <w:pPr>
              <w:pStyle w:val="a3"/>
              <w:rPr>
                <w:rFonts w:ascii="Times New Roman" w:hAnsi="Times New Roman" w:cs="Times New Roman"/>
                <w:sz w:val="18"/>
                <w:szCs w:val="18"/>
              </w:rPr>
            </w:pPr>
            <w:r w:rsidRPr="00453AB0">
              <w:rPr>
                <w:rFonts w:ascii="Times New Roman" w:hAnsi="Times New Roman" w:cs="Times New Roman"/>
                <w:sz w:val="18"/>
                <w:szCs w:val="18"/>
              </w:rPr>
              <w:t>ОУ, с/с</w:t>
            </w:r>
          </w:p>
          <w:p w:rsidR="00453AB0" w:rsidRPr="00453AB0" w:rsidRDefault="00453AB0" w:rsidP="00453AB0">
            <w:pPr>
              <w:pStyle w:val="a3"/>
              <w:rPr>
                <w:rFonts w:ascii="Times New Roman" w:hAnsi="Times New Roman" w:cs="Times New Roman"/>
                <w:sz w:val="18"/>
                <w:szCs w:val="18"/>
              </w:rPr>
            </w:pPr>
            <w:r w:rsidRPr="00453AB0">
              <w:rPr>
                <w:rFonts w:ascii="Times New Roman" w:hAnsi="Times New Roman" w:cs="Times New Roman"/>
                <w:sz w:val="18"/>
                <w:szCs w:val="18"/>
              </w:rPr>
              <w:t>Председатель Совета ветеранов</w:t>
            </w:r>
          </w:p>
        </w:tc>
      </w:tr>
      <w:tr w:rsidR="00453AB0" w:rsidRPr="00453AB0" w:rsidTr="005B49E7">
        <w:trPr>
          <w:trHeight w:val="357"/>
        </w:trPr>
        <w:tc>
          <w:tcPr>
            <w:tcW w:w="10190" w:type="dxa"/>
            <w:gridSpan w:val="9"/>
          </w:tcPr>
          <w:p w:rsidR="00453AB0" w:rsidRPr="00453AB0" w:rsidRDefault="00453AB0" w:rsidP="005B49E7">
            <w:pPr>
              <w:jc w:val="center"/>
              <w:rPr>
                <w:rFonts w:ascii="Times New Roman" w:hAnsi="Times New Roman" w:cs="Times New Roman"/>
                <w:b/>
                <w:bCs/>
                <w:i/>
                <w:iCs/>
                <w:color w:val="000000"/>
                <w:sz w:val="24"/>
                <w:szCs w:val="24"/>
              </w:rPr>
            </w:pPr>
            <w:r w:rsidRPr="00453AB0">
              <w:rPr>
                <w:rFonts w:ascii="Times New Roman" w:hAnsi="Times New Roman" w:cs="Times New Roman"/>
                <w:b/>
                <w:bCs/>
                <w:i/>
                <w:iCs/>
                <w:color w:val="000000"/>
                <w:sz w:val="24"/>
                <w:szCs w:val="24"/>
              </w:rPr>
              <w:t>АВГУСТ</w:t>
            </w:r>
          </w:p>
        </w:tc>
      </w:tr>
      <w:tr w:rsidR="00453AB0" w:rsidRPr="00453AB0" w:rsidTr="005B49E7">
        <w:trPr>
          <w:trHeight w:val="870"/>
        </w:trPr>
        <w:tc>
          <w:tcPr>
            <w:tcW w:w="545"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14</w:t>
            </w:r>
          </w:p>
        </w:tc>
        <w:tc>
          <w:tcPr>
            <w:tcW w:w="4547" w:type="dxa"/>
            <w:gridSpan w:val="2"/>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Трудовой десант  в рамках проекта «Чистые Шлюзы -3» </w:t>
            </w:r>
          </w:p>
        </w:tc>
        <w:tc>
          <w:tcPr>
            <w:tcW w:w="1559"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Последняя неделя августа</w:t>
            </w:r>
          </w:p>
        </w:tc>
        <w:tc>
          <w:tcPr>
            <w:tcW w:w="992" w:type="dxa"/>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100</w:t>
            </w:r>
          </w:p>
        </w:tc>
        <w:tc>
          <w:tcPr>
            <w:tcW w:w="1421" w:type="dxa"/>
            <w:gridSpan w:val="3"/>
          </w:tcPr>
          <w:p w:rsidR="00453AB0" w:rsidRPr="00453AB0" w:rsidRDefault="00453AB0" w:rsidP="005B49E7">
            <w:pPr>
              <w:rPr>
                <w:rFonts w:ascii="Times New Roman" w:hAnsi="Times New Roman" w:cs="Times New Roman"/>
                <w:color w:val="000000"/>
                <w:sz w:val="24"/>
                <w:szCs w:val="24"/>
              </w:rPr>
            </w:pPr>
            <w:r w:rsidRPr="00453AB0">
              <w:rPr>
                <w:rFonts w:ascii="Times New Roman" w:hAnsi="Times New Roman" w:cs="Times New Roman"/>
                <w:color w:val="000000"/>
                <w:sz w:val="24"/>
                <w:szCs w:val="24"/>
              </w:rPr>
              <w:t>ОУ, С/С</w:t>
            </w:r>
          </w:p>
        </w:tc>
        <w:tc>
          <w:tcPr>
            <w:tcW w:w="1126" w:type="dxa"/>
          </w:tcPr>
          <w:p w:rsidR="00453AB0" w:rsidRPr="009F27EE" w:rsidRDefault="00453AB0" w:rsidP="00453AB0">
            <w:pPr>
              <w:pStyle w:val="a3"/>
              <w:rPr>
                <w:rFonts w:ascii="Times New Roman" w:hAnsi="Times New Roman" w:cs="Times New Roman"/>
                <w:sz w:val="18"/>
                <w:szCs w:val="18"/>
              </w:rPr>
            </w:pPr>
            <w:r w:rsidRPr="009F27EE">
              <w:rPr>
                <w:rFonts w:ascii="Times New Roman" w:hAnsi="Times New Roman" w:cs="Times New Roman"/>
                <w:sz w:val="18"/>
                <w:szCs w:val="18"/>
              </w:rPr>
              <w:t>ОУ, С/С</w:t>
            </w:r>
          </w:p>
          <w:p w:rsidR="00453AB0" w:rsidRPr="009F27EE" w:rsidRDefault="00453AB0" w:rsidP="00453AB0">
            <w:pPr>
              <w:pStyle w:val="a3"/>
              <w:rPr>
                <w:rFonts w:ascii="Times New Roman" w:hAnsi="Times New Roman" w:cs="Times New Roman"/>
                <w:sz w:val="18"/>
                <w:szCs w:val="18"/>
              </w:rPr>
            </w:pPr>
            <w:r w:rsidRPr="009F27EE">
              <w:rPr>
                <w:rFonts w:ascii="Times New Roman" w:hAnsi="Times New Roman" w:cs="Times New Roman"/>
                <w:sz w:val="18"/>
                <w:szCs w:val="18"/>
              </w:rPr>
              <w:t>(автобус-подвоз детей; трактор для мусора)</w:t>
            </w:r>
          </w:p>
        </w:tc>
      </w:tr>
      <w:tr w:rsidR="00453AB0" w:rsidRPr="00453AB0" w:rsidTr="005B49E7">
        <w:trPr>
          <w:trHeight w:val="441"/>
        </w:trPr>
        <w:tc>
          <w:tcPr>
            <w:tcW w:w="10190" w:type="dxa"/>
            <w:gridSpan w:val="9"/>
          </w:tcPr>
          <w:p w:rsidR="00453AB0" w:rsidRPr="00453AB0" w:rsidRDefault="00453AB0" w:rsidP="00453AB0">
            <w:pPr>
              <w:pStyle w:val="a3"/>
              <w:jc w:val="center"/>
              <w:rPr>
                <w:rFonts w:ascii="Times New Roman" w:hAnsi="Times New Roman" w:cs="Times New Roman"/>
                <w:b/>
                <w:bCs/>
                <w:i/>
                <w:iCs/>
              </w:rPr>
            </w:pPr>
            <w:r w:rsidRPr="00453AB0">
              <w:rPr>
                <w:rFonts w:ascii="Times New Roman" w:hAnsi="Times New Roman" w:cs="Times New Roman"/>
                <w:b/>
                <w:bCs/>
                <w:i/>
                <w:iCs/>
              </w:rPr>
              <w:t>ВЕСЬ ПЕРИОД</w:t>
            </w:r>
          </w:p>
        </w:tc>
      </w:tr>
      <w:tr w:rsidR="00453AB0" w:rsidRPr="00453AB0" w:rsidTr="005B49E7">
        <w:trPr>
          <w:trHeight w:val="87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15</w:t>
            </w:r>
          </w:p>
        </w:tc>
        <w:tc>
          <w:tcPr>
            <w:tcW w:w="4547" w:type="dxa"/>
            <w:gridSpan w:val="2"/>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Уборка  территории и посадка цветов у памятника участникам ВОВ и Гражданской войны</w:t>
            </w:r>
          </w:p>
          <w:p w:rsidR="00453AB0" w:rsidRPr="00453AB0" w:rsidRDefault="00453AB0" w:rsidP="00453AB0">
            <w:pPr>
              <w:pStyle w:val="a3"/>
              <w:rPr>
                <w:rFonts w:ascii="Times New Roman" w:hAnsi="Times New Roman" w:cs="Times New Roman"/>
              </w:rPr>
            </w:pPr>
          </w:p>
        </w:tc>
        <w:tc>
          <w:tcPr>
            <w:tcW w:w="1559" w:type="dxa"/>
          </w:tcPr>
          <w:p w:rsidR="00453AB0" w:rsidRPr="00453AB0" w:rsidRDefault="00453AB0" w:rsidP="005B49E7">
            <w:pPr>
              <w:rPr>
                <w:rFonts w:ascii="Times New Roman" w:hAnsi="Times New Roman" w:cs="Times New Roman"/>
                <w:sz w:val="24"/>
                <w:szCs w:val="24"/>
              </w:rPr>
            </w:pPr>
          </w:p>
        </w:tc>
        <w:tc>
          <w:tcPr>
            <w:tcW w:w="992" w:type="dxa"/>
          </w:tcPr>
          <w:p w:rsidR="00453AB0" w:rsidRPr="00453AB0" w:rsidRDefault="00453AB0" w:rsidP="005B49E7">
            <w:pPr>
              <w:rPr>
                <w:rFonts w:ascii="Times New Roman" w:hAnsi="Times New Roman" w:cs="Times New Roman"/>
                <w:sz w:val="24"/>
                <w:szCs w:val="24"/>
              </w:rPr>
            </w:pPr>
          </w:p>
        </w:tc>
        <w:tc>
          <w:tcPr>
            <w:tcW w:w="1421" w:type="dxa"/>
            <w:gridSpan w:val="3"/>
          </w:tcPr>
          <w:p w:rsidR="00453AB0" w:rsidRPr="00453AB0" w:rsidRDefault="00453AB0" w:rsidP="005B49E7">
            <w:pPr>
              <w:rPr>
                <w:rFonts w:ascii="Times New Roman" w:hAnsi="Times New Roman" w:cs="Times New Roman"/>
                <w:sz w:val="24"/>
                <w:szCs w:val="24"/>
              </w:rPr>
            </w:pP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r>
              <w:rPr>
                <w:rFonts w:ascii="Times New Roman" w:hAnsi="Times New Roman" w:cs="Times New Roman"/>
              </w:rPr>
              <w:t>, с/с</w:t>
            </w:r>
          </w:p>
          <w:p w:rsidR="00453AB0" w:rsidRPr="00453AB0" w:rsidRDefault="00453AB0" w:rsidP="00453AB0">
            <w:pPr>
              <w:pStyle w:val="a3"/>
              <w:rPr>
                <w:rFonts w:ascii="Times New Roman" w:hAnsi="Times New Roman" w:cs="Times New Roman"/>
              </w:rPr>
            </w:pPr>
          </w:p>
          <w:p w:rsidR="00453AB0" w:rsidRPr="00453AB0" w:rsidRDefault="00453AB0" w:rsidP="00453AB0">
            <w:pPr>
              <w:pStyle w:val="a3"/>
              <w:rPr>
                <w:rFonts w:ascii="Times New Roman" w:hAnsi="Times New Roman" w:cs="Times New Roman"/>
              </w:rPr>
            </w:pPr>
          </w:p>
        </w:tc>
      </w:tr>
      <w:tr w:rsidR="00453AB0" w:rsidRPr="00453AB0" w:rsidTr="00453AB0">
        <w:trPr>
          <w:trHeight w:val="411"/>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16</w:t>
            </w:r>
          </w:p>
        </w:tc>
        <w:tc>
          <w:tcPr>
            <w:tcW w:w="4547" w:type="dxa"/>
            <w:gridSpan w:val="2"/>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Трудовая акция «Бабушкин огород» </w:t>
            </w:r>
          </w:p>
        </w:tc>
        <w:tc>
          <w:tcPr>
            <w:tcW w:w="1559" w:type="dxa"/>
          </w:tcPr>
          <w:p w:rsidR="00453AB0" w:rsidRPr="00453AB0" w:rsidRDefault="00453AB0" w:rsidP="005B49E7">
            <w:pPr>
              <w:rPr>
                <w:rFonts w:ascii="Times New Roman" w:hAnsi="Times New Roman" w:cs="Times New Roman"/>
                <w:sz w:val="24"/>
                <w:szCs w:val="24"/>
              </w:rPr>
            </w:pPr>
          </w:p>
        </w:tc>
        <w:tc>
          <w:tcPr>
            <w:tcW w:w="992" w:type="dxa"/>
          </w:tcPr>
          <w:p w:rsidR="00453AB0" w:rsidRPr="00453AB0" w:rsidRDefault="00453AB0" w:rsidP="005B49E7">
            <w:pPr>
              <w:rPr>
                <w:rFonts w:ascii="Times New Roman" w:hAnsi="Times New Roman" w:cs="Times New Roman"/>
                <w:sz w:val="24"/>
                <w:szCs w:val="24"/>
              </w:rPr>
            </w:pPr>
          </w:p>
        </w:tc>
        <w:tc>
          <w:tcPr>
            <w:tcW w:w="1421" w:type="dxa"/>
            <w:gridSpan w:val="3"/>
          </w:tcPr>
          <w:p w:rsidR="00453AB0" w:rsidRPr="00453AB0" w:rsidRDefault="00453AB0" w:rsidP="005B49E7">
            <w:pPr>
              <w:rPr>
                <w:rFonts w:ascii="Times New Roman" w:hAnsi="Times New Roman" w:cs="Times New Roman"/>
                <w:sz w:val="24"/>
                <w:szCs w:val="24"/>
              </w:rPr>
            </w:pP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p w:rsidR="00453AB0" w:rsidRPr="00453AB0" w:rsidRDefault="00453AB0" w:rsidP="00453AB0">
            <w:pPr>
              <w:pStyle w:val="a3"/>
              <w:rPr>
                <w:rFonts w:ascii="Times New Roman" w:hAnsi="Times New Roman" w:cs="Times New Roman"/>
              </w:rPr>
            </w:pPr>
          </w:p>
        </w:tc>
      </w:tr>
      <w:tr w:rsidR="00453AB0" w:rsidRPr="00453AB0" w:rsidTr="005B49E7">
        <w:trPr>
          <w:trHeight w:val="563"/>
        </w:trPr>
        <w:tc>
          <w:tcPr>
            <w:tcW w:w="10190" w:type="dxa"/>
            <w:gridSpan w:val="9"/>
          </w:tcPr>
          <w:p w:rsidR="00453AB0" w:rsidRPr="00453AB0" w:rsidRDefault="00453AB0" w:rsidP="005B49E7">
            <w:pPr>
              <w:jc w:val="center"/>
              <w:rPr>
                <w:rFonts w:ascii="Times New Roman" w:hAnsi="Times New Roman" w:cs="Times New Roman"/>
                <w:b/>
                <w:i/>
                <w:color w:val="000000"/>
                <w:sz w:val="24"/>
                <w:szCs w:val="24"/>
                <w:lang w:val="en-US"/>
              </w:rPr>
            </w:pPr>
            <w:r w:rsidRPr="00453AB0">
              <w:rPr>
                <w:rFonts w:ascii="Times New Roman" w:hAnsi="Times New Roman" w:cs="Times New Roman"/>
                <w:b/>
                <w:i/>
                <w:color w:val="000000"/>
                <w:sz w:val="24"/>
                <w:szCs w:val="24"/>
              </w:rPr>
              <w:lastRenderedPageBreak/>
              <w:t>Физкультурно-оздоровительная, досуговая деятельность</w:t>
            </w:r>
          </w:p>
        </w:tc>
      </w:tr>
      <w:tr w:rsidR="00453AB0" w:rsidRPr="00453AB0" w:rsidTr="005B49E7">
        <w:trPr>
          <w:trHeight w:val="563"/>
        </w:trPr>
        <w:tc>
          <w:tcPr>
            <w:tcW w:w="10190" w:type="dxa"/>
            <w:gridSpan w:val="9"/>
          </w:tcPr>
          <w:p w:rsidR="00453AB0" w:rsidRPr="00453AB0" w:rsidRDefault="00453AB0" w:rsidP="005B49E7">
            <w:pPr>
              <w:jc w:val="center"/>
              <w:rPr>
                <w:rFonts w:ascii="Times New Roman" w:hAnsi="Times New Roman" w:cs="Times New Roman"/>
                <w:b/>
                <w:i/>
                <w:color w:val="000000"/>
                <w:sz w:val="24"/>
                <w:szCs w:val="24"/>
              </w:rPr>
            </w:pPr>
            <w:r w:rsidRPr="00453AB0">
              <w:rPr>
                <w:rFonts w:ascii="Times New Roman" w:hAnsi="Times New Roman" w:cs="Times New Roman"/>
                <w:b/>
                <w:i/>
                <w:color w:val="000000"/>
                <w:sz w:val="24"/>
                <w:szCs w:val="24"/>
              </w:rPr>
              <w:t>ИЮНЬ</w:t>
            </w:r>
          </w:p>
        </w:tc>
      </w:tr>
      <w:tr w:rsidR="00453AB0" w:rsidRPr="00453AB0" w:rsidTr="00453AB0">
        <w:trPr>
          <w:trHeight w:val="117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w:t>
            </w:r>
          </w:p>
        </w:tc>
        <w:tc>
          <w:tcPr>
            <w:tcW w:w="4547" w:type="dxa"/>
            <w:gridSpan w:val="2"/>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Летний оздоровительный лагерь с дневным пребыванием </w:t>
            </w:r>
          </w:p>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 </w:t>
            </w:r>
          </w:p>
        </w:tc>
        <w:tc>
          <w:tcPr>
            <w:tcW w:w="1559" w:type="dxa"/>
          </w:tcPr>
          <w:p w:rsidR="00453AB0" w:rsidRPr="00453AB0" w:rsidRDefault="00453AB0" w:rsidP="005B49E7">
            <w:pPr>
              <w:rPr>
                <w:rFonts w:ascii="Times New Roman" w:hAnsi="Times New Roman" w:cs="Times New Roman"/>
                <w:sz w:val="24"/>
                <w:szCs w:val="24"/>
              </w:rPr>
            </w:pPr>
          </w:p>
          <w:p w:rsidR="00453AB0" w:rsidRPr="00453AB0" w:rsidRDefault="00453AB0" w:rsidP="005B49E7">
            <w:pPr>
              <w:rPr>
                <w:rFonts w:ascii="Times New Roman" w:hAnsi="Times New Roman" w:cs="Times New Roman"/>
                <w:sz w:val="24"/>
                <w:szCs w:val="24"/>
              </w:rPr>
            </w:pPr>
          </w:p>
        </w:tc>
        <w:tc>
          <w:tcPr>
            <w:tcW w:w="992" w:type="dxa"/>
          </w:tcPr>
          <w:p w:rsidR="00453AB0" w:rsidRPr="00453AB0" w:rsidRDefault="00453AB0" w:rsidP="005B49E7">
            <w:pPr>
              <w:rPr>
                <w:rFonts w:ascii="Times New Roman" w:hAnsi="Times New Roman" w:cs="Times New Roman"/>
                <w:sz w:val="24"/>
                <w:szCs w:val="24"/>
              </w:rPr>
            </w:pPr>
          </w:p>
          <w:p w:rsidR="00453AB0" w:rsidRPr="00453AB0" w:rsidRDefault="00453AB0" w:rsidP="005B49E7">
            <w:pPr>
              <w:rPr>
                <w:rFonts w:ascii="Times New Roman" w:hAnsi="Times New Roman" w:cs="Times New Roman"/>
                <w:sz w:val="24"/>
                <w:szCs w:val="24"/>
              </w:rPr>
            </w:pPr>
          </w:p>
        </w:tc>
        <w:tc>
          <w:tcPr>
            <w:tcW w:w="1421" w:type="dxa"/>
            <w:gridSpan w:val="3"/>
          </w:tcPr>
          <w:p w:rsidR="00453AB0" w:rsidRPr="00453AB0" w:rsidRDefault="00453AB0" w:rsidP="00453AB0">
            <w:pPr>
              <w:pStyle w:val="a3"/>
              <w:rPr>
                <w:rFonts w:ascii="Times New Roman" w:hAnsi="Times New Roman" w:cs="Times New Roman"/>
                <w:sz w:val="18"/>
                <w:szCs w:val="18"/>
              </w:rPr>
            </w:pPr>
            <w:r w:rsidRPr="00453AB0">
              <w:rPr>
                <w:rFonts w:ascii="Times New Roman" w:hAnsi="Times New Roman" w:cs="Times New Roman"/>
                <w:sz w:val="18"/>
                <w:szCs w:val="18"/>
              </w:rPr>
              <w:t>ГУ-НРО ФСС РФ</w:t>
            </w:r>
          </w:p>
          <w:p w:rsidR="00453AB0" w:rsidRPr="00453AB0" w:rsidRDefault="00453AB0" w:rsidP="00453AB0">
            <w:pPr>
              <w:pStyle w:val="a3"/>
              <w:rPr>
                <w:rFonts w:ascii="Times New Roman" w:hAnsi="Times New Roman" w:cs="Times New Roman"/>
              </w:rPr>
            </w:pPr>
            <w:proofErr w:type="spellStart"/>
            <w:r w:rsidRPr="00453AB0">
              <w:rPr>
                <w:rFonts w:ascii="Times New Roman" w:hAnsi="Times New Roman" w:cs="Times New Roman"/>
                <w:sz w:val="18"/>
                <w:szCs w:val="18"/>
              </w:rPr>
              <w:t>КЦСОН</w:t>
            </w:r>
            <w:proofErr w:type="gramStart"/>
            <w:r w:rsidRPr="00453AB0">
              <w:rPr>
                <w:rFonts w:ascii="Times New Roman" w:hAnsi="Times New Roman" w:cs="Times New Roman"/>
                <w:sz w:val="18"/>
                <w:szCs w:val="18"/>
              </w:rPr>
              <w:t>,м</w:t>
            </w:r>
            <w:proofErr w:type="gramEnd"/>
            <w:r w:rsidRPr="00453AB0">
              <w:rPr>
                <w:rFonts w:ascii="Times New Roman" w:hAnsi="Times New Roman" w:cs="Times New Roman"/>
                <w:sz w:val="18"/>
                <w:szCs w:val="18"/>
              </w:rPr>
              <w:t>естный</w:t>
            </w:r>
            <w:proofErr w:type="spellEnd"/>
            <w:r w:rsidRPr="00453AB0">
              <w:rPr>
                <w:rFonts w:ascii="Times New Roman" w:hAnsi="Times New Roman" w:cs="Times New Roman"/>
                <w:sz w:val="18"/>
                <w:szCs w:val="18"/>
              </w:rPr>
              <w:t xml:space="preserve"> бюджет, родительская плата</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p w:rsidR="00453AB0" w:rsidRPr="00453AB0" w:rsidRDefault="00453AB0" w:rsidP="00453AB0">
            <w:pPr>
              <w:pStyle w:val="a3"/>
              <w:rPr>
                <w:rFonts w:ascii="Times New Roman" w:hAnsi="Times New Roman" w:cs="Times New Roman"/>
              </w:rPr>
            </w:pPr>
          </w:p>
          <w:p w:rsidR="00453AB0" w:rsidRPr="00453AB0" w:rsidRDefault="00453AB0" w:rsidP="00453AB0">
            <w:pPr>
              <w:pStyle w:val="a3"/>
              <w:rPr>
                <w:rFonts w:ascii="Times New Roman" w:hAnsi="Times New Roman" w:cs="Times New Roman"/>
              </w:rPr>
            </w:pPr>
          </w:p>
        </w:tc>
      </w:tr>
      <w:tr w:rsidR="00453AB0" w:rsidRPr="00453AB0" w:rsidTr="00453AB0">
        <w:trPr>
          <w:trHeight w:val="615"/>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2</w:t>
            </w:r>
          </w:p>
        </w:tc>
        <w:tc>
          <w:tcPr>
            <w:tcW w:w="4547" w:type="dxa"/>
            <w:gridSpan w:val="2"/>
          </w:tcPr>
          <w:p w:rsidR="00453AB0" w:rsidRPr="00453AB0" w:rsidRDefault="00453AB0" w:rsidP="005B49E7">
            <w:pPr>
              <w:rPr>
                <w:rFonts w:ascii="Times New Roman" w:hAnsi="Times New Roman" w:cs="Times New Roman"/>
                <w:b/>
                <w:sz w:val="24"/>
                <w:szCs w:val="24"/>
              </w:rPr>
            </w:pPr>
            <w:r w:rsidRPr="00453AB0">
              <w:rPr>
                <w:rFonts w:ascii="Times New Roman" w:hAnsi="Times New Roman" w:cs="Times New Roman"/>
                <w:sz w:val="24"/>
                <w:szCs w:val="24"/>
              </w:rPr>
              <w:t>Работа сельской  библиотеки на базе летнего лагеря</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Весь месяц</w:t>
            </w:r>
          </w:p>
        </w:tc>
        <w:tc>
          <w:tcPr>
            <w:tcW w:w="992" w:type="dxa"/>
          </w:tcPr>
          <w:p w:rsidR="00453AB0" w:rsidRPr="00453AB0" w:rsidRDefault="00453AB0" w:rsidP="005B49E7">
            <w:pPr>
              <w:rPr>
                <w:rFonts w:ascii="Times New Roman" w:hAnsi="Times New Roman" w:cs="Times New Roman"/>
                <w:sz w:val="24"/>
                <w:szCs w:val="24"/>
              </w:rPr>
            </w:pPr>
          </w:p>
        </w:tc>
        <w:tc>
          <w:tcPr>
            <w:tcW w:w="1421" w:type="dxa"/>
            <w:gridSpan w:val="3"/>
          </w:tcPr>
          <w:p w:rsidR="00453AB0" w:rsidRPr="00453AB0" w:rsidRDefault="00453AB0" w:rsidP="005B49E7">
            <w:pPr>
              <w:rPr>
                <w:rFonts w:ascii="Times New Roman" w:hAnsi="Times New Roman" w:cs="Times New Roman"/>
                <w:sz w:val="24"/>
                <w:szCs w:val="24"/>
              </w:rPr>
            </w:pPr>
          </w:p>
        </w:tc>
        <w:tc>
          <w:tcPr>
            <w:tcW w:w="1126" w:type="dxa"/>
          </w:tcPr>
          <w:p w:rsidR="00453AB0" w:rsidRPr="00453AB0" w:rsidRDefault="00453AB0" w:rsidP="00453AB0">
            <w:pPr>
              <w:pStyle w:val="a3"/>
              <w:rPr>
                <w:rFonts w:ascii="Times New Roman" w:hAnsi="Times New Roman" w:cs="Times New Roman"/>
              </w:rPr>
            </w:pPr>
            <w:proofErr w:type="gramStart"/>
            <w:r w:rsidRPr="00453AB0">
              <w:rPr>
                <w:rFonts w:ascii="Times New Roman" w:hAnsi="Times New Roman" w:cs="Times New Roman"/>
              </w:rPr>
              <w:t>СБ</w:t>
            </w:r>
            <w:proofErr w:type="gramEnd"/>
          </w:p>
        </w:tc>
      </w:tr>
      <w:tr w:rsidR="00453AB0" w:rsidRPr="00453AB0" w:rsidTr="00453AB0">
        <w:trPr>
          <w:trHeight w:val="72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3</w:t>
            </w:r>
          </w:p>
        </w:tc>
        <w:tc>
          <w:tcPr>
            <w:tcW w:w="4547" w:type="dxa"/>
            <w:gridSpan w:val="2"/>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Поездки на пляж  озера Урюм  (4 поездки)</w:t>
            </w:r>
          </w:p>
          <w:p w:rsidR="00453AB0" w:rsidRPr="00453AB0" w:rsidRDefault="00453AB0" w:rsidP="00453AB0">
            <w:pPr>
              <w:pStyle w:val="a3"/>
              <w:rPr>
                <w:rFonts w:ascii="Times New Roman" w:hAnsi="Times New Roman" w:cs="Times New Roman"/>
              </w:rPr>
            </w:pPr>
          </w:p>
        </w:tc>
        <w:tc>
          <w:tcPr>
            <w:tcW w:w="1559"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в течение месяца</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750</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ОУ</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453AB0">
        <w:trPr>
          <w:trHeight w:val="1194"/>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4</w:t>
            </w:r>
          </w:p>
        </w:tc>
        <w:tc>
          <w:tcPr>
            <w:tcW w:w="4547" w:type="dxa"/>
            <w:gridSpan w:val="2"/>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Экскурсии в </w:t>
            </w:r>
            <w:proofErr w:type="spellStart"/>
            <w:r w:rsidRPr="00453AB0">
              <w:rPr>
                <w:rFonts w:ascii="Times New Roman" w:hAnsi="Times New Roman" w:cs="Times New Roman"/>
                <w:sz w:val="24"/>
                <w:szCs w:val="24"/>
              </w:rPr>
              <w:t>с</w:t>
            </w:r>
            <w:proofErr w:type="gramStart"/>
            <w:r w:rsidRPr="00453AB0">
              <w:rPr>
                <w:rFonts w:ascii="Times New Roman" w:hAnsi="Times New Roman" w:cs="Times New Roman"/>
                <w:sz w:val="24"/>
                <w:szCs w:val="24"/>
              </w:rPr>
              <w:t>.З</w:t>
            </w:r>
            <w:proofErr w:type="gramEnd"/>
            <w:r w:rsidRPr="00453AB0">
              <w:rPr>
                <w:rFonts w:ascii="Times New Roman" w:hAnsi="Times New Roman" w:cs="Times New Roman"/>
                <w:sz w:val="24"/>
                <w:szCs w:val="24"/>
              </w:rPr>
              <w:t>двинск</w:t>
            </w:r>
            <w:proofErr w:type="spellEnd"/>
            <w:r w:rsidRPr="00453AB0">
              <w:rPr>
                <w:rFonts w:ascii="Times New Roman" w:hAnsi="Times New Roman" w:cs="Times New Roman"/>
                <w:sz w:val="24"/>
                <w:szCs w:val="24"/>
              </w:rPr>
              <w:t xml:space="preserve"> : (ДДТ, МЧС, Полиция,  библиотека) – 2 поездки</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в течение месяца</w:t>
            </w:r>
          </w:p>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9,15июня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1240</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 ОУ</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9F27EE">
        <w:trPr>
          <w:trHeight w:val="126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5</w:t>
            </w:r>
          </w:p>
        </w:tc>
        <w:tc>
          <w:tcPr>
            <w:tcW w:w="4547" w:type="dxa"/>
            <w:gridSpan w:val="2"/>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Выезд в рамках акции </w:t>
            </w:r>
          </w:p>
          <w:p w:rsidR="00453AB0" w:rsidRPr="00453AB0" w:rsidRDefault="00453AB0" w:rsidP="00453AB0">
            <w:pPr>
              <w:pStyle w:val="a3"/>
              <w:rPr>
                <w:rFonts w:ascii="Times New Roman" w:hAnsi="Times New Roman" w:cs="Times New Roman"/>
                <w:b/>
                <w:bCs/>
              </w:rPr>
            </w:pPr>
            <w:r w:rsidRPr="00453AB0">
              <w:rPr>
                <w:rFonts w:ascii="Times New Roman" w:hAnsi="Times New Roman" w:cs="Times New Roman"/>
                <w:b/>
                <w:bCs/>
              </w:rPr>
              <w:t>«Зовём, друг друга в гости». (з поездки</w:t>
            </w:r>
            <w:proofErr w:type="gramStart"/>
            <w:r w:rsidRPr="00453AB0">
              <w:rPr>
                <w:rFonts w:ascii="Times New Roman" w:hAnsi="Times New Roman" w:cs="Times New Roman"/>
                <w:b/>
                <w:bCs/>
              </w:rPr>
              <w:t>)</w:t>
            </w:r>
            <w:r w:rsidRPr="00453AB0">
              <w:rPr>
                <w:rFonts w:ascii="Times New Roman" w:hAnsi="Times New Roman" w:cs="Times New Roman"/>
              </w:rPr>
              <w:t>(</w:t>
            </w:r>
            <w:proofErr w:type="gramEnd"/>
            <w:r w:rsidRPr="00453AB0">
              <w:rPr>
                <w:rFonts w:ascii="Times New Roman" w:hAnsi="Times New Roman" w:cs="Times New Roman"/>
              </w:rPr>
              <w:t>июнь)</w:t>
            </w:r>
          </w:p>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 </w:t>
            </w:r>
            <w:proofErr w:type="spellStart"/>
            <w:r w:rsidRPr="00453AB0">
              <w:rPr>
                <w:rFonts w:ascii="Times New Roman" w:hAnsi="Times New Roman" w:cs="Times New Roman"/>
              </w:rPr>
              <w:t>Лянино</w:t>
            </w:r>
            <w:proofErr w:type="spellEnd"/>
            <w:r w:rsidRPr="00453AB0">
              <w:rPr>
                <w:rFonts w:ascii="Times New Roman" w:hAnsi="Times New Roman" w:cs="Times New Roman"/>
              </w:rPr>
              <w:t xml:space="preserve"> 1</w:t>
            </w:r>
          </w:p>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 Нижний </w:t>
            </w:r>
            <w:proofErr w:type="gramStart"/>
            <w:r w:rsidRPr="00453AB0">
              <w:rPr>
                <w:rFonts w:ascii="Times New Roman" w:hAnsi="Times New Roman" w:cs="Times New Roman"/>
              </w:rPr>
              <w:t>-У</w:t>
            </w:r>
            <w:proofErr w:type="gramEnd"/>
            <w:r w:rsidRPr="00453AB0">
              <w:rPr>
                <w:rFonts w:ascii="Times New Roman" w:hAnsi="Times New Roman" w:cs="Times New Roman"/>
              </w:rPr>
              <w:t>рюм 3</w:t>
            </w:r>
          </w:p>
        </w:tc>
        <w:tc>
          <w:tcPr>
            <w:tcW w:w="1559" w:type="dxa"/>
          </w:tcPr>
          <w:p w:rsidR="00453AB0" w:rsidRPr="00453AB0" w:rsidRDefault="00453AB0" w:rsidP="005B49E7">
            <w:pPr>
              <w:rPr>
                <w:rFonts w:ascii="Times New Roman" w:hAnsi="Times New Roman" w:cs="Times New Roman"/>
                <w:sz w:val="24"/>
                <w:szCs w:val="24"/>
              </w:rPr>
            </w:pPr>
          </w:p>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в течение месяца</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1090</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0У</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5B49E7">
        <w:trPr>
          <w:trHeight w:val="585"/>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6</w:t>
            </w:r>
          </w:p>
        </w:tc>
        <w:tc>
          <w:tcPr>
            <w:tcW w:w="4547" w:type="dxa"/>
            <w:gridSpan w:val="2"/>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День защиты детей </w:t>
            </w:r>
            <w:r w:rsidRPr="00453AB0">
              <w:rPr>
                <w:rFonts w:ascii="Times New Roman" w:hAnsi="Times New Roman" w:cs="Times New Roman"/>
                <w:b/>
                <w:sz w:val="24"/>
                <w:szCs w:val="24"/>
              </w:rPr>
              <w:t>«Апельсиновое лето»</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 июня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 xml:space="preserve">500 </w:t>
            </w:r>
            <w:proofErr w:type="gramStart"/>
            <w:r w:rsidRPr="00453AB0">
              <w:rPr>
                <w:rFonts w:ascii="Times New Roman" w:hAnsi="Times New Roman" w:cs="Times New Roman"/>
                <w:bCs/>
                <w:sz w:val="24"/>
                <w:szCs w:val="24"/>
              </w:rPr>
              <w:t>р</w:t>
            </w:r>
            <w:proofErr w:type="gramEnd"/>
          </w:p>
        </w:tc>
        <w:tc>
          <w:tcPr>
            <w:tcW w:w="1421" w:type="dxa"/>
            <w:gridSpan w:val="3"/>
          </w:tcPr>
          <w:p w:rsidR="00453AB0" w:rsidRPr="00453AB0" w:rsidRDefault="00453AB0" w:rsidP="005B49E7">
            <w:pPr>
              <w:rPr>
                <w:rFonts w:ascii="Times New Roman" w:hAnsi="Times New Roman" w:cs="Times New Roman"/>
                <w:sz w:val="24"/>
                <w:szCs w:val="24"/>
              </w:rPr>
            </w:pPr>
            <w:proofErr w:type="spellStart"/>
            <w:r w:rsidRPr="00453AB0">
              <w:rPr>
                <w:rFonts w:ascii="Times New Roman" w:hAnsi="Times New Roman" w:cs="Times New Roman"/>
                <w:sz w:val="24"/>
                <w:szCs w:val="24"/>
              </w:rPr>
              <w:t>Спецсчет</w:t>
            </w:r>
            <w:proofErr w:type="spellEnd"/>
            <w:r w:rsidRPr="00453AB0">
              <w:rPr>
                <w:rFonts w:ascii="Times New Roman" w:hAnsi="Times New Roman" w:cs="Times New Roman"/>
                <w:sz w:val="24"/>
                <w:szCs w:val="24"/>
              </w:rPr>
              <w:t xml:space="preserve"> </w:t>
            </w:r>
            <w:r w:rsidRPr="00453AB0">
              <w:rPr>
                <w:rFonts w:ascii="Times New Roman" w:hAnsi="Times New Roman" w:cs="Times New Roman"/>
                <w:b/>
                <w:sz w:val="24"/>
                <w:szCs w:val="24"/>
              </w:rPr>
              <w:t xml:space="preserve"> </w:t>
            </w:r>
            <w:r w:rsidRPr="00453AB0">
              <w:rPr>
                <w:rFonts w:ascii="Times New Roman" w:hAnsi="Times New Roman" w:cs="Times New Roman"/>
                <w:bCs/>
                <w:sz w:val="24"/>
                <w:szCs w:val="24"/>
              </w:rPr>
              <w:t>МУК ДК</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ДК</w:t>
            </w:r>
          </w:p>
        </w:tc>
      </w:tr>
      <w:tr w:rsidR="00453AB0" w:rsidRPr="00453AB0" w:rsidTr="005B49E7">
        <w:trPr>
          <w:trHeight w:val="33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7</w:t>
            </w:r>
          </w:p>
        </w:tc>
        <w:tc>
          <w:tcPr>
            <w:tcW w:w="4547" w:type="dxa"/>
            <w:gridSpan w:val="2"/>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Работа ДК на базе летнего лагеря;</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 июнь</w:t>
            </w:r>
          </w:p>
        </w:tc>
        <w:tc>
          <w:tcPr>
            <w:tcW w:w="992"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500 </w:t>
            </w:r>
            <w:proofErr w:type="gramStart"/>
            <w:r w:rsidRPr="00453AB0">
              <w:rPr>
                <w:rFonts w:ascii="Times New Roman" w:hAnsi="Times New Roman" w:cs="Times New Roman"/>
                <w:sz w:val="24"/>
                <w:szCs w:val="24"/>
              </w:rPr>
              <w:t>р</w:t>
            </w:r>
            <w:proofErr w:type="gramEnd"/>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С/С</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ДК</w:t>
            </w:r>
          </w:p>
        </w:tc>
      </w:tr>
      <w:tr w:rsidR="00453AB0" w:rsidRPr="00453AB0" w:rsidTr="005B49E7">
        <w:trPr>
          <w:trHeight w:val="84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8</w:t>
            </w:r>
          </w:p>
        </w:tc>
        <w:tc>
          <w:tcPr>
            <w:tcW w:w="4547" w:type="dxa"/>
            <w:gridSpan w:val="2"/>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День независимости. Праздник </w:t>
            </w:r>
            <w:r w:rsidRPr="00453AB0">
              <w:rPr>
                <w:rFonts w:ascii="Times New Roman" w:hAnsi="Times New Roman" w:cs="Times New Roman"/>
                <w:b/>
                <w:sz w:val="24"/>
                <w:szCs w:val="24"/>
              </w:rPr>
              <w:t>«Россия – Родина моя»</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12 июня</w:t>
            </w:r>
          </w:p>
        </w:tc>
        <w:tc>
          <w:tcPr>
            <w:tcW w:w="992" w:type="dxa"/>
          </w:tcPr>
          <w:p w:rsidR="00453AB0" w:rsidRPr="00453AB0" w:rsidRDefault="00453AB0" w:rsidP="005B49E7">
            <w:pPr>
              <w:rPr>
                <w:rFonts w:ascii="Times New Roman" w:hAnsi="Times New Roman" w:cs="Times New Roman"/>
                <w:bCs/>
                <w:sz w:val="24"/>
                <w:szCs w:val="24"/>
              </w:rPr>
            </w:pPr>
          </w:p>
        </w:tc>
        <w:tc>
          <w:tcPr>
            <w:tcW w:w="1421" w:type="dxa"/>
            <w:gridSpan w:val="3"/>
          </w:tcPr>
          <w:p w:rsidR="00453AB0" w:rsidRPr="00453AB0" w:rsidRDefault="00453AB0" w:rsidP="005B49E7">
            <w:pPr>
              <w:rPr>
                <w:rFonts w:ascii="Times New Roman" w:hAnsi="Times New Roman" w:cs="Times New Roman"/>
                <w:sz w:val="24"/>
                <w:szCs w:val="24"/>
              </w:rPr>
            </w:pP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b/>
              </w:rPr>
              <w:t>ОУ</w:t>
            </w:r>
            <w:r w:rsidRPr="00453AB0">
              <w:rPr>
                <w:rFonts w:ascii="Times New Roman" w:hAnsi="Times New Roman" w:cs="Times New Roman"/>
              </w:rPr>
              <w:t xml:space="preserve">; С/Б; ДК </w:t>
            </w:r>
          </w:p>
        </w:tc>
      </w:tr>
      <w:tr w:rsidR="00453AB0" w:rsidRPr="00453AB0" w:rsidTr="005B49E7">
        <w:trPr>
          <w:trHeight w:val="54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9</w:t>
            </w:r>
          </w:p>
        </w:tc>
        <w:tc>
          <w:tcPr>
            <w:tcW w:w="4547" w:type="dxa"/>
            <w:gridSpan w:val="2"/>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sz w:val="24"/>
                <w:szCs w:val="24"/>
              </w:rPr>
              <w:t xml:space="preserve"> День памяти и скорби </w:t>
            </w:r>
          </w:p>
          <w:p w:rsidR="00453AB0" w:rsidRPr="00453AB0" w:rsidRDefault="00453AB0" w:rsidP="005B49E7">
            <w:pPr>
              <w:rPr>
                <w:rFonts w:ascii="Times New Roman" w:hAnsi="Times New Roman" w:cs="Times New Roman"/>
                <w:b/>
                <w:sz w:val="24"/>
                <w:szCs w:val="24"/>
              </w:rPr>
            </w:pPr>
            <w:r w:rsidRPr="00453AB0">
              <w:rPr>
                <w:rFonts w:ascii="Times New Roman" w:hAnsi="Times New Roman" w:cs="Times New Roman"/>
                <w:b/>
                <w:sz w:val="24"/>
                <w:szCs w:val="24"/>
              </w:rPr>
              <w:t>Акция Свеча</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22 июня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300р</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ОУ</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С/Б; ОУ; </w:t>
            </w:r>
          </w:p>
        </w:tc>
      </w:tr>
      <w:tr w:rsidR="00453AB0" w:rsidRPr="00453AB0" w:rsidTr="009F27EE">
        <w:trPr>
          <w:trHeight w:val="255"/>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10</w:t>
            </w:r>
          </w:p>
        </w:tc>
        <w:tc>
          <w:tcPr>
            <w:tcW w:w="4547" w:type="dxa"/>
            <w:gridSpan w:val="2"/>
          </w:tcPr>
          <w:p w:rsidR="00453AB0" w:rsidRPr="00453AB0" w:rsidRDefault="00453AB0" w:rsidP="005B49E7">
            <w:pPr>
              <w:pStyle w:val="a3"/>
              <w:rPr>
                <w:rFonts w:ascii="Times New Roman" w:hAnsi="Times New Roman" w:cs="Times New Roman"/>
                <w:b/>
                <w:color w:val="000000"/>
                <w:sz w:val="24"/>
                <w:szCs w:val="24"/>
              </w:rPr>
            </w:pPr>
            <w:r w:rsidRPr="00453AB0">
              <w:rPr>
                <w:rFonts w:ascii="Times New Roman" w:hAnsi="Times New Roman" w:cs="Times New Roman"/>
                <w:color w:val="000000"/>
                <w:sz w:val="24"/>
                <w:szCs w:val="24"/>
              </w:rPr>
              <w:t xml:space="preserve"> </w:t>
            </w:r>
            <w:r w:rsidRPr="00453AB0">
              <w:rPr>
                <w:rFonts w:ascii="Times New Roman" w:hAnsi="Times New Roman" w:cs="Times New Roman"/>
                <w:b/>
                <w:color w:val="000000"/>
                <w:sz w:val="24"/>
                <w:szCs w:val="24"/>
              </w:rPr>
              <w:t>«Мой велосипед»</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15 июня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300р</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С/С</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5B49E7">
        <w:trPr>
          <w:trHeight w:val="54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11</w:t>
            </w:r>
          </w:p>
        </w:tc>
        <w:tc>
          <w:tcPr>
            <w:tcW w:w="4547" w:type="dxa"/>
            <w:gridSpan w:val="2"/>
          </w:tcPr>
          <w:p w:rsidR="00453AB0" w:rsidRPr="00453AB0" w:rsidRDefault="00453AB0" w:rsidP="005B49E7">
            <w:pPr>
              <w:spacing w:line="360" w:lineRule="auto"/>
              <w:ind w:right="524"/>
              <w:rPr>
                <w:rFonts w:ascii="Times New Roman" w:hAnsi="Times New Roman" w:cs="Times New Roman"/>
                <w:b/>
                <w:bCs/>
                <w:sz w:val="24"/>
                <w:szCs w:val="24"/>
              </w:rPr>
            </w:pPr>
            <w:r w:rsidRPr="00453AB0">
              <w:rPr>
                <w:rFonts w:ascii="Times New Roman" w:hAnsi="Times New Roman" w:cs="Times New Roman"/>
                <w:sz w:val="24"/>
                <w:szCs w:val="24"/>
              </w:rPr>
              <w:t xml:space="preserve">Турнир </w:t>
            </w:r>
            <w:r w:rsidRPr="00453AB0">
              <w:rPr>
                <w:rFonts w:ascii="Times New Roman" w:hAnsi="Times New Roman" w:cs="Times New Roman"/>
                <w:b/>
                <w:bCs/>
                <w:sz w:val="24"/>
                <w:szCs w:val="24"/>
              </w:rPr>
              <w:t>«Кожаный мяч»</w:t>
            </w:r>
          </w:p>
          <w:p w:rsidR="00453AB0" w:rsidRPr="00453AB0" w:rsidRDefault="00453AB0" w:rsidP="005B49E7">
            <w:pPr>
              <w:spacing w:line="360" w:lineRule="auto"/>
              <w:ind w:right="524"/>
              <w:rPr>
                <w:rFonts w:ascii="Times New Roman" w:hAnsi="Times New Roman" w:cs="Times New Roman"/>
                <w:sz w:val="24"/>
                <w:szCs w:val="24"/>
              </w:rPr>
            </w:pPr>
            <w:r w:rsidRPr="00453AB0">
              <w:rPr>
                <w:rFonts w:ascii="Times New Roman" w:hAnsi="Times New Roman" w:cs="Times New Roman"/>
                <w:b/>
                <w:bCs/>
                <w:sz w:val="24"/>
                <w:szCs w:val="24"/>
              </w:rPr>
              <w:t>В-Урюм – Н-Урюм.</w:t>
            </w:r>
          </w:p>
        </w:tc>
        <w:tc>
          <w:tcPr>
            <w:tcW w:w="1559" w:type="dxa"/>
          </w:tcPr>
          <w:p w:rsidR="00453AB0" w:rsidRPr="00453AB0" w:rsidRDefault="00453AB0" w:rsidP="005B49E7">
            <w:pPr>
              <w:spacing w:line="360" w:lineRule="auto"/>
              <w:rPr>
                <w:rFonts w:ascii="Times New Roman" w:hAnsi="Times New Roman" w:cs="Times New Roman"/>
                <w:sz w:val="24"/>
                <w:szCs w:val="24"/>
              </w:rPr>
            </w:pPr>
            <w:r w:rsidRPr="00453AB0">
              <w:rPr>
                <w:rFonts w:ascii="Times New Roman" w:hAnsi="Times New Roman" w:cs="Times New Roman"/>
                <w:sz w:val="24"/>
                <w:szCs w:val="24"/>
              </w:rPr>
              <w:t>17 июня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300р</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С/С</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5B49E7">
        <w:trPr>
          <w:trHeight w:val="54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12</w:t>
            </w:r>
          </w:p>
        </w:tc>
        <w:tc>
          <w:tcPr>
            <w:tcW w:w="4547" w:type="dxa"/>
            <w:gridSpan w:val="2"/>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color w:val="000000"/>
                <w:sz w:val="24"/>
                <w:szCs w:val="24"/>
              </w:rPr>
              <w:t>«</w:t>
            </w:r>
            <w:r w:rsidRPr="00453AB0">
              <w:rPr>
                <w:rFonts w:ascii="Times New Roman" w:hAnsi="Times New Roman" w:cs="Times New Roman"/>
                <w:sz w:val="24"/>
                <w:szCs w:val="24"/>
              </w:rPr>
              <w:t>Спортивный праздник</w:t>
            </w:r>
          </w:p>
          <w:p w:rsidR="00453AB0" w:rsidRPr="00453AB0" w:rsidRDefault="00453AB0" w:rsidP="005B49E7">
            <w:pPr>
              <w:pStyle w:val="a3"/>
              <w:rPr>
                <w:rFonts w:ascii="Times New Roman" w:hAnsi="Times New Roman" w:cs="Times New Roman"/>
                <w:b/>
                <w:sz w:val="24"/>
                <w:szCs w:val="24"/>
              </w:rPr>
            </w:pPr>
            <w:r w:rsidRPr="00453AB0">
              <w:rPr>
                <w:rFonts w:ascii="Times New Roman" w:hAnsi="Times New Roman" w:cs="Times New Roman"/>
                <w:b/>
                <w:sz w:val="24"/>
                <w:szCs w:val="24"/>
              </w:rPr>
              <w:t>«Зоологические забеги»</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10 июня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 xml:space="preserve">400 </w:t>
            </w:r>
            <w:proofErr w:type="gramStart"/>
            <w:r w:rsidRPr="00453AB0">
              <w:rPr>
                <w:rFonts w:ascii="Times New Roman" w:hAnsi="Times New Roman" w:cs="Times New Roman"/>
                <w:bCs/>
                <w:sz w:val="24"/>
                <w:szCs w:val="24"/>
              </w:rPr>
              <w:t>р</w:t>
            </w:r>
            <w:proofErr w:type="gramEnd"/>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О/У</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5B49E7">
        <w:trPr>
          <w:trHeight w:val="54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13</w:t>
            </w:r>
          </w:p>
        </w:tc>
        <w:tc>
          <w:tcPr>
            <w:tcW w:w="4547" w:type="dxa"/>
            <w:gridSpan w:val="2"/>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sz w:val="24"/>
                <w:szCs w:val="24"/>
              </w:rPr>
              <w:t xml:space="preserve"> Игра </w:t>
            </w:r>
            <w:r w:rsidRPr="00453AB0">
              <w:rPr>
                <w:rFonts w:ascii="Times New Roman" w:hAnsi="Times New Roman" w:cs="Times New Roman"/>
                <w:b/>
                <w:sz w:val="24"/>
                <w:szCs w:val="24"/>
              </w:rPr>
              <w:t>«</w:t>
            </w:r>
            <w:proofErr w:type="spellStart"/>
            <w:r w:rsidRPr="00453AB0">
              <w:rPr>
                <w:rFonts w:ascii="Times New Roman" w:hAnsi="Times New Roman" w:cs="Times New Roman"/>
                <w:b/>
                <w:sz w:val="24"/>
                <w:szCs w:val="24"/>
              </w:rPr>
              <w:t>Зарничка</w:t>
            </w:r>
            <w:proofErr w:type="spellEnd"/>
            <w:r w:rsidRPr="00453AB0">
              <w:rPr>
                <w:rFonts w:ascii="Times New Roman" w:hAnsi="Times New Roman" w:cs="Times New Roman"/>
                <w:b/>
                <w:sz w:val="24"/>
                <w:szCs w:val="24"/>
              </w:rPr>
              <w:t>»</w:t>
            </w:r>
          </w:p>
          <w:p w:rsidR="00453AB0" w:rsidRPr="00453AB0" w:rsidRDefault="00453AB0" w:rsidP="005B49E7">
            <w:pPr>
              <w:pStyle w:val="a3"/>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 </w:t>
            </w:r>
          </w:p>
        </w:tc>
        <w:tc>
          <w:tcPr>
            <w:tcW w:w="1559"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21июня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 xml:space="preserve">400 </w:t>
            </w:r>
            <w:proofErr w:type="gramStart"/>
            <w:r w:rsidRPr="00453AB0">
              <w:rPr>
                <w:rFonts w:ascii="Times New Roman" w:hAnsi="Times New Roman" w:cs="Times New Roman"/>
                <w:bCs/>
                <w:sz w:val="24"/>
                <w:szCs w:val="24"/>
              </w:rPr>
              <w:t>р</w:t>
            </w:r>
            <w:proofErr w:type="gramEnd"/>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ОУ</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9F27EE">
        <w:trPr>
          <w:trHeight w:val="282"/>
        </w:trPr>
        <w:tc>
          <w:tcPr>
            <w:tcW w:w="10190" w:type="dxa"/>
            <w:gridSpan w:val="9"/>
          </w:tcPr>
          <w:p w:rsidR="00453AB0" w:rsidRPr="00453AB0" w:rsidRDefault="00453AB0" w:rsidP="005B49E7">
            <w:pPr>
              <w:rPr>
                <w:rFonts w:ascii="Times New Roman" w:hAnsi="Times New Roman" w:cs="Times New Roman"/>
                <w:b/>
                <w:i/>
                <w:color w:val="000000"/>
                <w:sz w:val="24"/>
                <w:szCs w:val="24"/>
              </w:rPr>
            </w:pPr>
            <w:r w:rsidRPr="00453AB0">
              <w:rPr>
                <w:rFonts w:ascii="Times New Roman" w:hAnsi="Times New Roman" w:cs="Times New Roman"/>
                <w:b/>
                <w:i/>
                <w:color w:val="000000"/>
                <w:sz w:val="24"/>
                <w:szCs w:val="24"/>
              </w:rPr>
              <w:t xml:space="preserve">                                                                       ИЮЛЬ</w:t>
            </w:r>
          </w:p>
          <w:p w:rsidR="00453AB0" w:rsidRPr="00453AB0" w:rsidRDefault="00453AB0" w:rsidP="005B49E7">
            <w:pPr>
              <w:rPr>
                <w:rFonts w:ascii="Times New Roman" w:hAnsi="Times New Roman" w:cs="Times New Roman"/>
                <w:b/>
                <w:i/>
                <w:color w:val="0000FF"/>
                <w:sz w:val="24"/>
                <w:szCs w:val="24"/>
              </w:rPr>
            </w:pPr>
          </w:p>
        </w:tc>
      </w:tr>
      <w:tr w:rsidR="009F27EE" w:rsidRPr="00453AB0" w:rsidTr="009F27EE">
        <w:trPr>
          <w:trHeight w:val="945"/>
        </w:trPr>
        <w:tc>
          <w:tcPr>
            <w:tcW w:w="545" w:type="dxa"/>
          </w:tcPr>
          <w:p w:rsidR="009F27EE" w:rsidRPr="00453AB0" w:rsidRDefault="009F27EE" w:rsidP="005B49E7">
            <w:pPr>
              <w:rPr>
                <w:rFonts w:ascii="Times New Roman" w:hAnsi="Times New Roman" w:cs="Times New Roman"/>
                <w:sz w:val="24"/>
                <w:szCs w:val="24"/>
              </w:rPr>
            </w:pPr>
            <w:r w:rsidRPr="00453AB0">
              <w:rPr>
                <w:rFonts w:ascii="Times New Roman" w:hAnsi="Times New Roman" w:cs="Times New Roman"/>
                <w:sz w:val="24"/>
                <w:szCs w:val="24"/>
              </w:rPr>
              <w:lastRenderedPageBreak/>
              <w:t>15</w:t>
            </w:r>
          </w:p>
        </w:tc>
        <w:tc>
          <w:tcPr>
            <w:tcW w:w="4547" w:type="dxa"/>
            <w:gridSpan w:val="2"/>
          </w:tcPr>
          <w:p w:rsidR="009F27EE" w:rsidRPr="00453AB0" w:rsidRDefault="009F27EE" w:rsidP="005B49E7">
            <w:pPr>
              <w:rPr>
                <w:rFonts w:ascii="Times New Roman" w:hAnsi="Times New Roman" w:cs="Times New Roman"/>
                <w:sz w:val="24"/>
                <w:szCs w:val="24"/>
              </w:rPr>
            </w:pPr>
            <w:r w:rsidRPr="00453AB0">
              <w:rPr>
                <w:rFonts w:ascii="Times New Roman" w:hAnsi="Times New Roman" w:cs="Times New Roman"/>
                <w:sz w:val="24"/>
                <w:szCs w:val="24"/>
              </w:rPr>
              <w:t xml:space="preserve">Организация однодневных экскурсий школьников за пределы Верх – </w:t>
            </w:r>
            <w:proofErr w:type="spellStart"/>
            <w:r w:rsidRPr="00453AB0">
              <w:rPr>
                <w:rFonts w:ascii="Times New Roman" w:hAnsi="Times New Roman" w:cs="Times New Roman"/>
                <w:sz w:val="24"/>
                <w:szCs w:val="24"/>
              </w:rPr>
              <w:t>Урюма</w:t>
            </w:r>
            <w:proofErr w:type="spellEnd"/>
            <w:r w:rsidRPr="00453AB0">
              <w:rPr>
                <w:rFonts w:ascii="Times New Roman" w:hAnsi="Times New Roman" w:cs="Times New Roman"/>
                <w:sz w:val="24"/>
                <w:szCs w:val="24"/>
              </w:rPr>
              <w:t xml:space="preserve">  и </w:t>
            </w:r>
            <w:proofErr w:type="spellStart"/>
            <w:r w:rsidRPr="00453AB0">
              <w:rPr>
                <w:rFonts w:ascii="Times New Roman" w:hAnsi="Times New Roman" w:cs="Times New Roman"/>
                <w:sz w:val="24"/>
                <w:szCs w:val="24"/>
              </w:rPr>
              <w:t>Здвинского</w:t>
            </w:r>
            <w:proofErr w:type="spellEnd"/>
            <w:r w:rsidRPr="00453AB0">
              <w:rPr>
                <w:rFonts w:ascii="Times New Roman" w:hAnsi="Times New Roman" w:cs="Times New Roman"/>
                <w:sz w:val="24"/>
                <w:szCs w:val="24"/>
              </w:rPr>
              <w:t xml:space="preserve"> района</w:t>
            </w:r>
            <w:proofErr w:type="gramStart"/>
            <w:r w:rsidRPr="00453AB0">
              <w:rPr>
                <w:rFonts w:ascii="Times New Roman" w:hAnsi="Times New Roman" w:cs="Times New Roman"/>
                <w:sz w:val="24"/>
                <w:szCs w:val="24"/>
              </w:rPr>
              <w:t>:???? (</w:t>
            </w:r>
            <w:proofErr w:type="gramEnd"/>
            <w:r w:rsidRPr="00453AB0">
              <w:rPr>
                <w:rFonts w:ascii="Times New Roman" w:hAnsi="Times New Roman" w:cs="Times New Roman"/>
                <w:sz w:val="24"/>
                <w:szCs w:val="24"/>
              </w:rPr>
              <w:t>Куйбышев)</w:t>
            </w:r>
          </w:p>
        </w:tc>
        <w:tc>
          <w:tcPr>
            <w:tcW w:w="1559" w:type="dxa"/>
          </w:tcPr>
          <w:p w:rsidR="009F27EE" w:rsidRPr="00453AB0" w:rsidRDefault="009F27EE" w:rsidP="005B49E7">
            <w:pPr>
              <w:rPr>
                <w:rFonts w:ascii="Times New Roman" w:hAnsi="Times New Roman" w:cs="Times New Roman"/>
                <w:sz w:val="24"/>
                <w:szCs w:val="24"/>
              </w:rPr>
            </w:pPr>
          </w:p>
          <w:p w:rsidR="009F27EE" w:rsidRPr="00453AB0" w:rsidRDefault="009F27EE" w:rsidP="005B49E7">
            <w:pPr>
              <w:rPr>
                <w:rFonts w:ascii="Times New Roman" w:hAnsi="Times New Roman" w:cs="Times New Roman"/>
                <w:sz w:val="24"/>
                <w:szCs w:val="24"/>
              </w:rPr>
            </w:pPr>
            <w:r w:rsidRPr="00453AB0">
              <w:rPr>
                <w:rFonts w:ascii="Times New Roman" w:hAnsi="Times New Roman" w:cs="Times New Roman"/>
                <w:sz w:val="24"/>
                <w:szCs w:val="24"/>
              </w:rPr>
              <w:t>июль</w:t>
            </w:r>
          </w:p>
        </w:tc>
        <w:tc>
          <w:tcPr>
            <w:tcW w:w="992" w:type="dxa"/>
          </w:tcPr>
          <w:p w:rsidR="009F27EE" w:rsidRPr="00453AB0" w:rsidRDefault="009F27EE" w:rsidP="005B49E7">
            <w:pPr>
              <w:rPr>
                <w:rFonts w:ascii="Times New Roman" w:hAnsi="Times New Roman" w:cs="Times New Roman"/>
                <w:sz w:val="24"/>
                <w:szCs w:val="24"/>
              </w:rPr>
            </w:pPr>
          </w:p>
          <w:p w:rsidR="009F27EE" w:rsidRPr="00453AB0" w:rsidRDefault="009F27EE" w:rsidP="005B49E7">
            <w:pPr>
              <w:rPr>
                <w:rFonts w:ascii="Times New Roman" w:hAnsi="Times New Roman" w:cs="Times New Roman"/>
                <w:sz w:val="24"/>
                <w:szCs w:val="24"/>
              </w:rPr>
            </w:pPr>
            <w:r w:rsidRPr="00453AB0">
              <w:rPr>
                <w:rFonts w:ascii="Times New Roman" w:hAnsi="Times New Roman" w:cs="Times New Roman"/>
                <w:sz w:val="24"/>
                <w:szCs w:val="24"/>
              </w:rPr>
              <w:t>3200</w:t>
            </w:r>
          </w:p>
        </w:tc>
        <w:tc>
          <w:tcPr>
            <w:tcW w:w="1421" w:type="dxa"/>
            <w:gridSpan w:val="3"/>
          </w:tcPr>
          <w:p w:rsidR="009F27EE" w:rsidRPr="00453AB0" w:rsidRDefault="009F27EE" w:rsidP="005B49E7">
            <w:pPr>
              <w:rPr>
                <w:rFonts w:ascii="Times New Roman" w:hAnsi="Times New Roman" w:cs="Times New Roman"/>
                <w:sz w:val="24"/>
                <w:szCs w:val="24"/>
              </w:rPr>
            </w:pPr>
          </w:p>
          <w:p w:rsidR="009F27EE" w:rsidRPr="00453AB0" w:rsidRDefault="009F27EE" w:rsidP="005B49E7">
            <w:pPr>
              <w:rPr>
                <w:rFonts w:ascii="Times New Roman" w:hAnsi="Times New Roman" w:cs="Times New Roman"/>
                <w:sz w:val="24"/>
                <w:szCs w:val="24"/>
              </w:rPr>
            </w:pPr>
            <w:r w:rsidRPr="00453AB0">
              <w:rPr>
                <w:rFonts w:ascii="Times New Roman" w:hAnsi="Times New Roman" w:cs="Times New Roman"/>
                <w:sz w:val="24"/>
                <w:szCs w:val="24"/>
              </w:rPr>
              <w:t>С/С</w:t>
            </w:r>
          </w:p>
        </w:tc>
        <w:tc>
          <w:tcPr>
            <w:tcW w:w="1126" w:type="dxa"/>
          </w:tcPr>
          <w:p w:rsidR="009F27EE" w:rsidRPr="00453AB0" w:rsidRDefault="009F27EE" w:rsidP="00453AB0">
            <w:pPr>
              <w:pStyle w:val="a3"/>
              <w:rPr>
                <w:rFonts w:ascii="Times New Roman" w:hAnsi="Times New Roman" w:cs="Times New Roman"/>
              </w:rPr>
            </w:pPr>
          </w:p>
          <w:p w:rsidR="009F27EE" w:rsidRPr="00453AB0" w:rsidRDefault="009F27EE" w:rsidP="00453AB0">
            <w:pPr>
              <w:pStyle w:val="a3"/>
              <w:rPr>
                <w:rFonts w:ascii="Times New Roman" w:hAnsi="Times New Roman" w:cs="Times New Roman"/>
              </w:rPr>
            </w:pPr>
            <w:r w:rsidRPr="00453AB0">
              <w:rPr>
                <w:rFonts w:ascii="Times New Roman" w:hAnsi="Times New Roman" w:cs="Times New Roman"/>
              </w:rPr>
              <w:t xml:space="preserve">ОУ.  </w:t>
            </w:r>
          </w:p>
        </w:tc>
      </w:tr>
      <w:tr w:rsidR="00453AB0" w:rsidRPr="00453AB0" w:rsidTr="005B49E7">
        <w:trPr>
          <w:trHeight w:val="30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16</w:t>
            </w:r>
          </w:p>
        </w:tc>
        <w:tc>
          <w:tcPr>
            <w:tcW w:w="4547" w:type="dxa"/>
            <w:gridSpan w:val="2"/>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sz w:val="24"/>
                <w:szCs w:val="24"/>
              </w:rPr>
              <w:t xml:space="preserve">День </w:t>
            </w:r>
            <w:r w:rsidRPr="00453AB0">
              <w:rPr>
                <w:rFonts w:ascii="Times New Roman" w:hAnsi="Times New Roman" w:cs="Times New Roman"/>
                <w:b/>
                <w:sz w:val="24"/>
                <w:szCs w:val="24"/>
              </w:rPr>
              <w:t>«Нептуна»</w:t>
            </w:r>
          </w:p>
        </w:tc>
        <w:tc>
          <w:tcPr>
            <w:tcW w:w="1559" w:type="dxa"/>
          </w:tcPr>
          <w:p w:rsidR="00453AB0" w:rsidRPr="00453AB0" w:rsidRDefault="00453AB0" w:rsidP="005B49E7">
            <w:pPr>
              <w:ind w:left="-107" w:right="-110"/>
              <w:rPr>
                <w:rFonts w:ascii="Times New Roman" w:hAnsi="Times New Roman" w:cs="Times New Roman"/>
                <w:sz w:val="24"/>
                <w:szCs w:val="24"/>
              </w:rPr>
            </w:pPr>
            <w:r w:rsidRPr="00453AB0">
              <w:rPr>
                <w:rFonts w:ascii="Times New Roman" w:hAnsi="Times New Roman" w:cs="Times New Roman"/>
                <w:sz w:val="24"/>
                <w:szCs w:val="24"/>
              </w:rPr>
              <w:t xml:space="preserve"> 7 июля</w:t>
            </w:r>
          </w:p>
        </w:tc>
        <w:tc>
          <w:tcPr>
            <w:tcW w:w="992"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1000р</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С/С</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ОУ</w:t>
            </w:r>
          </w:p>
        </w:tc>
      </w:tr>
      <w:tr w:rsidR="00453AB0" w:rsidRPr="00453AB0" w:rsidTr="005B49E7">
        <w:trPr>
          <w:trHeight w:val="540"/>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17</w:t>
            </w:r>
          </w:p>
        </w:tc>
        <w:tc>
          <w:tcPr>
            <w:tcW w:w="4547" w:type="dxa"/>
            <w:gridSpan w:val="2"/>
          </w:tcPr>
          <w:p w:rsidR="00453AB0" w:rsidRPr="00453AB0" w:rsidRDefault="00453AB0" w:rsidP="005B49E7">
            <w:pPr>
              <w:spacing w:line="360" w:lineRule="auto"/>
              <w:ind w:right="524"/>
              <w:rPr>
                <w:rFonts w:ascii="Times New Roman" w:hAnsi="Times New Roman" w:cs="Times New Roman"/>
                <w:sz w:val="24"/>
                <w:szCs w:val="24"/>
              </w:rPr>
            </w:pPr>
            <w:r w:rsidRPr="00453AB0">
              <w:rPr>
                <w:rFonts w:ascii="Times New Roman" w:hAnsi="Times New Roman" w:cs="Times New Roman"/>
                <w:sz w:val="24"/>
                <w:szCs w:val="24"/>
              </w:rPr>
              <w:t xml:space="preserve"> Праздник  </w:t>
            </w:r>
            <w:r w:rsidRPr="00453AB0">
              <w:rPr>
                <w:rFonts w:ascii="Times New Roman" w:hAnsi="Times New Roman" w:cs="Times New Roman"/>
                <w:b/>
                <w:bCs/>
                <w:sz w:val="24"/>
                <w:szCs w:val="24"/>
              </w:rPr>
              <w:t>«Веселая олимпиада»</w:t>
            </w:r>
            <w:r w:rsidRPr="00453AB0">
              <w:rPr>
                <w:rFonts w:ascii="Times New Roman" w:hAnsi="Times New Roman" w:cs="Times New Roman"/>
                <w:i/>
                <w:sz w:val="24"/>
                <w:szCs w:val="24"/>
              </w:rPr>
              <w:t xml:space="preserve"> </w:t>
            </w:r>
            <w:r w:rsidRPr="00453AB0">
              <w:rPr>
                <w:rFonts w:ascii="Times New Roman" w:hAnsi="Times New Roman" w:cs="Times New Roman"/>
                <w:sz w:val="24"/>
                <w:szCs w:val="24"/>
              </w:rPr>
              <w:t>(</w:t>
            </w:r>
            <w:proofErr w:type="spellStart"/>
            <w:r w:rsidRPr="00453AB0">
              <w:rPr>
                <w:rFonts w:ascii="Times New Roman" w:hAnsi="Times New Roman" w:cs="Times New Roman"/>
                <w:sz w:val="24"/>
                <w:szCs w:val="24"/>
              </w:rPr>
              <w:t>конкурсно</w:t>
            </w:r>
            <w:proofErr w:type="spellEnd"/>
            <w:r w:rsidRPr="00453AB0">
              <w:rPr>
                <w:rFonts w:ascii="Times New Roman" w:hAnsi="Times New Roman" w:cs="Times New Roman"/>
                <w:sz w:val="24"/>
                <w:szCs w:val="24"/>
              </w:rPr>
              <w:t xml:space="preserve"> - игровая программа)</w:t>
            </w:r>
          </w:p>
        </w:tc>
        <w:tc>
          <w:tcPr>
            <w:tcW w:w="1559" w:type="dxa"/>
          </w:tcPr>
          <w:p w:rsidR="00453AB0" w:rsidRPr="00453AB0" w:rsidRDefault="00453AB0" w:rsidP="005B49E7">
            <w:pPr>
              <w:ind w:right="-110"/>
              <w:rPr>
                <w:rFonts w:ascii="Times New Roman" w:hAnsi="Times New Roman" w:cs="Times New Roman"/>
                <w:sz w:val="24"/>
                <w:szCs w:val="24"/>
              </w:rPr>
            </w:pPr>
            <w:r w:rsidRPr="00453AB0">
              <w:rPr>
                <w:rFonts w:ascii="Times New Roman" w:hAnsi="Times New Roman" w:cs="Times New Roman"/>
                <w:sz w:val="24"/>
                <w:szCs w:val="24"/>
              </w:rPr>
              <w:t>20июля</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400р</w:t>
            </w:r>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С/С</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ДК</w:t>
            </w:r>
          </w:p>
        </w:tc>
      </w:tr>
      <w:tr w:rsidR="00453AB0" w:rsidRPr="00453AB0" w:rsidTr="005B49E7">
        <w:trPr>
          <w:trHeight w:val="525"/>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18</w:t>
            </w:r>
          </w:p>
        </w:tc>
        <w:tc>
          <w:tcPr>
            <w:tcW w:w="4547" w:type="dxa"/>
            <w:gridSpan w:val="2"/>
          </w:tcPr>
          <w:p w:rsidR="00453AB0" w:rsidRPr="00453AB0" w:rsidRDefault="00453AB0" w:rsidP="005B49E7">
            <w:pPr>
              <w:spacing w:line="360" w:lineRule="auto"/>
              <w:ind w:right="524"/>
              <w:rPr>
                <w:rFonts w:ascii="Times New Roman" w:hAnsi="Times New Roman" w:cs="Times New Roman"/>
                <w:sz w:val="24"/>
                <w:szCs w:val="24"/>
              </w:rPr>
            </w:pPr>
            <w:r w:rsidRPr="00453AB0">
              <w:rPr>
                <w:rFonts w:ascii="Times New Roman" w:hAnsi="Times New Roman" w:cs="Times New Roman"/>
                <w:sz w:val="24"/>
                <w:szCs w:val="24"/>
              </w:rPr>
              <w:t>Соревнования по волейболу</w:t>
            </w:r>
          </w:p>
        </w:tc>
        <w:tc>
          <w:tcPr>
            <w:tcW w:w="1559" w:type="dxa"/>
          </w:tcPr>
          <w:p w:rsidR="00453AB0" w:rsidRPr="00453AB0" w:rsidRDefault="00453AB0" w:rsidP="005B49E7">
            <w:pPr>
              <w:rPr>
                <w:rFonts w:ascii="Times New Roman" w:hAnsi="Times New Roman" w:cs="Times New Roman"/>
                <w:sz w:val="24"/>
                <w:szCs w:val="24"/>
              </w:rPr>
            </w:pP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 xml:space="preserve">300 </w:t>
            </w:r>
            <w:proofErr w:type="gramStart"/>
            <w:r w:rsidRPr="00453AB0">
              <w:rPr>
                <w:rFonts w:ascii="Times New Roman" w:hAnsi="Times New Roman" w:cs="Times New Roman"/>
                <w:bCs/>
                <w:sz w:val="24"/>
                <w:szCs w:val="24"/>
              </w:rPr>
              <w:t>р</w:t>
            </w:r>
            <w:proofErr w:type="gramEnd"/>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С/С</w:t>
            </w: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С/С</w:t>
            </w:r>
            <w:proofErr w:type="gramStart"/>
            <w:r w:rsidRPr="00453AB0">
              <w:rPr>
                <w:rFonts w:ascii="Times New Roman" w:hAnsi="Times New Roman" w:cs="Times New Roman"/>
              </w:rPr>
              <w:t>,О</w:t>
            </w:r>
            <w:proofErr w:type="gramEnd"/>
            <w:r w:rsidRPr="00453AB0">
              <w:rPr>
                <w:rFonts w:ascii="Times New Roman" w:hAnsi="Times New Roman" w:cs="Times New Roman"/>
              </w:rPr>
              <w:t>У</w:t>
            </w:r>
          </w:p>
        </w:tc>
      </w:tr>
      <w:tr w:rsidR="00453AB0" w:rsidRPr="00453AB0" w:rsidTr="005B49E7">
        <w:trPr>
          <w:trHeight w:val="219"/>
        </w:trPr>
        <w:tc>
          <w:tcPr>
            <w:tcW w:w="10190" w:type="dxa"/>
            <w:gridSpan w:val="9"/>
          </w:tcPr>
          <w:p w:rsidR="00453AB0" w:rsidRPr="00453AB0" w:rsidRDefault="00453AB0" w:rsidP="005B49E7">
            <w:pPr>
              <w:spacing w:line="360" w:lineRule="auto"/>
              <w:ind w:right="524"/>
              <w:jc w:val="center"/>
              <w:rPr>
                <w:rFonts w:ascii="Times New Roman" w:hAnsi="Times New Roman" w:cs="Times New Roman"/>
                <w:sz w:val="24"/>
                <w:szCs w:val="24"/>
              </w:rPr>
            </w:pPr>
            <w:r w:rsidRPr="00453AB0">
              <w:rPr>
                <w:rFonts w:ascii="Times New Roman" w:hAnsi="Times New Roman" w:cs="Times New Roman"/>
                <w:b/>
                <w:i/>
                <w:color w:val="000000"/>
                <w:sz w:val="24"/>
                <w:szCs w:val="24"/>
              </w:rPr>
              <w:t>АВГУСТ</w:t>
            </w:r>
          </w:p>
        </w:tc>
      </w:tr>
      <w:tr w:rsidR="00453AB0" w:rsidRPr="00453AB0" w:rsidTr="009F27EE">
        <w:trPr>
          <w:trHeight w:val="757"/>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19</w:t>
            </w:r>
          </w:p>
        </w:tc>
        <w:tc>
          <w:tcPr>
            <w:tcW w:w="4547" w:type="dxa"/>
            <w:gridSpan w:val="2"/>
          </w:tcPr>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sz w:val="24"/>
                <w:szCs w:val="24"/>
              </w:rPr>
              <w:t xml:space="preserve">Спортивный праздник, посвященный </w:t>
            </w:r>
          </w:p>
          <w:p w:rsidR="00453AB0" w:rsidRPr="00453AB0" w:rsidRDefault="00453AB0" w:rsidP="005B49E7">
            <w:pPr>
              <w:pStyle w:val="a3"/>
              <w:rPr>
                <w:rFonts w:ascii="Times New Roman" w:hAnsi="Times New Roman" w:cs="Times New Roman"/>
                <w:b/>
                <w:sz w:val="24"/>
                <w:szCs w:val="24"/>
              </w:rPr>
            </w:pPr>
            <w:r w:rsidRPr="00453AB0">
              <w:rPr>
                <w:rFonts w:ascii="Times New Roman" w:hAnsi="Times New Roman" w:cs="Times New Roman"/>
                <w:sz w:val="24"/>
                <w:szCs w:val="24"/>
              </w:rPr>
              <w:t xml:space="preserve">Дню физкультурника - </w:t>
            </w:r>
            <w:r w:rsidRPr="00453AB0">
              <w:rPr>
                <w:rFonts w:ascii="Times New Roman" w:hAnsi="Times New Roman" w:cs="Times New Roman"/>
                <w:b/>
                <w:sz w:val="24"/>
                <w:szCs w:val="24"/>
              </w:rPr>
              <w:t>«</w:t>
            </w:r>
            <w:proofErr w:type="spellStart"/>
            <w:r w:rsidRPr="00453AB0">
              <w:rPr>
                <w:rFonts w:ascii="Times New Roman" w:hAnsi="Times New Roman" w:cs="Times New Roman"/>
                <w:b/>
                <w:sz w:val="24"/>
                <w:szCs w:val="24"/>
              </w:rPr>
              <w:t>Флэшмоб</w:t>
            </w:r>
            <w:proofErr w:type="spellEnd"/>
          </w:p>
          <w:p w:rsidR="00453AB0" w:rsidRPr="00453AB0" w:rsidRDefault="00453AB0" w:rsidP="005B49E7">
            <w:pPr>
              <w:pStyle w:val="a3"/>
              <w:rPr>
                <w:rFonts w:ascii="Times New Roman" w:hAnsi="Times New Roman" w:cs="Times New Roman"/>
                <w:sz w:val="24"/>
                <w:szCs w:val="24"/>
              </w:rPr>
            </w:pPr>
            <w:r w:rsidRPr="00453AB0">
              <w:rPr>
                <w:rFonts w:ascii="Times New Roman" w:hAnsi="Times New Roman" w:cs="Times New Roman"/>
                <w:b/>
                <w:sz w:val="24"/>
                <w:szCs w:val="24"/>
              </w:rPr>
              <w:t>«ГОЛ!!!»»</w:t>
            </w:r>
          </w:p>
        </w:tc>
        <w:tc>
          <w:tcPr>
            <w:tcW w:w="1559" w:type="dxa"/>
          </w:tcPr>
          <w:p w:rsidR="00453AB0" w:rsidRPr="00453AB0" w:rsidRDefault="00453AB0" w:rsidP="005B49E7">
            <w:pPr>
              <w:spacing w:line="360" w:lineRule="auto"/>
              <w:ind w:right="-109"/>
              <w:rPr>
                <w:rFonts w:ascii="Times New Roman" w:hAnsi="Times New Roman" w:cs="Times New Roman"/>
                <w:sz w:val="24"/>
                <w:szCs w:val="24"/>
              </w:rPr>
            </w:pPr>
            <w:r w:rsidRPr="00453AB0">
              <w:rPr>
                <w:rFonts w:ascii="Times New Roman" w:hAnsi="Times New Roman" w:cs="Times New Roman"/>
                <w:sz w:val="24"/>
                <w:szCs w:val="24"/>
              </w:rPr>
              <w:t>8 августа</w:t>
            </w:r>
          </w:p>
        </w:tc>
        <w:tc>
          <w:tcPr>
            <w:tcW w:w="992" w:type="dxa"/>
          </w:tcPr>
          <w:p w:rsidR="00453AB0" w:rsidRPr="00453AB0" w:rsidRDefault="00453AB0" w:rsidP="005B49E7">
            <w:pPr>
              <w:rPr>
                <w:rFonts w:ascii="Times New Roman" w:hAnsi="Times New Roman" w:cs="Times New Roman"/>
                <w:bCs/>
                <w:sz w:val="24"/>
                <w:szCs w:val="24"/>
              </w:rPr>
            </w:pPr>
            <w:r w:rsidRPr="00453AB0">
              <w:rPr>
                <w:rFonts w:ascii="Times New Roman" w:hAnsi="Times New Roman" w:cs="Times New Roman"/>
                <w:bCs/>
                <w:sz w:val="24"/>
                <w:szCs w:val="24"/>
              </w:rPr>
              <w:t xml:space="preserve">1000 </w:t>
            </w:r>
            <w:proofErr w:type="gramStart"/>
            <w:r w:rsidRPr="00453AB0">
              <w:rPr>
                <w:rFonts w:ascii="Times New Roman" w:hAnsi="Times New Roman" w:cs="Times New Roman"/>
                <w:bCs/>
                <w:sz w:val="24"/>
                <w:szCs w:val="24"/>
              </w:rPr>
              <w:t>р</w:t>
            </w:r>
            <w:proofErr w:type="gramEnd"/>
          </w:p>
        </w:tc>
        <w:tc>
          <w:tcPr>
            <w:tcW w:w="1421" w:type="dxa"/>
            <w:gridSpan w:val="3"/>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 xml:space="preserve">С/С </w:t>
            </w:r>
          </w:p>
          <w:p w:rsidR="00453AB0" w:rsidRPr="00453AB0" w:rsidRDefault="00453AB0" w:rsidP="005B49E7">
            <w:pPr>
              <w:rPr>
                <w:rFonts w:ascii="Times New Roman" w:hAnsi="Times New Roman" w:cs="Times New Roman"/>
                <w:sz w:val="24"/>
                <w:szCs w:val="24"/>
              </w:rPr>
            </w:pPr>
          </w:p>
        </w:tc>
        <w:tc>
          <w:tcPr>
            <w:tcW w:w="1126" w:type="dxa"/>
          </w:tcPr>
          <w:p w:rsidR="00453AB0" w:rsidRPr="00453AB0" w:rsidRDefault="00453AB0" w:rsidP="00453AB0">
            <w:pPr>
              <w:pStyle w:val="a3"/>
              <w:rPr>
                <w:rFonts w:ascii="Times New Roman" w:hAnsi="Times New Roman" w:cs="Times New Roman"/>
              </w:rPr>
            </w:pPr>
            <w:r w:rsidRPr="00453AB0">
              <w:rPr>
                <w:rFonts w:ascii="Times New Roman" w:hAnsi="Times New Roman" w:cs="Times New Roman"/>
              </w:rPr>
              <w:t xml:space="preserve">ОУ; С/С. </w:t>
            </w:r>
          </w:p>
          <w:p w:rsidR="00453AB0" w:rsidRPr="00453AB0" w:rsidRDefault="00453AB0" w:rsidP="00453AB0">
            <w:pPr>
              <w:pStyle w:val="a3"/>
              <w:rPr>
                <w:rFonts w:ascii="Times New Roman" w:hAnsi="Times New Roman" w:cs="Times New Roman"/>
              </w:rPr>
            </w:pPr>
          </w:p>
          <w:p w:rsidR="00453AB0" w:rsidRPr="00453AB0" w:rsidRDefault="00453AB0" w:rsidP="00453AB0">
            <w:pPr>
              <w:pStyle w:val="a3"/>
              <w:rPr>
                <w:rFonts w:ascii="Times New Roman" w:hAnsi="Times New Roman" w:cs="Times New Roman"/>
              </w:rPr>
            </w:pPr>
          </w:p>
        </w:tc>
      </w:tr>
      <w:tr w:rsidR="00453AB0" w:rsidRPr="00453AB0" w:rsidTr="005B49E7">
        <w:trPr>
          <w:trHeight w:val="351"/>
        </w:trPr>
        <w:tc>
          <w:tcPr>
            <w:tcW w:w="545" w:type="dxa"/>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20</w:t>
            </w:r>
          </w:p>
        </w:tc>
        <w:tc>
          <w:tcPr>
            <w:tcW w:w="4547" w:type="dxa"/>
            <w:gridSpan w:val="2"/>
          </w:tcPr>
          <w:p w:rsidR="00453AB0" w:rsidRPr="00453AB0" w:rsidRDefault="00453AB0" w:rsidP="005B49E7">
            <w:pPr>
              <w:rPr>
                <w:rFonts w:ascii="Times New Roman" w:hAnsi="Times New Roman" w:cs="Times New Roman"/>
                <w:sz w:val="24"/>
                <w:szCs w:val="24"/>
              </w:rPr>
            </w:pPr>
            <w:r w:rsidRPr="00453AB0">
              <w:rPr>
                <w:rFonts w:ascii="Times New Roman" w:hAnsi="Times New Roman" w:cs="Times New Roman"/>
                <w:sz w:val="24"/>
                <w:szCs w:val="24"/>
              </w:rPr>
              <w:t>Ночь совы</w:t>
            </w:r>
          </w:p>
        </w:tc>
        <w:tc>
          <w:tcPr>
            <w:tcW w:w="1559" w:type="dxa"/>
          </w:tcPr>
          <w:p w:rsidR="00453AB0" w:rsidRPr="00453AB0" w:rsidRDefault="00453AB0" w:rsidP="005B49E7">
            <w:pPr>
              <w:rPr>
                <w:rFonts w:ascii="Times New Roman" w:hAnsi="Times New Roman" w:cs="Times New Roman"/>
                <w:i/>
                <w:sz w:val="24"/>
                <w:szCs w:val="24"/>
              </w:rPr>
            </w:pPr>
            <w:r w:rsidRPr="00453AB0">
              <w:rPr>
                <w:rFonts w:ascii="Times New Roman" w:hAnsi="Times New Roman" w:cs="Times New Roman"/>
                <w:i/>
                <w:sz w:val="24"/>
                <w:szCs w:val="24"/>
              </w:rPr>
              <w:t>21 августа</w:t>
            </w:r>
          </w:p>
        </w:tc>
        <w:tc>
          <w:tcPr>
            <w:tcW w:w="992" w:type="dxa"/>
          </w:tcPr>
          <w:p w:rsidR="00453AB0" w:rsidRPr="00453AB0" w:rsidRDefault="00453AB0" w:rsidP="005B49E7">
            <w:pPr>
              <w:rPr>
                <w:rFonts w:ascii="Times New Roman" w:hAnsi="Times New Roman" w:cs="Times New Roman"/>
                <w:i/>
                <w:sz w:val="24"/>
                <w:szCs w:val="24"/>
              </w:rPr>
            </w:pPr>
            <w:r w:rsidRPr="00453AB0">
              <w:rPr>
                <w:rFonts w:ascii="Times New Roman" w:hAnsi="Times New Roman" w:cs="Times New Roman"/>
                <w:i/>
                <w:sz w:val="24"/>
                <w:szCs w:val="24"/>
              </w:rPr>
              <w:t>400р</w:t>
            </w:r>
          </w:p>
        </w:tc>
        <w:tc>
          <w:tcPr>
            <w:tcW w:w="1421" w:type="dxa"/>
            <w:gridSpan w:val="3"/>
          </w:tcPr>
          <w:p w:rsidR="00453AB0" w:rsidRPr="00453AB0" w:rsidRDefault="00453AB0" w:rsidP="005B49E7">
            <w:pPr>
              <w:rPr>
                <w:rFonts w:ascii="Times New Roman" w:hAnsi="Times New Roman" w:cs="Times New Roman"/>
                <w:i/>
                <w:sz w:val="24"/>
                <w:szCs w:val="24"/>
              </w:rPr>
            </w:pPr>
            <w:r w:rsidRPr="00453AB0">
              <w:rPr>
                <w:rFonts w:ascii="Times New Roman" w:hAnsi="Times New Roman" w:cs="Times New Roman"/>
                <w:i/>
                <w:sz w:val="24"/>
                <w:szCs w:val="24"/>
              </w:rPr>
              <w:t>С/С</w:t>
            </w:r>
          </w:p>
        </w:tc>
        <w:tc>
          <w:tcPr>
            <w:tcW w:w="1126" w:type="dxa"/>
          </w:tcPr>
          <w:p w:rsidR="00453AB0" w:rsidRPr="00453AB0" w:rsidRDefault="00453AB0" w:rsidP="00453AB0">
            <w:pPr>
              <w:pStyle w:val="a3"/>
              <w:rPr>
                <w:rFonts w:ascii="Times New Roman" w:hAnsi="Times New Roman" w:cs="Times New Roman"/>
                <w:i/>
              </w:rPr>
            </w:pPr>
            <w:r w:rsidRPr="00453AB0">
              <w:rPr>
                <w:rFonts w:ascii="Times New Roman" w:hAnsi="Times New Roman" w:cs="Times New Roman"/>
                <w:i/>
              </w:rPr>
              <w:t>ДК,</w:t>
            </w:r>
            <w:r w:rsidRPr="00453AB0">
              <w:rPr>
                <w:rFonts w:ascii="Times New Roman" w:hAnsi="Times New Roman" w:cs="Times New Roman"/>
                <w:i/>
                <w:lang w:val="en-US"/>
              </w:rPr>
              <w:t xml:space="preserve"> </w:t>
            </w:r>
            <w:r w:rsidRPr="00453AB0">
              <w:rPr>
                <w:rFonts w:ascii="Times New Roman" w:hAnsi="Times New Roman" w:cs="Times New Roman"/>
                <w:i/>
              </w:rPr>
              <w:t>участковый</w:t>
            </w:r>
          </w:p>
        </w:tc>
      </w:tr>
    </w:tbl>
    <w:p w:rsidR="00453AB0" w:rsidRPr="00453AB0" w:rsidRDefault="00453AB0" w:rsidP="009F27EE">
      <w:pPr>
        <w:shd w:val="clear" w:color="auto" w:fill="FFFFFF"/>
        <w:autoSpaceDE w:val="0"/>
        <w:autoSpaceDN w:val="0"/>
        <w:adjustRightInd w:val="0"/>
        <w:jc w:val="center"/>
        <w:rPr>
          <w:rFonts w:ascii="Times New Roman" w:hAnsi="Times New Roman" w:cs="Times New Roman"/>
          <w:b/>
          <w:i/>
          <w:color w:val="000000"/>
          <w:sz w:val="24"/>
          <w:szCs w:val="24"/>
        </w:rPr>
      </w:pPr>
      <w:r w:rsidRPr="00453AB0">
        <w:rPr>
          <w:rFonts w:ascii="Times New Roman" w:hAnsi="Times New Roman" w:cs="Times New Roman"/>
          <w:b/>
          <w:i/>
          <w:sz w:val="24"/>
          <w:szCs w:val="24"/>
        </w:rPr>
        <w:t>Предупредительно-профилактическая деятельность среди  подростков и  детей  «Группы  риска»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212"/>
        <w:gridCol w:w="1409"/>
        <w:gridCol w:w="2844"/>
      </w:tblGrid>
      <w:tr w:rsidR="00453AB0" w:rsidRPr="00453AB0" w:rsidTr="005B49E7">
        <w:tc>
          <w:tcPr>
            <w:tcW w:w="566"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w:t>
            </w:r>
          </w:p>
        </w:tc>
        <w:tc>
          <w:tcPr>
            <w:tcW w:w="5212"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мероприятия</w:t>
            </w:r>
          </w:p>
        </w:tc>
        <w:tc>
          <w:tcPr>
            <w:tcW w:w="1409"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сроки</w:t>
            </w:r>
          </w:p>
        </w:tc>
        <w:tc>
          <w:tcPr>
            <w:tcW w:w="2844"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ответственный</w:t>
            </w:r>
          </w:p>
        </w:tc>
      </w:tr>
      <w:tr w:rsidR="00453AB0" w:rsidRPr="00453AB0" w:rsidTr="009F27EE">
        <w:trPr>
          <w:trHeight w:val="9105"/>
        </w:trPr>
        <w:tc>
          <w:tcPr>
            <w:tcW w:w="566"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lastRenderedPageBreak/>
              <w:t>1.</w:t>
            </w: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tc>
        <w:tc>
          <w:tcPr>
            <w:tcW w:w="5212"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Профилактическая работа с учащимися и их родителями перед каникулами:</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w:t>
            </w:r>
            <w:r w:rsidRPr="00453AB0">
              <w:rPr>
                <w:rFonts w:ascii="Times New Roman" w:hAnsi="Times New Roman" w:cs="Times New Roman"/>
                <w:sz w:val="24"/>
                <w:szCs w:val="24"/>
              </w:rPr>
              <w:t xml:space="preserve"> Беседа с учащимися по правилам дорожного движения, по пользованию транспортным средствами, ответственность за нарушение общественного порядка</w:t>
            </w:r>
          </w:p>
          <w:p w:rsidR="00453AB0" w:rsidRPr="00453AB0" w:rsidRDefault="00453AB0" w:rsidP="005B49E7">
            <w:pPr>
              <w:autoSpaceDE w:val="0"/>
              <w:autoSpaceDN w:val="0"/>
              <w:adjustRightInd w:val="0"/>
              <w:rPr>
                <w:rFonts w:ascii="Times New Roman" w:hAnsi="Times New Roman" w:cs="Times New Roman"/>
                <w:i/>
                <w:color w:val="000000"/>
                <w:sz w:val="24"/>
                <w:szCs w:val="24"/>
              </w:rPr>
            </w:pPr>
            <w:r w:rsidRPr="00453AB0">
              <w:rPr>
                <w:rFonts w:ascii="Times New Roman" w:hAnsi="Times New Roman" w:cs="Times New Roman"/>
                <w:i/>
                <w:color w:val="000000"/>
                <w:sz w:val="24"/>
                <w:szCs w:val="24"/>
              </w:rPr>
              <w:t>- классные часы по профилактике правонарушений в летний период;</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-Районное родительское собрание для детей </w:t>
            </w:r>
            <w:r w:rsidR="009F27EE">
              <w:rPr>
                <w:rFonts w:ascii="Times New Roman" w:hAnsi="Times New Roman" w:cs="Times New Roman"/>
                <w:color w:val="000000"/>
                <w:sz w:val="24"/>
                <w:szCs w:val="24"/>
              </w:rPr>
              <w:t xml:space="preserve">и </w:t>
            </w:r>
            <w:proofErr w:type="gramStart"/>
            <w:r w:rsidR="009F27EE">
              <w:rPr>
                <w:rFonts w:ascii="Times New Roman" w:hAnsi="Times New Roman" w:cs="Times New Roman"/>
                <w:color w:val="000000"/>
                <w:sz w:val="24"/>
                <w:szCs w:val="24"/>
              </w:rPr>
              <w:t>родителей</w:t>
            </w:r>
            <w:proofErr w:type="gramEnd"/>
            <w:r w:rsidR="009F27EE">
              <w:rPr>
                <w:rFonts w:ascii="Times New Roman" w:hAnsi="Times New Roman" w:cs="Times New Roman"/>
                <w:color w:val="000000"/>
                <w:sz w:val="24"/>
                <w:szCs w:val="24"/>
              </w:rPr>
              <w:t xml:space="preserve"> состоящих на учете;</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-Совместное родительское (полиция, управление образования; социальная защита, служба занятости и </w:t>
            </w:r>
            <w:proofErr w:type="spellStart"/>
            <w:proofErr w:type="gramStart"/>
            <w:r w:rsidRPr="00453AB0">
              <w:rPr>
                <w:rFonts w:ascii="Times New Roman" w:hAnsi="Times New Roman" w:cs="Times New Roman"/>
                <w:color w:val="000000"/>
                <w:sz w:val="24"/>
                <w:szCs w:val="24"/>
              </w:rPr>
              <w:t>др</w:t>
            </w:r>
            <w:proofErr w:type="spellEnd"/>
            <w:proofErr w:type="gramEnd"/>
            <w:r w:rsidRPr="00453AB0">
              <w:rPr>
                <w:rFonts w:ascii="Times New Roman" w:hAnsi="Times New Roman" w:cs="Times New Roman"/>
                <w:color w:val="000000"/>
                <w:sz w:val="24"/>
                <w:szCs w:val="24"/>
              </w:rPr>
              <w:t xml:space="preserve">) для детей состоящих </w:t>
            </w:r>
            <w:proofErr w:type="spellStart"/>
            <w:r w:rsidRPr="00453AB0">
              <w:rPr>
                <w:rFonts w:ascii="Times New Roman" w:hAnsi="Times New Roman" w:cs="Times New Roman"/>
                <w:color w:val="000000"/>
                <w:sz w:val="24"/>
                <w:szCs w:val="24"/>
              </w:rPr>
              <w:t>напр</w:t>
            </w:r>
            <w:r w:rsidR="009F27EE">
              <w:rPr>
                <w:rFonts w:ascii="Times New Roman" w:hAnsi="Times New Roman" w:cs="Times New Roman"/>
                <w:color w:val="000000"/>
                <w:sz w:val="24"/>
                <w:szCs w:val="24"/>
              </w:rPr>
              <w:t>офилактическом</w:t>
            </w:r>
            <w:proofErr w:type="spellEnd"/>
            <w:r w:rsidR="009F27EE">
              <w:rPr>
                <w:rFonts w:ascii="Times New Roman" w:hAnsi="Times New Roman" w:cs="Times New Roman"/>
                <w:color w:val="000000"/>
                <w:sz w:val="24"/>
                <w:szCs w:val="24"/>
              </w:rPr>
              <w:t xml:space="preserve"> учете. (Здвинск)</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 Совместное заседание ОГППН </w:t>
            </w:r>
            <w:proofErr w:type="gramStart"/>
            <w:r w:rsidRPr="00453AB0">
              <w:rPr>
                <w:rFonts w:ascii="Times New Roman" w:hAnsi="Times New Roman" w:cs="Times New Roman"/>
                <w:color w:val="000000"/>
                <w:sz w:val="24"/>
                <w:szCs w:val="24"/>
              </w:rPr>
              <w:t>при</w:t>
            </w:r>
            <w:proofErr w:type="gramEnd"/>
            <w:r w:rsidRPr="00453AB0">
              <w:rPr>
                <w:rFonts w:ascii="Times New Roman" w:hAnsi="Times New Roman" w:cs="Times New Roman"/>
                <w:color w:val="000000"/>
                <w:sz w:val="24"/>
                <w:szCs w:val="24"/>
              </w:rPr>
              <w:t xml:space="preserve"> </w:t>
            </w:r>
            <w:proofErr w:type="gramStart"/>
            <w:r w:rsidRPr="00453AB0">
              <w:rPr>
                <w:rFonts w:ascii="Times New Roman" w:hAnsi="Times New Roman" w:cs="Times New Roman"/>
                <w:color w:val="000000"/>
                <w:sz w:val="24"/>
                <w:szCs w:val="24"/>
              </w:rPr>
              <w:t>с</w:t>
            </w:r>
            <w:proofErr w:type="gramEnd"/>
            <w:r w:rsidRPr="00453AB0">
              <w:rPr>
                <w:rFonts w:ascii="Times New Roman" w:hAnsi="Times New Roman" w:cs="Times New Roman"/>
                <w:color w:val="000000"/>
                <w:sz w:val="24"/>
                <w:szCs w:val="24"/>
              </w:rPr>
              <w:t>/с и  СПП и ЗП несовершеннолетних школы  с приглашением представителей ДК, женсовета (организация ЛТО детей «группы «риска»);</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Закрепление шефов-наставников за детьми «группы риска»</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распределение дежурства на дискотеке; рейдов</w:t>
            </w:r>
          </w:p>
        </w:tc>
        <w:tc>
          <w:tcPr>
            <w:tcW w:w="1409" w:type="dxa"/>
          </w:tcPr>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r w:rsidRPr="00453AB0">
              <w:rPr>
                <w:rFonts w:ascii="Times New Roman" w:hAnsi="Times New Roman" w:cs="Times New Roman"/>
                <w:color w:val="000000"/>
                <w:sz w:val="24"/>
                <w:szCs w:val="24"/>
              </w:rPr>
              <w:t>Май</w:t>
            </w: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r w:rsidRPr="00453AB0">
              <w:rPr>
                <w:rFonts w:ascii="Times New Roman" w:hAnsi="Times New Roman" w:cs="Times New Roman"/>
                <w:color w:val="000000"/>
                <w:sz w:val="24"/>
                <w:szCs w:val="24"/>
              </w:rPr>
              <w:t>Май</w:t>
            </w: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p>
          <w:p w:rsidR="009F27EE" w:rsidRDefault="009F27EE" w:rsidP="009F27EE">
            <w:pPr>
              <w:autoSpaceDE w:val="0"/>
              <w:autoSpaceDN w:val="0"/>
              <w:adjustRightInd w:val="0"/>
              <w:rPr>
                <w:rFonts w:ascii="Times New Roman" w:hAnsi="Times New Roman" w:cs="Times New Roman"/>
                <w:color w:val="000000"/>
                <w:sz w:val="24"/>
                <w:szCs w:val="24"/>
              </w:rPr>
            </w:pPr>
          </w:p>
          <w:p w:rsidR="00453AB0" w:rsidRPr="00453AB0" w:rsidRDefault="00453AB0" w:rsidP="009F27EE">
            <w:pPr>
              <w:autoSpaceDE w:val="0"/>
              <w:autoSpaceDN w:val="0"/>
              <w:adjustRightInd w:val="0"/>
              <w:rPr>
                <w:rFonts w:ascii="Times New Roman" w:hAnsi="Times New Roman" w:cs="Times New Roman"/>
                <w:i/>
                <w:color w:val="000000"/>
                <w:sz w:val="24"/>
                <w:szCs w:val="24"/>
              </w:rPr>
            </w:pPr>
            <w:r w:rsidRPr="00453AB0">
              <w:rPr>
                <w:rFonts w:ascii="Times New Roman" w:hAnsi="Times New Roman" w:cs="Times New Roman"/>
                <w:i/>
                <w:color w:val="000000"/>
                <w:sz w:val="24"/>
                <w:szCs w:val="24"/>
              </w:rPr>
              <w:t>Май</w:t>
            </w: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p>
          <w:p w:rsidR="009F27EE" w:rsidRDefault="009F27EE" w:rsidP="005B49E7">
            <w:pPr>
              <w:autoSpaceDE w:val="0"/>
              <w:autoSpaceDN w:val="0"/>
              <w:adjustRightInd w:val="0"/>
              <w:jc w:val="center"/>
              <w:rPr>
                <w:rFonts w:ascii="Times New Roman" w:hAnsi="Times New Roman" w:cs="Times New Roman"/>
                <w:color w:val="000000"/>
                <w:sz w:val="24"/>
                <w:szCs w:val="24"/>
              </w:rPr>
            </w:pPr>
          </w:p>
          <w:p w:rsidR="009F27EE" w:rsidRDefault="009F27EE" w:rsidP="005B49E7">
            <w:pPr>
              <w:autoSpaceDE w:val="0"/>
              <w:autoSpaceDN w:val="0"/>
              <w:adjustRightInd w:val="0"/>
              <w:jc w:val="center"/>
              <w:rPr>
                <w:rFonts w:ascii="Times New Roman" w:hAnsi="Times New Roman" w:cs="Times New Roman"/>
                <w:color w:val="000000"/>
                <w:sz w:val="24"/>
                <w:szCs w:val="24"/>
              </w:rPr>
            </w:pPr>
          </w:p>
          <w:p w:rsidR="009F27EE" w:rsidRDefault="009F27EE" w:rsidP="005B49E7">
            <w:pPr>
              <w:autoSpaceDE w:val="0"/>
              <w:autoSpaceDN w:val="0"/>
              <w:adjustRightInd w:val="0"/>
              <w:jc w:val="center"/>
              <w:rPr>
                <w:rFonts w:ascii="Times New Roman" w:hAnsi="Times New Roman" w:cs="Times New Roman"/>
                <w:color w:val="000000"/>
                <w:sz w:val="24"/>
                <w:szCs w:val="24"/>
              </w:rPr>
            </w:pP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r w:rsidRPr="00453AB0">
              <w:rPr>
                <w:rFonts w:ascii="Times New Roman" w:hAnsi="Times New Roman" w:cs="Times New Roman"/>
                <w:color w:val="000000"/>
                <w:sz w:val="24"/>
                <w:szCs w:val="24"/>
              </w:rPr>
              <w:t>май</w:t>
            </w: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p>
          <w:p w:rsidR="00453AB0" w:rsidRPr="00453AB0" w:rsidRDefault="00453AB0" w:rsidP="005B49E7">
            <w:pPr>
              <w:autoSpaceDE w:val="0"/>
              <w:autoSpaceDN w:val="0"/>
              <w:adjustRightInd w:val="0"/>
              <w:jc w:val="center"/>
              <w:rPr>
                <w:rFonts w:ascii="Times New Roman" w:hAnsi="Times New Roman" w:cs="Times New Roman"/>
                <w:sz w:val="24"/>
                <w:szCs w:val="24"/>
              </w:rPr>
            </w:pPr>
            <w:r w:rsidRPr="00453AB0">
              <w:rPr>
                <w:rFonts w:ascii="Times New Roman" w:hAnsi="Times New Roman" w:cs="Times New Roman"/>
                <w:sz w:val="24"/>
                <w:szCs w:val="24"/>
              </w:rPr>
              <w:t>18 мая</w:t>
            </w:r>
          </w:p>
          <w:p w:rsidR="00453AB0" w:rsidRPr="00453AB0" w:rsidRDefault="00453AB0" w:rsidP="005B49E7">
            <w:pPr>
              <w:autoSpaceDE w:val="0"/>
              <w:autoSpaceDN w:val="0"/>
              <w:adjustRightInd w:val="0"/>
              <w:jc w:val="center"/>
              <w:rPr>
                <w:rFonts w:ascii="Times New Roman" w:hAnsi="Times New Roman" w:cs="Times New Roman"/>
                <w:color w:val="FF0000"/>
                <w:sz w:val="24"/>
                <w:szCs w:val="24"/>
              </w:rPr>
            </w:pPr>
          </w:p>
          <w:p w:rsidR="00453AB0" w:rsidRPr="00453AB0" w:rsidRDefault="00453AB0" w:rsidP="005B49E7">
            <w:pPr>
              <w:autoSpaceDE w:val="0"/>
              <w:autoSpaceDN w:val="0"/>
              <w:adjustRightInd w:val="0"/>
              <w:jc w:val="center"/>
              <w:rPr>
                <w:rFonts w:ascii="Times New Roman" w:hAnsi="Times New Roman" w:cs="Times New Roman"/>
                <w:color w:val="FF0000"/>
                <w:sz w:val="24"/>
                <w:szCs w:val="24"/>
              </w:rPr>
            </w:pPr>
          </w:p>
          <w:p w:rsidR="00453AB0" w:rsidRPr="00453AB0" w:rsidRDefault="00453AB0" w:rsidP="005B49E7">
            <w:pPr>
              <w:autoSpaceDE w:val="0"/>
              <w:autoSpaceDN w:val="0"/>
              <w:adjustRightInd w:val="0"/>
              <w:jc w:val="center"/>
              <w:rPr>
                <w:rFonts w:ascii="Times New Roman" w:hAnsi="Times New Roman" w:cs="Times New Roman"/>
                <w:color w:val="FF0000"/>
                <w:sz w:val="24"/>
                <w:szCs w:val="24"/>
              </w:rPr>
            </w:pPr>
          </w:p>
          <w:p w:rsidR="00453AB0" w:rsidRPr="00453AB0" w:rsidRDefault="00453AB0" w:rsidP="005B49E7">
            <w:pPr>
              <w:autoSpaceDE w:val="0"/>
              <w:autoSpaceDN w:val="0"/>
              <w:adjustRightInd w:val="0"/>
              <w:jc w:val="center"/>
              <w:rPr>
                <w:rFonts w:ascii="Times New Roman" w:hAnsi="Times New Roman" w:cs="Times New Roman"/>
                <w:color w:val="000000"/>
                <w:sz w:val="24"/>
                <w:szCs w:val="24"/>
              </w:rPr>
            </w:pPr>
          </w:p>
        </w:tc>
        <w:tc>
          <w:tcPr>
            <w:tcW w:w="2844"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roofErr w:type="spellStart"/>
            <w:r w:rsidRPr="00453AB0">
              <w:rPr>
                <w:rFonts w:ascii="Times New Roman" w:hAnsi="Times New Roman" w:cs="Times New Roman"/>
                <w:color w:val="000000"/>
                <w:sz w:val="24"/>
                <w:szCs w:val="24"/>
              </w:rPr>
              <w:t>ПредседательСПП</w:t>
            </w:r>
            <w:proofErr w:type="spellEnd"/>
            <w:r w:rsidRPr="00453AB0">
              <w:rPr>
                <w:rFonts w:ascii="Times New Roman" w:hAnsi="Times New Roman" w:cs="Times New Roman"/>
                <w:color w:val="000000"/>
                <w:sz w:val="24"/>
                <w:szCs w:val="24"/>
              </w:rPr>
              <w:t xml:space="preserve"> (ОУ);</w:t>
            </w: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Председатель ОГПП</w:t>
            </w:r>
            <w:proofErr w:type="gramStart"/>
            <w:r w:rsidRPr="00453AB0">
              <w:rPr>
                <w:rFonts w:ascii="Times New Roman" w:hAnsi="Times New Roman" w:cs="Times New Roman"/>
                <w:color w:val="000000"/>
                <w:sz w:val="24"/>
                <w:szCs w:val="24"/>
              </w:rPr>
              <w:t>Н(</w:t>
            </w:r>
            <w:proofErr w:type="gramEnd"/>
            <w:r w:rsidRPr="00453AB0">
              <w:rPr>
                <w:rFonts w:ascii="Times New Roman" w:hAnsi="Times New Roman" w:cs="Times New Roman"/>
                <w:color w:val="000000"/>
                <w:sz w:val="24"/>
                <w:szCs w:val="24"/>
              </w:rPr>
              <w:t>С/С)</w:t>
            </w: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Классный руководитель</w:t>
            </w: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9F27EE" w:rsidRDefault="009F27EE" w:rsidP="009F27EE">
            <w:pPr>
              <w:autoSpaceDE w:val="0"/>
              <w:autoSpaceDN w:val="0"/>
              <w:adjustRightInd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Кл</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ук.</w:t>
            </w:r>
            <w:proofErr w:type="spellEnd"/>
          </w:p>
          <w:p w:rsidR="00453AB0" w:rsidRPr="009F27EE" w:rsidRDefault="00453AB0" w:rsidP="009F27EE">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i/>
                <w:color w:val="000000"/>
                <w:sz w:val="24"/>
                <w:szCs w:val="24"/>
              </w:rPr>
              <w:t>Ст. инспектор полиции</w:t>
            </w:r>
          </w:p>
          <w:p w:rsidR="00453AB0" w:rsidRPr="00453AB0" w:rsidRDefault="00453AB0" w:rsidP="005B49E7">
            <w:pPr>
              <w:autoSpaceDE w:val="0"/>
              <w:autoSpaceDN w:val="0"/>
              <w:adjustRightInd w:val="0"/>
              <w:jc w:val="both"/>
              <w:rPr>
                <w:rFonts w:ascii="Times New Roman" w:hAnsi="Times New Roman" w:cs="Times New Roman"/>
                <w:i/>
                <w:color w:val="000000"/>
                <w:sz w:val="24"/>
                <w:szCs w:val="24"/>
              </w:rPr>
            </w:pPr>
            <w:proofErr w:type="spellStart"/>
            <w:r w:rsidRPr="00453AB0">
              <w:rPr>
                <w:rFonts w:ascii="Times New Roman" w:hAnsi="Times New Roman" w:cs="Times New Roman"/>
                <w:i/>
                <w:color w:val="000000"/>
                <w:sz w:val="24"/>
                <w:szCs w:val="24"/>
              </w:rPr>
              <w:t>Зенкова</w:t>
            </w:r>
            <w:proofErr w:type="spellEnd"/>
            <w:r w:rsidRPr="00453AB0">
              <w:rPr>
                <w:rFonts w:ascii="Times New Roman" w:hAnsi="Times New Roman" w:cs="Times New Roman"/>
                <w:i/>
                <w:color w:val="000000"/>
                <w:sz w:val="24"/>
                <w:szCs w:val="24"/>
              </w:rPr>
              <w:t xml:space="preserve"> Л.И.</w:t>
            </w: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ОУ; педагог-организатор</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ОУ; СС </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Председатель ОГППН </w:t>
            </w:r>
            <w:proofErr w:type="gramStart"/>
            <w:r w:rsidRPr="00453AB0">
              <w:rPr>
                <w:rFonts w:ascii="Times New Roman" w:hAnsi="Times New Roman" w:cs="Times New Roman"/>
                <w:color w:val="000000"/>
                <w:sz w:val="24"/>
                <w:szCs w:val="24"/>
              </w:rPr>
              <w:t>-М</w:t>
            </w:r>
            <w:proofErr w:type="gramEnd"/>
            <w:r w:rsidRPr="00453AB0">
              <w:rPr>
                <w:rFonts w:ascii="Times New Roman" w:hAnsi="Times New Roman" w:cs="Times New Roman"/>
                <w:color w:val="000000"/>
                <w:sz w:val="24"/>
                <w:szCs w:val="24"/>
              </w:rPr>
              <w:t>орозова Т.А.</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Председатель СПП –</w:t>
            </w:r>
          </w:p>
          <w:p w:rsidR="00453AB0" w:rsidRPr="00453AB0" w:rsidRDefault="00453AB0" w:rsidP="005B49E7">
            <w:pPr>
              <w:autoSpaceDE w:val="0"/>
              <w:autoSpaceDN w:val="0"/>
              <w:adjustRightInd w:val="0"/>
              <w:rPr>
                <w:rFonts w:ascii="Times New Roman" w:hAnsi="Times New Roman" w:cs="Times New Roman"/>
                <w:color w:val="000000"/>
                <w:sz w:val="24"/>
                <w:szCs w:val="24"/>
              </w:rPr>
            </w:pPr>
            <w:proofErr w:type="spellStart"/>
            <w:r w:rsidRPr="00453AB0">
              <w:rPr>
                <w:rFonts w:ascii="Times New Roman" w:hAnsi="Times New Roman" w:cs="Times New Roman"/>
                <w:color w:val="000000"/>
                <w:sz w:val="24"/>
                <w:szCs w:val="24"/>
              </w:rPr>
              <w:t>Шморгун</w:t>
            </w:r>
            <w:proofErr w:type="spellEnd"/>
            <w:r w:rsidRPr="00453AB0">
              <w:rPr>
                <w:rFonts w:ascii="Times New Roman" w:hAnsi="Times New Roman" w:cs="Times New Roman"/>
                <w:color w:val="000000"/>
                <w:sz w:val="24"/>
                <w:szCs w:val="24"/>
              </w:rPr>
              <w:t xml:space="preserve"> В.Н.</w:t>
            </w:r>
          </w:p>
        </w:tc>
      </w:tr>
      <w:tr w:rsidR="009F27EE" w:rsidRPr="00453AB0" w:rsidTr="009F27EE">
        <w:trPr>
          <w:trHeight w:val="1140"/>
        </w:trPr>
        <w:tc>
          <w:tcPr>
            <w:tcW w:w="566" w:type="dxa"/>
          </w:tcPr>
          <w:p w:rsidR="009F27EE" w:rsidRPr="00453AB0" w:rsidRDefault="009F27EE" w:rsidP="005B49E7">
            <w:pPr>
              <w:autoSpaceDE w:val="0"/>
              <w:autoSpaceDN w:val="0"/>
              <w:adjustRightInd w:val="0"/>
              <w:jc w:val="both"/>
              <w:rPr>
                <w:rFonts w:ascii="Times New Roman" w:hAnsi="Times New Roman" w:cs="Times New Roman"/>
                <w:color w:val="000000"/>
                <w:sz w:val="24"/>
                <w:szCs w:val="24"/>
              </w:rPr>
            </w:pPr>
          </w:p>
        </w:tc>
        <w:tc>
          <w:tcPr>
            <w:tcW w:w="5212" w:type="dxa"/>
          </w:tcPr>
          <w:p w:rsidR="009F27EE" w:rsidRPr="00453AB0" w:rsidRDefault="009F27EE"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 по выполнению режима дня. </w:t>
            </w:r>
          </w:p>
          <w:p w:rsidR="009F27EE" w:rsidRPr="00453AB0" w:rsidRDefault="009F27EE"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 Систематизация информации по летней занятости детей группы «риска»</w:t>
            </w:r>
          </w:p>
        </w:tc>
        <w:tc>
          <w:tcPr>
            <w:tcW w:w="1409" w:type="dxa"/>
          </w:tcPr>
          <w:p w:rsidR="009F27EE" w:rsidRPr="00453AB0" w:rsidRDefault="009F27EE" w:rsidP="005B49E7">
            <w:pPr>
              <w:autoSpaceDE w:val="0"/>
              <w:autoSpaceDN w:val="0"/>
              <w:adjustRightInd w:val="0"/>
              <w:jc w:val="center"/>
              <w:rPr>
                <w:rFonts w:ascii="Times New Roman" w:hAnsi="Times New Roman" w:cs="Times New Roman"/>
                <w:color w:val="FF0000"/>
                <w:sz w:val="24"/>
                <w:szCs w:val="24"/>
              </w:rPr>
            </w:pPr>
          </w:p>
          <w:p w:rsidR="009F27EE" w:rsidRPr="00453AB0" w:rsidRDefault="009F27EE" w:rsidP="005B49E7">
            <w:pPr>
              <w:autoSpaceDE w:val="0"/>
              <w:autoSpaceDN w:val="0"/>
              <w:adjustRightInd w:val="0"/>
              <w:jc w:val="center"/>
              <w:rPr>
                <w:rFonts w:ascii="Times New Roman" w:hAnsi="Times New Roman" w:cs="Times New Roman"/>
                <w:color w:val="000000"/>
                <w:sz w:val="24"/>
                <w:szCs w:val="24"/>
              </w:rPr>
            </w:pPr>
            <w:r w:rsidRPr="00453AB0">
              <w:rPr>
                <w:rFonts w:ascii="Times New Roman" w:hAnsi="Times New Roman" w:cs="Times New Roman"/>
                <w:sz w:val="24"/>
                <w:szCs w:val="24"/>
              </w:rPr>
              <w:t>29 мая</w:t>
            </w:r>
          </w:p>
        </w:tc>
        <w:tc>
          <w:tcPr>
            <w:tcW w:w="2844" w:type="dxa"/>
          </w:tcPr>
          <w:p w:rsidR="009F27EE" w:rsidRPr="00453AB0" w:rsidRDefault="009F27EE" w:rsidP="005B49E7">
            <w:pPr>
              <w:autoSpaceDE w:val="0"/>
              <w:autoSpaceDN w:val="0"/>
              <w:adjustRightInd w:val="0"/>
              <w:jc w:val="both"/>
              <w:rPr>
                <w:rFonts w:ascii="Times New Roman" w:hAnsi="Times New Roman" w:cs="Times New Roman"/>
                <w:color w:val="000000"/>
                <w:sz w:val="24"/>
                <w:szCs w:val="24"/>
              </w:rPr>
            </w:pPr>
          </w:p>
          <w:p w:rsidR="009F27EE" w:rsidRPr="00453AB0" w:rsidRDefault="009F27EE"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ОУ; Педагог-организатор</w:t>
            </w:r>
          </w:p>
        </w:tc>
      </w:tr>
      <w:tr w:rsidR="00453AB0" w:rsidRPr="00453AB0" w:rsidTr="005B49E7">
        <w:trPr>
          <w:trHeight w:val="270"/>
        </w:trPr>
        <w:tc>
          <w:tcPr>
            <w:tcW w:w="566"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2.</w:t>
            </w:r>
          </w:p>
        </w:tc>
        <w:tc>
          <w:tcPr>
            <w:tcW w:w="5212"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Выяснение занятости детей и изучение их потребностей жизнедеятельности в летний период (анкетирование, тестирование, беседы)</w:t>
            </w:r>
          </w:p>
        </w:tc>
        <w:tc>
          <w:tcPr>
            <w:tcW w:w="1409"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май</w:t>
            </w:r>
          </w:p>
        </w:tc>
        <w:tc>
          <w:tcPr>
            <w:tcW w:w="2844"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Педагог-организатор</w:t>
            </w:r>
          </w:p>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proofErr w:type="spellStart"/>
            <w:r w:rsidRPr="00453AB0">
              <w:rPr>
                <w:rFonts w:ascii="Times New Roman" w:hAnsi="Times New Roman" w:cs="Times New Roman"/>
                <w:color w:val="000000"/>
                <w:sz w:val="24"/>
                <w:szCs w:val="24"/>
              </w:rPr>
              <w:t>Кл</w:t>
            </w:r>
            <w:proofErr w:type="gramStart"/>
            <w:r w:rsidRPr="00453AB0">
              <w:rPr>
                <w:rFonts w:ascii="Times New Roman" w:hAnsi="Times New Roman" w:cs="Times New Roman"/>
                <w:color w:val="000000"/>
                <w:sz w:val="24"/>
                <w:szCs w:val="24"/>
              </w:rPr>
              <w:t>.р</w:t>
            </w:r>
            <w:proofErr w:type="gramEnd"/>
            <w:r w:rsidRPr="00453AB0">
              <w:rPr>
                <w:rFonts w:ascii="Times New Roman" w:hAnsi="Times New Roman" w:cs="Times New Roman"/>
                <w:color w:val="000000"/>
                <w:sz w:val="24"/>
                <w:szCs w:val="24"/>
              </w:rPr>
              <w:t>ук</w:t>
            </w:r>
            <w:proofErr w:type="spellEnd"/>
            <w:r w:rsidRPr="00453AB0">
              <w:rPr>
                <w:rFonts w:ascii="Times New Roman" w:hAnsi="Times New Roman" w:cs="Times New Roman"/>
                <w:color w:val="000000"/>
                <w:sz w:val="24"/>
                <w:szCs w:val="24"/>
              </w:rPr>
              <w:t>.</w:t>
            </w:r>
          </w:p>
        </w:tc>
      </w:tr>
      <w:tr w:rsidR="00453AB0" w:rsidRPr="00453AB0" w:rsidTr="005B49E7">
        <w:trPr>
          <w:trHeight w:val="976"/>
        </w:trPr>
        <w:tc>
          <w:tcPr>
            <w:tcW w:w="566" w:type="dxa"/>
          </w:tcPr>
          <w:p w:rsidR="00453AB0" w:rsidRPr="00453AB0" w:rsidRDefault="00453AB0" w:rsidP="005B49E7">
            <w:pPr>
              <w:autoSpaceDE w:val="0"/>
              <w:autoSpaceDN w:val="0"/>
              <w:adjustRightInd w:val="0"/>
              <w:jc w:val="both"/>
              <w:rPr>
                <w:rFonts w:ascii="Times New Roman" w:hAnsi="Times New Roman" w:cs="Times New Roman"/>
                <w:color w:val="000000"/>
                <w:sz w:val="24"/>
                <w:szCs w:val="24"/>
              </w:rPr>
            </w:pPr>
            <w:r w:rsidRPr="00453AB0">
              <w:rPr>
                <w:rFonts w:ascii="Times New Roman" w:hAnsi="Times New Roman" w:cs="Times New Roman"/>
                <w:color w:val="000000"/>
                <w:sz w:val="24"/>
                <w:szCs w:val="24"/>
              </w:rPr>
              <w:t>4.</w:t>
            </w:r>
          </w:p>
        </w:tc>
        <w:tc>
          <w:tcPr>
            <w:tcW w:w="5212" w:type="dxa"/>
          </w:tcPr>
          <w:p w:rsidR="00453AB0" w:rsidRPr="00453AB0" w:rsidRDefault="00453AB0" w:rsidP="005B49E7">
            <w:pPr>
              <w:autoSpaceDE w:val="0"/>
              <w:autoSpaceDN w:val="0"/>
              <w:adjustRightInd w:val="0"/>
              <w:jc w:val="both"/>
              <w:rPr>
                <w:rFonts w:ascii="Times New Roman" w:hAnsi="Times New Roman" w:cs="Times New Roman"/>
                <w:sz w:val="24"/>
                <w:szCs w:val="24"/>
              </w:rPr>
            </w:pPr>
            <w:r w:rsidRPr="00453AB0">
              <w:rPr>
                <w:rFonts w:ascii="Times New Roman" w:hAnsi="Times New Roman" w:cs="Times New Roman"/>
                <w:sz w:val="24"/>
                <w:szCs w:val="24"/>
              </w:rPr>
              <w:t>Рейды по селам В-Урюм и Н-Урюм</w:t>
            </w:r>
          </w:p>
          <w:p w:rsidR="00453AB0" w:rsidRPr="00453AB0" w:rsidRDefault="00453AB0" w:rsidP="005B49E7">
            <w:pPr>
              <w:autoSpaceDE w:val="0"/>
              <w:autoSpaceDN w:val="0"/>
              <w:adjustRightInd w:val="0"/>
              <w:rPr>
                <w:rFonts w:ascii="Times New Roman" w:hAnsi="Times New Roman" w:cs="Times New Roman"/>
                <w:sz w:val="24"/>
                <w:szCs w:val="24"/>
              </w:rPr>
            </w:pPr>
            <w:r w:rsidRPr="00453AB0">
              <w:rPr>
                <w:rFonts w:ascii="Times New Roman" w:hAnsi="Times New Roman" w:cs="Times New Roman"/>
                <w:sz w:val="24"/>
                <w:szCs w:val="24"/>
              </w:rPr>
              <w:t>с целью проверки  выполнения режима дня школьниками.</w:t>
            </w:r>
          </w:p>
        </w:tc>
        <w:tc>
          <w:tcPr>
            <w:tcW w:w="1409" w:type="dxa"/>
          </w:tcPr>
          <w:p w:rsidR="00453AB0" w:rsidRPr="00453AB0" w:rsidRDefault="00453AB0" w:rsidP="005B49E7">
            <w:pPr>
              <w:autoSpaceDE w:val="0"/>
              <w:autoSpaceDN w:val="0"/>
              <w:adjustRightInd w:val="0"/>
              <w:rPr>
                <w:rFonts w:ascii="Times New Roman" w:hAnsi="Times New Roman" w:cs="Times New Roman"/>
                <w:sz w:val="24"/>
                <w:szCs w:val="24"/>
              </w:rPr>
            </w:pPr>
            <w:r w:rsidRPr="00453AB0">
              <w:rPr>
                <w:rFonts w:ascii="Times New Roman" w:hAnsi="Times New Roman" w:cs="Times New Roman"/>
                <w:sz w:val="24"/>
                <w:szCs w:val="24"/>
              </w:rPr>
              <w:t xml:space="preserve"> 2 раза в месяц</w:t>
            </w:r>
          </w:p>
        </w:tc>
        <w:tc>
          <w:tcPr>
            <w:tcW w:w="2844" w:type="dxa"/>
          </w:tcPr>
          <w:p w:rsidR="00453AB0" w:rsidRPr="00453AB0" w:rsidRDefault="00453AB0" w:rsidP="005B49E7">
            <w:pPr>
              <w:autoSpaceDE w:val="0"/>
              <w:autoSpaceDN w:val="0"/>
              <w:adjustRightInd w:val="0"/>
              <w:rPr>
                <w:rFonts w:ascii="Times New Roman" w:hAnsi="Times New Roman" w:cs="Times New Roman"/>
                <w:sz w:val="24"/>
                <w:szCs w:val="24"/>
              </w:rPr>
            </w:pPr>
            <w:r w:rsidRPr="00453AB0">
              <w:rPr>
                <w:rFonts w:ascii="Times New Roman" w:hAnsi="Times New Roman" w:cs="Times New Roman"/>
                <w:sz w:val="24"/>
                <w:szCs w:val="24"/>
              </w:rPr>
              <w:t>Морозова Т.А. Инспектор по охране детства</w:t>
            </w:r>
          </w:p>
          <w:p w:rsidR="00453AB0" w:rsidRPr="00453AB0" w:rsidRDefault="00453AB0" w:rsidP="005B49E7">
            <w:pPr>
              <w:autoSpaceDE w:val="0"/>
              <w:autoSpaceDN w:val="0"/>
              <w:adjustRightInd w:val="0"/>
              <w:rPr>
                <w:rFonts w:ascii="Times New Roman" w:hAnsi="Times New Roman" w:cs="Times New Roman"/>
                <w:sz w:val="24"/>
                <w:szCs w:val="24"/>
              </w:rPr>
            </w:pPr>
            <w:r w:rsidRPr="00453AB0">
              <w:rPr>
                <w:rFonts w:ascii="Times New Roman" w:hAnsi="Times New Roman" w:cs="Times New Roman"/>
                <w:sz w:val="24"/>
                <w:szCs w:val="24"/>
              </w:rPr>
              <w:t xml:space="preserve">Социальный работник, </w:t>
            </w:r>
            <w:r w:rsidRPr="00453AB0">
              <w:rPr>
                <w:rFonts w:ascii="Times New Roman" w:hAnsi="Times New Roman" w:cs="Times New Roman"/>
                <w:i/>
                <w:sz w:val="24"/>
                <w:szCs w:val="24"/>
              </w:rPr>
              <w:t>участковый инспектор</w:t>
            </w:r>
            <w:r w:rsidRPr="00453AB0">
              <w:rPr>
                <w:rFonts w:ascii="Times New Roman" w:hAnsi="Times New Roman" w:cs="Times New Roman"/>
                <w:sz w:val="24"/>
                <w:szCs w:val="24"/>
              </w:rPr>
              <w:t xml:space="preserve">. </w:t>
            </w:r>
          </w:p>
        </w:tc>
      </w:tr>
      <w:tr w:rsidR="00453AB0" w:rsidRPr="00453AB0" w:rsidTr="005B49E7">
        <w:tc>
          <w:tcPr>
            <w:tcW w:w="566"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5.</w:t>
            </w:r>
          </w:p>
        </w:tc>
        <w:tc>
          <w:tcPr>
            <w:tcW w:w="5212" w:type="dxa"/>
          </w:tcPr>
          <w:p w:rsidR="00453AB0" w:rsidRPr="00453AB0" w:rsidRDefault="00453AB0" w:rsidP="005B49E7">
            <w:pPr>
              <w:shd w:val="clear" w:color="auto" w:fill="FFFFFF"/>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Осуществление </w:t>
            </w:r>
            <w:proofErr w:type="gramStart"/>
            <w:r w:rsidRPr="00453AB0">
              <w:rPr>
                <w:rFonts w:ascii="Times New Roman" w:hAnsi="Times New Roman" w:cs="Times New Roman"/>
                <w:color w:val="000000"/>
                <w:sz w:val="24"/>
                <w:szCs w:val="24"/>
              </w:rPr>
              <w:t>контроля за</w:t>
            </w:r>
            <w:proofErr w:type="gramEnd"/>
            <w:r w:rsidRPr="00453AB0">
              <w:rPr>
                <w:rFonts w:ascii="Times New Roman" w:hAnsi="Times New Roman" w:cs="Times New Roman"/>
                <w:color w:val="000000"/>
                <w:sz w:val="24"/>
                <w:szCs w:val="24"/>
              </w:rPr>
              <w:t xml:space="preserve"> времяпровождением детей «группы риска» по </w:t>
            </w:r>
            <w:r w:rsidRPr="00453AB0">
              <w:rPr>
                <w:rFonts w:ascii="Times New Roman" w:hAnsi="Times New Roman" w:cs="Times New Roman"/>
                <w:color w:val="000000"/>
                <w:sz w:val="24"/>
                <w:szCs w:val="24"/>
              </w:rPr>
              <w:lastRenderedPageBreak/>
              <w:t>месту жительства:</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проведение бесед с детьми и проведение консультаций для родителей;</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 посещение </w:t>
            </w:r>
            <w:proofErr w:type="gramStart"/>
            <w:r w:rsidRPr="00453AB0">
              <w:rPr>
                <w:rFonts w:ascii="Times New Roman" w:hAnsi="Times New Roman" w:cs="Times New Roman"/>
                <w:color w:val="000000"/>
                <w:sz w:val="24"/>
                <w:szCs w:val="24"/>
              </w:rPr>
              <w:t>обучающихся</w:t>
            </w:r>
            <w:proofErr w:type="gramEnd"/>
            <w:r w:rsidRPr="00453AB0">
              <w:rPr>
                <w:rFonts w:ascii="Times New Roman" w:hAnsi="Times New Roman" w:cs="Times New Roman"/>
                <w:color w:val="000000"/>
                <w:sz w:val="24"/>
                <w:szCs w:val="24"/>
              </w:rPr>
              <w:t xml:space="preserve"> на дому</w:t>
            </w:r>
          </w:p>
        </w:tc>
        <w:tc>
          <w:tcPr>
            <w:tcW w:w="1409"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lastRenderedPageBreak/>
              <w:t xml:space="preserve">В течение летнего </w:t>
            </w:r>
            <w:r w:rsidRPr="00453AB0">
              <w:rPr>
                <w:rFonts w:ascii="Times New Roman" w:hAnsi="Times New Roman" w:cs="Times New Roman"/>
                <w:color w:val="000000"/>
                <w:sz w:val="24"/>
                <w:szCs w:val="24"/>
              </w:rPr>
              <w:lastRenderedPageBreak/>
              <w:t>периода</w:t>
            </w:r>
          </w:p>
        </w:tc>
        <w:tc>
          <w:tcPr>
            <w:tcW w:w="2844" w:type="dxa"/>
          </w:tcPr>
          <w:p w:rsidR="00453AB0" w:rsidRPr="009F27EE" w:rsidRDefault="00453AB0" w:rsidP="005B49E7">
            <w:pPr>
              <w:autoSpaceDE w:val="0"/>
              <w:autoSpaceDN w:val="0"/>
              <w:adjustRightInd w:val="0"/>
              <w:rPr>
                <w:rFonts w:ascii="Times New Roman" w:hAnsi="Times New Roman" w:cs="Times New Roman"/>
                <w:color w:val="000000"/>
                <w:sz w:val="18"/>
                <w:szCs w:val="18"/>
              </w:rPr>
            </w:pPr>
            <w:r w:rsidRPr="009F27EE">
              <w:rPr>
                <w:rFonts w:ascii="Times New Roman" w:hAnsi="Times New Roman" w:cs="Times New Roman"/>
                <w:color w:val="000000"/>
                <w:sz w:val="18"/>
                <w:szCs w:val="18"/>
              </w:rPr>
              <w:lastRenderedPageBreak/>
              <w:t>Педагог-организатор;</w:t>
            </w:r>
          </w:p>
          <w:p w:rsidR="00453AB0" w:rsidRPr="009F27EE" w:rsidRDefault="00453AB0" w:rsidP="005B49E7">
            <w:pPr>
              <w:autoSpaceDE w:val="0"/>
              <w:autoSpaceDN w:val="0"/>
              <w:adjustRightInd w:val="0"/>
              <w:rPr>
                <w:rFonts w:ascii="Times New Roman" w:hAnsi="Times New Roman" w:cs="Times New Roman"/>
                <w:color w:val="000000"/>
                <w:sz w:val="18"/>
                <w:szCs w:val="18"/>
              </w:rPr>
            </w:pPr>
            <w:r w:rsidRPr="009F27EE">
              <w:rPr>
                <w:rFonts w:ascii="Times New Roman" w:hAnsi="Times New Roman" w:cs="Times New Roman"/>
                <w:color w:val="000000"/>
                <w:sz w:val="18"/>
                <w:szCs w:val="18"/>
              </w:rPr>
              <w:lastRenderedPageBreak/>
              <w:t>Председатель ОГППН;</w:t>
            </w:r>
          </w:p>
          <w:p w:rsidR="00453AB0" w:rsidRPr="009F27EE" w:rsidRDefault="00453AB0" w:rsidP="005B49E7">
            <w:pPr>
              <w:autoSpaceDE w:val="0"/>
              <w:autoSpaceDN w:val="0"/>
              <w:adjustRightInd w:val="0"/>
              <w:rPr>
                <w:rFonts w:ascii="Times New Roman" w:hAnsi="Times New Roman" w:cs="Times New Roman"/>
                <w:color w:val="000000"/>
                <w:sz w:val="18"/>
                <w:szCs w:val="18"/>
              </w:rPr>
            </w:pPr>
            <w:r w:rsidRPr="009F27EE">
              <w:rPr>
                <w:rFonts w:ascii="Times New Roman" w:hAnsi="Times New Roman" w:cs="Times New Roman"/>
                <w:color w:val="000000"/>
                <w:sz w:val="18"/>
                <w:szCs w:val="18"/>
              </w:rPr>
              <w:t xml:space="preserve">Специалист по </w:t>
            </w:r>
            <w:proofErr w:type="spellStart"/>
            <w:r w:rsidRPr="009F27EE">
              <w:rPr>
                <w:rFonts w:ascii="Times New Roman" w:hAnsi="Times New Roman" w:cs="Times New Roman"/>
                <w:color w:val="000000"/>
                <w:sz w:val="18"/>
                <w:szCs w:val="18"/>
              </w:rPr>
              <w:t>соц</w:t>
            </w:r>
            <w:proofErr w:type="gramStart"/>
            <w:r w:rsidRPr="009F27EE">
              <w:rPr>
                <w:rFonts w:ascii="Times New Roman" w:hAnsi="Times New Roman" w:cs="Times New Roman"/>
                <w:color w:val="000000"/>
                <w:sz w:val="18"/>
                <w:szCs w:val="18"/>
              </w:rPr>
              <w:t>.р</w:t>
            </w:r>
            <w:proofErr w:type="gramEnd"/>
            <w:r w:rsidRPr="009F27EE">
              <w:rPr>
                <w:rFonts w:ascii="Times New Roman" w:hAnsi="Times New Roman" w:cs="Times New Roman"/>
                <w:color w:val="000000"/>
                <w:sz w:val="18"/>
                <w:szCs w:val="18"/>
              </w:rPr>
              <w:t>аботе</w:t>
            </w:r>
            <w:proofErr w:type="spellEnd"/>
            <w:r w:rsidRPr="009F27EE">
              <w:rPr>
                <w:rFonts w:ascii="Times New Roman" w:hAnsi="Times New Roman" w:cs="Times New Roman"/>
                <w:color w:val="000000"/>
                <w:sz w:val="18"/>
                <w:szCs w:val="18"/>
              </w:rPr>
              <w:t>; Кл. рук.;</w:t>
            </w:r>
          </w:p>
          <w:p w:rsidR="00453AB0" w:rsidRPr="009F27EE" w:rsidRDefault="00453AB0" w:rsidP="005B49E7">
            <w:pPr>
              <w:autoSpaceDE w:val="0"/>
              <w:autoSpaceDN w:val="0"/>
              <w:adjustRightInd w:val="0"/>
              <w:rPr>
                <w:rFonts w:ascii="Times New Roman" w:hAnsi="Times New Roman" w:cs="Times New Roman"/>
                <w:color w:val="000000"/>
                <w:sz w:val="18"/>
                <w:szCs w:val="18"/>
              </w:rPr>
            </w:pPr>
            <w:r w:rsidRPr="009F27EE">
              <w:rPr>
                <w:rFonts w:ascii="Times New Roman" w:hAnsi="Times New Roman" w:cs="Times New Roman"/>
                <w:color w:val="000000"/>
                <w:sz w:val="18"/>
                <w:szCs w:val="18"/>
              </w:rPr>
              <w:t>Наставники.</w:t>
            </w:r>
          </w:p>
          <w:p w:rsidR="00453AB0" w:rsidRPr="009F27EE" w:rsidRDefault="00453AB0" w:rsidP="005B49E7">
            <w:pPr>
              <w:autoSpaceDE w:val="0"/>
              <w:autoSpaceDN w:val="0"/>
              <w:adjustRightInd w:val="0"/>
              <w:rPr>
                <w:rFonts w:ascii="Times New Roman" w:hAnsi="Times New Roman" w:cs="Times New Roman"/>
                <w:color w:val="000000"/>
                <w:sz w:val="18"/>
                <w:szCs w:val="18"/>
              </w:rPr>
            </w:pPr>
            <w:r w:rsidRPr="009F27EE">
              <w:rPr>
                <w:rFonts w:ascii="Times New Roman" w:hAnsi="Times New Roman" w:cs="Times New Roman"/>
                <w:color w:val="000000"/>
                <w:sz w:val="18"/>
                <w:szCs w:val="18"/>
              </w:rPr>
              <w:t>Инспектор по охране детства.</w:t>
            </w:r>
          </w:p>
        </w:tc>
      </w:tr>
      <w:tr w:rsidR="00453AB0" w:rsidRPr="00453AB0" w:rsidTr="009F27EE">
        <w:trPr>
          <w:trHeight w:val="3030"/>
        </w:trPr>
        <w:tc>
          <w:tcPr>
            <w:tcW w:w="566"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lastRenderedPageBreak/>
              <w:t>6.</w:t>
            </w:r>
          </w:p>
        </w:tc>
        <w:tc>
          <w:tcPr>
            <w:tcW w:w="5212"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xml:space="preserve">Совместная работа с инспектором ПДН РОВД по профилактике правонарушений: </w:t>
            </w:r>
          </w:p>
          <w:p w:rsidR="00453AB0" w:rsidRPr="00453AB0" w:rsidRDefault="00453AB0" w:rsidP="009F27EE">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встречи с инспектором П</w:t>
            </w:r>
            <w:r w:rsidR="009F27EE">
              <w:rPr>
                <w:rFonts w:ascii="Times New Roman" w:hAnsi="Times New Roman" w:cs="Times New Roman"/>
                <w:color w:val="000000"/>
                <w:sz w:val="24"/>
                <w:szCs w:val="24"/>
              </w:rPr>
              <w:t>ДН РОВД;</w:t>
            </w:r>
          </w:p>
          <w:p w:rsidR="00453AB0" w:rsidRPr="00453AB0" w:rsidRDefault="00453AB0" w:rsidP="009F27EE">
            <w:pPr>
              <w:shd w:val="clear" w:color="auto" w:fill="FFFFFF"/>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рейды по неблагополучным семьям и обучающимся «группы риска» по месту жительства.</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 беседы с обучающимися, отдыхающими в ЛОЛДП</w:t>
            </w:r>
          </w:p>
        </w:tc>
        <w:tc>
          <w:tcPr>
            <w:tcW w:w="1409" w:type="dxa"/>
          </w:tcPr>
          <w:p w:rsidR="00453AB0" w:rsidRPr="009F27EE" w:rsidRDefault="00453AB0" w:rsidP="005B49E7">
            <w:pPr>
              <w:autoSpaceDE w:val="0"/>
              <w:autoSpaceDN w:val="0"/>
              <w:adjustRightInd w:val="0"/>
              <w:rPr>
                <w:rFonts w:ascii="Times New Roman" w:hAnsi="Times New Roman" w:cs="Times New Roman"/>
                <w:color w:val="000000"/>
                <w:sz w:val="20"/>
                <w:szCs w:val="20"/>
              </w:rPr>
            </w:pPr>
            <w:r w:rsidRPr="009F27EE">
              <w:rPr>
                <w:rFonts w:ascii="Times New Roman" w:hAnsi="Times New Roman" w:cs="Times New Roman"/>
                <w:color w:val="000000"/>
                <w:sz w:val="20"/>
                <w:szCs w:val="20"/>
              </w:rPr>
              <w:t>1 раз в месяц</w:t>
            </w:r>
          </w:p>
          <w:p w:rsidR="00453AB0" w:rsidRPr="009F27EE" w:rsidRDefault="00453AB0" w:rsidP="005B49E7">
            <w:pPr>
              <w:autoSpaceDE w:val="0"/>
              <w:autoSpaceDN w:val="0"/>
              <w:adjustRightInd w:val="0"/>
              <w:rPr>
                <w:rFonts w:ascii="Times New Roman" w:hAnsi="Times New Roman" w:cs="Times New Roman"/>
                <w:color w:val="000000"/>
                <w:sz w:val="20"/>
                <w:szCs w:val="20"/>
              </w:rPr>
            </w:pPr>
            <w:r w:rsidRPr="009F27EE">
              <w:rPr>
                <w:rFonts w:ascii="Times New Roman" w:hAnsi="Times New Roman" w:cs="Times New Roman"/>
                <w:color w:val="000000"/>
                <w:sz w:val="20"/>
                <w:szCs w:val="20"/>
              </w:rPr>
              <w:t>По мере необходимости</w:t>
            </w:r>
          </w:p>
          <w:p w:rsidR="00453AB0" w:rsidRPr="009F27EE" w:rsidRDefault="00453AB0" w:rsidP="005B49E7">
            <w:pPr>
              <w:autoSpaceDE w:val="0"/>
              <w:autoSpaceDN w:val="0"/>
              <w:adjustRightInd w:val="0"/>
              <w:rPr>
                <w:rFonts w:ascii="Times New Roman" w:hAnsi="Times New Roman" w:cs="Times New Roman"/>
                <w:color w:val="000000"/>
                <w:sz w:val="20"/>
                <w:szCs w:val="20"/>
              </w:rPr>
            </w:pPr>
            <w:r w:rsidRPr="009F27EE">
              <w:rPr>
                <w:rFonts w:ascii="Times New Roman" w:hAnsi="Times New Roman" w:cs="Times New Roman"/>
                <w:color w:val="000000"/>
                <w:sz w:val="20"/>
                <w:szCs w:val="20"/>
              </w:rPr>
              <w:t>По согласованию</w:t>
            </w:r>
          </w:p>
          <w:p w:rsidR="00453AB0" w:rsidRPr="009F27EE" w:rsidRDefault="00453AB0" w:rsidP="005B49E7">
            <w:pPr>
              <w:autoSpaceDE w:val="0"/>
              <w:autoSpaceDN w:val="0"/>
              <w:adjustRightInd w:val="0"/>
              <w:rPr>
                <w:rFonts w:ascii="Times New Roman" w:hAnsi="Times New Roman" w:cs="Times New Roman"/>
                <w:color w:val="000000"/>
                <w:sz w:val="20"/>
                <w:szCs w:val="20"/>
              </w:rPr>
            </w:pPr>
            <w:r w:rsidRPr="009F27EE">
              <w:rPr>
                <w:rFonts w:ascii="Times New Roman" w:hAnsi="Times New Roman" w:cs="Times New Roman"/>
                <w:color w:val="000000"/>
                <w:sz w:val="20"/>
                <w:szCs w:val="20"/>
              </w:rPr>
              <w:t>По плану РОВД</w:t>
            </w:r>
          </w:p>
        </w:tc>
        <w:tc>
          <w:tcPr>
            <w:tcW w:w="2844"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Педагог организатор</w:t>
            </w: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Ст. инспектор ПДН РОВД</w:t>
            </w:r>
          </w:p>
          <w:p w:rsidR="00453AB0" w:rsidRPr="00453AB0" w:rsidRDefault="00453AB0" w:rsidP="005B49E7">
            <w:pPr>
              <w:autoSpaceDE w:val="0"/>
              <w:autoSpaceDN w:val="0"/>
              <w:adjustRightInd w:val="0"/>
              <w:rPr>
                <w:rFonts w:ascii="Times New Roman" w:hAnsi="Times New Roman" w:cs="Times New Roman"/>
                <w:color w:val="000000"/>
                <w:sz w:val="24"/>
                <w:szCs w:val="24"/>
              </w:rPr>
            </w:pPr>
          </w:p>
          <w:p w:rsidR="009F27EE" w:rsidRDefault="009F27EE" w:rsidP="005B49E7">
            <w:pPr>
              <w:autoSpaceDE w:val="0"/>
              <w:autoSpaceDN w:val="0"/>
              <w:adjustRightInd w:val="0"/>
              <w:rPr>
                <w:rFonts w:ascii="Times New Roman" w:hAnsi="Times New Roman" w:cs="Times New Roman"/>
                <w:color w:val="000000"/>
                <w:sz w:val="24"/>
                <w:szCs w:val="24"/>
              </w:rPr>
            </w:pPr>
          </w:p>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Педагог-организатор</w:t>
            </w:r>
          </w:p>
        </w:tc>
      </w:tr>
      <w:tr w:rsidR="00453AB0" w:rsidRPr="00453AB0" w:rsidTr="009F27EE">
        <w:trPr>
          <w:trHeight w:val="495"/>
        </w:trPr>
        <w:tc>
          <w:tcPr>
            <w:tcW w:w="566"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7.</w:t>
            </w:r>
          </w:p>
        </w:tc>
        <w:tc>
          <w:tcPr>
            <w:tcW w:w="5212" w:type="dxa"/>
          </w:tcPr>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Социальное партнерство со службами социальной защиты населения</w:t>
            </w:r>
          </w:p>
        </w:tc>
        <w:tc>
          <w:tcPr>
            <w:tcW w:w="1409" w:type="dxa"/>
          </w:tcPr>
          <w:p w:rsidR="00453AB0" w:rsidRPr="00453AB0" w:rsidRDefault="00453AB0" w:rsidP="005B49E7">
            <w:pPr>
              <w:autoSpaceDE w:val="0"/>
              <w:autoSpaceDN w:val="0"/>
              <w:adjustRightInd w:val="0"/>
              <w:rPr>
                <w:rFonts w:ascii="Times New Roman" w:hAnsi="Times New Roman" w:cs="Times New Roman"/>
                <w:i/>
                <w:color w:val="000000"/>
                <w:sz w:val="24"/>
                <w:szCs w:val="24"/>
              </w:rPr>
            </w:pPr>
            <w:r w:rsidRPr="00453AB0">
              <w:rPr>
                <w:rFonts w:ascii="Times New Roman" w:hAnsi="Times New Roman" w:cs="Times New Roman"/>
                <w:i/>
                <w:color w:val="000000"/>
                <w:sz w:val="24"/>
                <w:szCs w:val="24"/>
              </w:rPr>
              <w:t>1 раз в месяц</w:t>
            </w:r>
          </w:p>
        </w:tc>
        <w:tc>
          <w:tcPr>
            <w:tcW w:w="2844" w:type="dxa"/>
          </w:tcPr>
          <w:p w:rsidR="00453AB0" w:rsidRPr="00453AB0" w:rsidRDefault="00453AB0" w:rsidP="005B49E7">
            <w:pPr>
              <w:autoSpaceDE w:val="0"/>
              <w:autoSpaceDN w:val="0"/>
              <w:adjustRightInd w:val="0"/>
              <w:rPr>
                <w:rFonts w:ascii="Times New Roman" w:hAnsi="Times New Roman" w:cs="Times New Roman"/>
                <w:i/>
                <w:color w:val="000000"/>
                <w:sz w:val="24"/>
                <w:szCs w:val="24"/>
              </w:rPr>
            </w:pPr>
            <w:r w:rsidRPr="00453AB0">
              <w:rPr>
                <w:rFonts w:ascii="Times New Roman" w:hAnsi="Times New Roman" w:cs="Times New Roman"/>
                <w:i/>
                <w:color w:val="000000"/>
                <w:sz w:val="24"/>
                <w:szCs w:val="24"/>
              </w:rPr>
              <w:t>Педагог-организатор</w:t>
            </w:r>
          </w:p>
        </w:tc>
      </w:tr>
      <w:tr w:rsidR="00453AB0" w:rsidRPr="00453AB0" w:rsidTr="005B49E7">
        <w:tc>
          <w:tcPr>
            <w:tcW w:w="566"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10.</w:t>
            </w:r>
          </w:p>
        </w:tc>
        <w:tc>
          <w:tcPr>
            <w:tcW w:w="5212" w:type="dxa"/>
          </w:tcPr>
          <w:p w:rsidR="00453AB0" w:rsidRPr="00453AB0" w:rsidRDefault="00453AB0" w:rsidP="005B49E7">
            <w:pPr>
              <w:autoSpaceDE w:val="0"/>
              <w:autoSpaceDN w:val="0"/>
              <w:adjustRightInd w:val="0"/>
              <w:ind w:right="-132"/>
              <w:rPr>
                <w:rFonts w:ascii="Times New Roman" w:hAnsi="Times New Roman" w:cs="Times New Roman"/>
                <w:color w:val="000000"/>
                <w:sz w:val="24"/>
                <w:szCs w:val="24"/>
              </w:rPr>
            </w:pPr>
            <w:r w:rsidRPr="00453AB0">
              <w:rPr>
                <w:rFonts w:ascii="Times New Roman" w:hAnsi="Times New Roman" w:cs="Times New Roman"/>
                <w:color w:val="000000"/>
                <w:sz w:val="24"/>
                <w:szCs w:val="24"/>
              </w:rPr>
              <w:t>Участие в культурно-массовых и спортивных мероприятиях:</w:t>
            </w:r>
          </w:p>
          <w:p w:rsidR="00453AB0" w:rsidRPr="00453AB0" w:rsidRDefault="00453AB0" w:rsidP="005B49E7">
            <w:pPr>
              <w:autoSpaceDE w:val="0"/>
              <w:autoSpaceDN w:val="0"/>
              <w:adjustRightInd w:val="0"/>
              <w:ind w:right="-132"/>
              <w:rPr>
                <w:rFonts w:ascii="Times New Roman" w:hAnsi="Times New Roman" w:cs="Times New Roman"/>
                <w:b/>
                <w:color w:val="000000"/>
                <w:sz w:val="24"/>
                <w:szCs w:val="24"/>
              </w:rPr>
            </w:pPr>
            <w:r w:rsidRPr="00453AB0">
              <w:rPr>
                <w:rFonts w:ascii="Times New Roman" w:hAnsi="Times New Roman" w:cs="Times New Roman"/>
                <w:color w:val="000000"/>
                <w:sz w:val="24"/>
                <w:szCs w:val="24"/>
              </w:rPr>
              <w:t xml:space="preserve">- </w:t>
            </w:r>
            <w:r w:rsidRPr="00453AB0">
              <w:rPr>
                <w:rFonts w:ascii="Times New Roman" w:hAnsi="Times New Roman" w:cs="Times New Roman"/>
                <w:b/>
                <w:color w:val="000000"/>
                <w:sz w:val="24"/>
                <w:szCs w:val="24"/>
              </w:rPr>
              <w:t xml:space="preserve">«Мой велосипед» </w:t>
            </w:r>
          </w:p>
          <w:p w:rsidR="00453AB0" w:rsidRPr="00453AB0" w:rsidRDefault="00453AB0" w:rsidP="005B49E7">
            <w:pPr>
              <w:autoSpaceDE w:val="0"/>
              <w:autoSpaceDN w:val="0"/>
              <w:adjustRightInd w:val="0"/>
              <w:ind w:right="-132"/>
              <w:rPr>
                <w:rFonts w:ascii="Times New Roman" w:hAnsi="Times New Roman" w:cs="Times New Roman"/>
                <w:sz w:val="24"/>
                <w:szCs w:val="24"/>
              </w:rPr>
            </w:pPr>
            <w:r w:rsidRPr="00453AB0">
              <w:rPr>
                <w:rFonts w:ascii="Times New Roman" w:hAnsi="Times New Roman" w:cs="Times New Roman"/>
                <w:sz w:val="24"/>
                <w:szCs w:val="24"/>
              </w:rPr>
              <w:t xml:space="preserve"> </w:t>
            </w:r>
            <w:r w:rsidRPr="00453AB0">
              <w:rPr>
                <w:rFonts w:ascii="Times New Roman" w:hAnsi="Times New Roman" w:cs="Times New Roman"/>
                <w:color w:val="000000"/>
                <w:sz w:val="24"/>
                <w:szCs w:val="24"/>
              </w:rPr>
              <w:t>- «</w:t>
            </w:r>
            <w:r w:rsidRPr="00453AB0">
              <w:rPr>
                <w:rFonts w:ascii="Times New Roman" w:hAnsi="Times New Roman" w:cs="Times New Roman"/>
                <w:sz w:val="24"/>
                <w:szCs w:val="24"/>
              </w:rPr>
              <w:t xml:space="preserve">Турнир </w:t>
            </w:r>
            <w:r w:rsidRPr="00453AB0">
              <w:rPr>
                <w:rFonts w:ascii="Times New Roman" w:hAnsi="Times New Roman" w:cs="Times New Roman"/>
                <w:b/>
                <w:bCs/>
                <w:sz w:val="24"/>
                <w:szCs w:val="24"/>
              </w:rPr>
              <w:t xml:space="preserve">«Кожаный мяч»                  </w:t>
            </w:r>
          </w:p>
          <w:p w:rsidR="00453AB0" w:rsidRPr="00453AB0" w:rsidRDefault="00453AB0" w:rsidP="005B49E7">
            <w:pPr>
              <w:autoSpaceDE w:val="0"/>
              <w:autoSpaceDN w:val="0"/>
              <w:adjustRightInd w:val="0"/>
              <w:ind w:right="-132"/>
              <w:rPr>
                <w:rFonts w:ascii="Times New Roman" w:hAnsi="Times New Roman" w:cs="Times New Roman"/>
                <w:b/>
                <w:bCs/>
                <w:sz w:val="24"/>
                <w:szCs w:val="24"/>
              </w:rPr>
            </w:pPr>
            <w:r w:rsidRPr="00453AB0">
              <w:rPr>
                <w:rFonts w:ascii="Times New Roman" w:hAnsi="Times New Roman" w:cs="Times New Roman"/>
                <w:sz w:val="24"/>
                <w:szCs w:val="24"/>
              </w:rPr>
              <w:t xml:space="preserve">- </w:t>
            </w:r>
            <w:r w:rsidRPr="00453AB0">
              <w:rPr>
                <w:rFonts w:ascii="Times New Roman" w:hAnsi="Times New Roman" w:cs="Times New Roman"/>
                <w:b/>
                <w:bCs/>
                <w:sz w:val="24"/>
                <w:szCs w:val="24"/>
              </w:rPr>
              <w:t>«Веселая олимпиада»</w:t>
            </w:r>
          </w:p>
          <w:p w:rsidR="00453AB0" w:rsidRPr="00453AB0" w:rsidRDefault="00453AB0" w:rsidP="005B49E7">
            <w:pPr>
              <w:autoSpaceDE w:val="0"/>
              <w:autoSpaceDN w:val="0"/>
              <w:adjustRightInd w:val="0"/>
              <w:ind w:right="-132"/>
              <w:rPr>
                <w:rFonts w:ascii="Times New Roman" w:hAnsi="Times New Roman" w:cs="Times New Roman"/>
                <w:b/>
                <w:sz w:val="24"/>
                <w:szCs w:val="24"/>
              </w:rPr>
            </w:pPr>
            <w:r w:rsidRPr="00453AB0">
              <w:rPr>
                <w:rFonts w:ascii="Times New Roman" w:hAnsi="Times New Roman" w:cs="Times New Roman"/>
                <w:sz w:val="24"/>
                <w:szCs w:val="24"/>
              </w:rPr>
              <w:t xml:space="preserve">- </w:t>
            </w:r>
            <w:r w:rsidRPr="00453AB0">
              <w:rPr>
                <w:rFonts w:ascii="Times New Roman" w:hAnsi="Times New Roman" w:cs="Times New Roman"/>
                <w:b/>
                <w:sz w:val="24"/>
                <w:szCs w:val="24"/>
              </w:rPr>
              <w:t>«День Нептуна»</w:t>
            </w:r>
          </w:p>
          <w:p w:rsidR="00453AB0" w:rsidRPr="00453AB0" w:rsidRDefault="00453AB0" w:rsidP="005B49E7">
            <w:pPr>
              <w:autoSpaceDE w:val="0"/>
              <w:autoSpaceDN w:val="0"/>
              <w:adjustRightInd w:val="0"/>
              <w:ind w:right="-132"/>
              <w:rPr>
                <w:rFonts w:ascii="Times New Roman" w:hAnsi="Times New Roman" w:cs="Times New Roman"/>
                <w:b/>
                <w:sz w:val="24"/>
                <w:szCs w:val="24"/>
              </w:rPr>
            </w:pPr>
            <w:r w:rsidRPr="00453AB0">
              <w:rPr>
                <w:rFonts w:ascii="Times New Roman" w:hAnsi="Times New Roman" w:cs="Times New Roman"/>
                <w:b/>
                <w:sz w:val="24"/>
                <w:szCs w:val="24"/>
              </w:rPr>
              <w:t>- Соревнования по волейболу</w:t>
            </w:r>
          </w:p>
          <w:p w:rsidR="00453AB0" w:rsidRPr="00453AB0" w:rsidRDefault="00453AB0" w:rsidP="005B49E7">
            <w:pPr>
              <w:pStyle w:val="a3"/>
              <w:rPr>
                <w:rFonts w:ascii="Times New Roman" w:hAnsi="Times New Roman" w:cs="Times New Roman"/>
                <w:b/>
                <w:sz w:val="24"/>
                <w:szCs w:val="24"/>
              </w:rPr>
            </w:pPr>
            <w:r w:rsidRPr="00453AB0">
              <w:rPr>
                <w:rFonts w:ascii="Times New Roman" w:hAnsi="Times New Roman" w:cs="Times New Roman"/>
                <w:b/>
                <w:sz w:val="24"/>
                <w:szCs w:val="24"/>
              </w:rPr>
              <w:t>-«</w:t>
            </w:r>
            <w:proofErr w:type="spellStart"/>
            <w:r w:rsidRPr="00453AB0">
              <w:rPr>
                <w:rFonts w:ascii="Times New Roman" w:hAnsi="Times New Roman" w:cs="Times New Roman"/>
                <w:b/>
                <w:sz w:val="24"/>
                <w:szCs w:val="24"/>
              </w:rPr>
              <w:t>Флэшмоб</w:t>
            </w:r>
            <w:proofErr w:type="spellEnd"/>
            <w:r w:rsidRPr="00453AB0">
              <w:rPr>
                <w:rFonts w:ascii="Times New Roman" w:hAnsi="Times New Roman" w:cs="Times New Roman"/>
                <w:b/>
                <w:sz w:val="24"/>
                <w:szCs w:val="24"/>
              </w:rPr>
              <w:t xml:space="preserve"> «ГОЛ!!!»</w:t>
            </w:r>
          </w:p>
          <w:p w:rsidR="00453AB0" w:rsidRPr="00453AB0" w:rsidRDefault="00453AB0" w:rsidP="005B49E7">
            <w:pPr>
              <w:ind w:right="524"/>
              <w:rPr>
                <w:rFonts w:ascii="Times New Roman" w:hAnsi="Times New Roman" w:cs="Times New Roman"/>
                <w:b/>
                <w:bCs/>
                <w:sz w:val="24"/>
                <w:szCs w:val="24"/>
              </w:rPr>
            </w:pPr>
            <w:r w:rsidRPr="00453AB0">
              <w:rPr>
                <w:rFonts w:ascii="Times New Roman" w:hAnsi="Times New Roman" w:cs="Times New Roman"/>
                <w:sz w:val="24"/>
                <w:szCs w:val="24"/>
              </w:rPr>
              <w:t xml:space="preserve">- </w:t>
            </w:r>
            <w:r w:rsidRPr="00453AB0">
              <w:rPr>
                <w:rFonts w:ascii="Times New Roman" w:hAnsi="Times New Roman" w:cs="Times New Roman"/>
                <w:b/>
                <w:sz w:val="24"/>
                <w:szCs w:val="24"/>
              </w:rPr>
              <w:t>«Ночь совы</w:t>
            </w:r>
            <w:r w:rsidRPr="00453AB0">
              <w:rPr>
                <w:rFonts w:ascii="Times New Roman" w:hAnsi="Times New Roman" w:cs="Times New Roman"/>
                <w:b/>
                <w:color w:val="000000"/>
                <w:sz w:val="24"/>
                <w:szCs w:val="24"/>
              </w:rPr>
              <w:t>»</w:t>
            </w:r>
            <w:r w:rsidRPr="00453AB0">
              <w:rPr>
                <w:rFonts w:ascii="Times New Roman" w:hAnsi="Times New Roman" w:cs="Times New Roman"/>
                <w:sz w:val="24"/>
                <w:szCs w:val="24"/>
              </w:rPr>
              <w:t xml:space="preserve"> </w:t>
            </w:r>
          </w:p>
        </w:tc>
        <w:tc>
          <w:tcPr>
            <w:tcW w:w="1409"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Июн</w:t>
            </w:r>
            <w:proofErr w:type="gramStart"/>
            <w:r w:rsidRPr="00453AB0">
              <w:rPr>
                <w:rFonts w:ascii="Times New Roman" w:hAnsi="Times New Roman" w:cs="Times New Roman"/>
                <w:color w:val="000000"/>
                <w:sz w:val="24"/>
                <w:szCs w:val="24"/>
              </w:rPr>
              <w:t>ь-</w:t>
            </w:r>
            <w:proofErr w:type="gramEnd"/>
            <w:r w:rsidRPr="00453AB0">
              <w:rPr>
                <w:rFonts w:ascii="Times New Roman" w:hAnsi="Times New Roman" w:cs="Times New Roman"/>
                <w:color w:val="000000"/>
                <w:sz w:val="24"/>
                <w:szCs w:val="24"/>
              </w:rPr>
              <w:t xml:space="preserve"> август</w:t>
            </w:r>
          </w:p>
        </w:tc>
        <w:tc>
          <w:tcPr>
            <w:tcW w:w="2844"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proofErr w:type="gramStart"/>
            <w:r w:rsidRPr="00453AB0">
              <w:rPr>
                <w:rFonts w:ascii="Times New Roman" w:hAnsi="Times New Roman" w:cs="Times New Roman"/>
                <w:color w:val="000000"/>
                <w:sz w:val="24"/>
                <w:szCs w:val="24"/>
              </w:rPr>
              <w:t>Ответственные за мероприятия</w:t>
            </w:r>
            <w:proofErr w:type="gramEnd"/>
          </w:p>
        </w:tc>
      </w:tr>
      <w:tr w:rsidR="00453AB0" w:rsidRPr="00453AB0" w:rsidTr="005B49E7">
        <w:tc>
          <w:tcPr>
            <w:tcW w:w="566"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11.</w:t>
            </w:r>
          </w:p>
        </w:tc>
        <w:tc>
          <w:tcPr>
            <w:tcW w:w="5212" w:type="dxa"/>
          </w:tcPr>
          <w:p w:rsidR="00453AB0" w:rsidRPr="00453AB0" w:rsidRDefault="00453AB0" w:rsidP="005B49E7">
            <w:pPr>
              <w:autoSpaceDE w:val="0"/>
              <w:autoSpaceDN w:val="0"/>
              <w:adjustRightInd w:val="0"/>
              <w:ind w:right="-132"/>
              <w:rPr>
                <w:rFonts w:ascii="Times New Roman" w:hAnsi="Times New Roman" w:cs="Times New Roman"/>
                <w:color w:val="000000"/>
                <w:sz w:val="24"/>
                <w:szCs w:val="24"/>
              </w:rPr>
            </w:pPr>
            <w:r w:rsidRPr="00453AB0">
              <w:rPr>
                <w:rFonts w:ascii="Times New Roman" w:hAnsi="Times New Roman" w:cs="Times New Roman"/>
                <w:color w:val="000000"/>
                <w:sz w:val="24"/>
                <w:szCs w:val="24"/>
              </w:rPr>
              <w:t>Участие в трудовых  десантах и экологических акциях</w:t>
            </w:r>
          </w:p>
        </w:tc>
        <w:tc>
          <w:tcPr>
            <w:tcW w:w="1409" w:type="dxa"/>
          </w:tcPr>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 xml:space="preserve">Июнь </w:t>
            </w:r>
            <w:proofErr w:type="gramStart"/>
            <w:r w:rsidRPr="009F27EE">
              <w:rPr>
                <w:rFonts w:ascii="Times New Roman" w:hAnsi="Times New Roman" w:cs="Times New Roman"/>
              </w:rPr>
              <w:t>-И</w:t>
            </w:r>
            <w:proofErr w:type="gramEnd"/>
            <w:r w:rsidRPr="009F27EE">
              <w:rPr>
                <w:rFonts w:ascii="Times New Roman" w:hAnsi="Times New Roman" w:cs="Times New Roman"/>
              </w:rPr>
              <w:t>юль</w:t>
            </w:r>
          </w:p>
        </w:tc>
        <w:tc>
          <w:tcPr>
            <w:tcW w:w="2844" w:type="dxa"/>
          </w:tcPr>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Педагог организатор</w:t>
            </w:r>
          </w:p>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Кл</w:t>
            </w:r>
            <w:proofErr w:type="gramStart"/>
            <w:r w:rsidRPr="009F27EE">
              <w:rPr>
                <w:rFonts w:ascii="Times New Roman" w:hAnsi="Times New Roman" w:cs="Times New Roman"/>
              </w:rPr>
              <w:t>.</w:t>
            </w:r>
            <w:proofErr w:type="gramEnd"/>
            <w:r w:rsidRPr="009F27EE">
              <w:rPr>
                <w:rFonts w:ascii="Times New Roman" w:hAnsi="Times New Roman" w:cs="Times New Roman"/>
              </w:rPr>
              <w:t xml:space="preserve"> </w:t>
            </w:r>
            <w:proofErr w:type="gramStart"/>
            <w:r w:rsidRPr="009F27EE">
              <w:rPr>
                <w:rFonts w:ascii="Times New Roman" w:hAnsi="Times New Roman" w:cs="Times New Roman"/>
              </w:rPr>
              <w:t>р</w:t>
            </w:r>
            <w:proofErr w:type="gramEnd"/>
            <w:r w:rsidRPr="009F27EE">
              <w:rPr>
                <w:rFonts w:ascii="Times New Roman" w:hAnsi="Times New Roman" w:cs="Times New Roman"/>
              </w:rPr>
              <w:t>ук.</w:t>
            </w:r>
          </w:p>
        </w:tc>
      </w:tr>
      <w:tr w:rsidR="00453AB0" w:rsidRPr="00453AB0" w:rsidTr="005B49E7">
        <w:tc>
          <w:tcPr>
            <w:tcW w:w="566"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14.</w:t>
            </w:r>
          </w:p>
        </w:tc>
        <w:tc>
          <w:tcPr>
            <w:tcW w:w="5212"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sz w:val="24"/>
                <w:szCs w:val="24"/>
              </w:rPr>
              <w:t>Контроль на дискотеках в ДК (суббота)</w:t>
            </w:r>
          </w:p>
        </w:tc>
        <w:tc>
          <w:tcPr>
            <w:tcW w:w="1409" w:type="dxa"/>
          </w:tcPr>
          <w:p w:rsidR="00453AB0" w:rsidRPr="009F27EE" w:rsidRDefault="00453AB0" w:rsidP="009F27EE">
            <w:pPr>
              <w:pStyle w:val="a3"/>
              <w:rPr>
                <w:rFonts w:ascii="Times New Roman" w:hAnsi="Times New Roman" w:cs="Times New Roman"/>
                <w:b/>
                <w:i/>
                <w:color w:val="1F497D"/>
              </w:rPr>
            </w:pPr>
            <w:r w:rsidRPr="009F27EE">
              <w:rPr>
                <w:rFonts w:ascii="Times New Roman" w:hAnsi="Times New Roman" w:cs="Times New Roman"/>
                <w:b/>
                <w:i/>
                <w:color w:val="1F497D"/>
              </w:rPr>
              <w:t>Июнь-август</w:t>
            </w:r>
          </w:p>
        </w:tc>
        <w:tc>
          <w:tcPr>
            <w:tcW w:w="2844" w:type="dxa"/>
          </w:tcPr>
          <w:p w:rsidR="00453AB0" w:rsidRPr="009F27EE" w:rsidRDefault="00453AB0" w:rsidP="009F27EE">
            <w:pPr>
              <w:pStyle w:val="a3"/>
              <w:rPr>
                <w:rFonts w:ascii="Times New Roman" w:hAnsi="Times New Roman" w:cs="Times New Roman"/>
                <w:b/>
                <w:i/>
                <w:color w:val="1F497D"/>
              </w:rPr>
            </w:pPr>
            <w:r w:rsidRPr="009F27EE">
              <w:rPr>
                <w:rFonts w:ascii="Times New Roman" w:hAnsi="Times New Roman" w:cs="Times New Roman"/>
                <w:b/>
                <w:i/>
                <w:color w:val="1F497D"/>
              </w:rPr>
              <w:t>По графику</w:t>
            </w:r>
          </w:p>
          <w:p w:rsidR="00453AB0" w:rsidRPr="009F27EE" w:rsidRDefault="00453AB0" w:rsidP="009F27EE">
            <w:pPr>
              <w:pStyle w:val="a3"/>
              <w:rPr>
                <w:rFonts w:ascii="Times New Roman" w:hAnsi="Times New Roman" w:cs="Times New Roman"/>
                <w:b/>
                <w:i/>
                <w:color w:val="1F497D"/>
              </w:rPr>
            </w:pPr>
          </w:p>
        </w:tc>
      </w:tr>
      <w:tr w:rsidR="00453AB0" w:rsidRPr="00453AB0" w:rsidTr="005B49E7">
        <w:tc>
          <w:tcPr>
            <w:tcW w:w="566" w:type="dxa"/>
          </w:tcPr>
          <w:p w:rsidR="00453AB0" w:rsidRPr="00453AB0" w:rsidRDefault="00453AB0" w:rsidP="005B49E7">
            <w:pPr>
              <w:autoSpaceDE w:val="0"/>
              <w:autoSpaceDN w:val="0"/>
              <w:adjustRightInd w:val="0"/>
              <w:rPr>
                <w:rFonts w:ascii="Times New Roman" w:hAnsi="Times New Roman" w:cs="Times New Roman"/>
                <w:color w:val="000000"/>
                <w:sz w:val="24"/>
                <w:szCs w:val="24"/>
              </w:rPr>
            </w:pPr>
            <w:r w:rsidRPr="00453AB0">
              <w:rPr>
                <w:rFonts w:ascii="Times New Roman" w:hAnsi="Times New Roman" w:cs="Times New Roman"/>
                <w:color w:val="000000"/>
                <w:sz w:val="24"/>
                <w:szCs w:val="24"/>
              </w:rPr>
              <w:t>15.</w:t>
            </w:r>
          </w:p>
        </w:tc>
        <w:tc>
          <w:tcPr>
            <w:tcW w:w="5212" w:type="dxa"/>
          </w:tcPr>
          <w:p w:rsidR="00453AB0" w:rsidRPr="00453AB0" w:rsidRDefault="00453AB0" w:rsidP="005B49E7">
            <w:pPr>
              <w:autoSpaceDE w:val="0"/>
              <w:autoSpaceDN w:val="0"/>
              <w:adjustRightInd w:val="0"/>
              <w:rPr>
                <w:rFonts w:ascii="Times New Roman" w:hAnsi="Times New Roman" w:cs="Times New Roman"/>
                <w:sz w:val="24"/>
                <w:szCs w:val="24"/>
              </w:rPr>
            </w:pPr>
            <w:r w:rsidRPr="00453AB0">
              <w:rPr>
                <w:rFonts w:ascii="Times New Roman" w:hAnsi="Times New Roman" w:cs="Times New Roman"/>
                <w:sz w:val="24"/>
                <w:szCs w:val="24"/>
              </w:rPr>
              <w:t>Своевременное принятие мер по поступившим сигналам о правонарушениях учащихся</w:t>
            </w:r>
          </w:p>
        </w:tc>
        <w:tc>
          <w:tcPr>
            <w:tcW w:w="1409" w:type="dxa"/>
          </w:tcPr>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Июнь-август</w:t>
            </w:r>
          </w:p>
        </w:tc>
        <w:tc>
          <w:tcPr>
            <w:tcW w:w="2844" w:type="dxa"/>
          </w:tcPr>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 xml:space="preserve">Зам. </w:t>
            </w:r>
            <w:proofErr w:type="spellStart"/>
            <w:r w:rsidRPr="009F27EE">
              <w:rPr>
                <w:rFonts w:ascii="Times New Roman" w:hAnsi="Times New Roman" w:cs="Times New Roman"/>
              </w:rPr>
              <w:t>дир</w:t>
            </w:r>
            <w:proofErr w:type="spellEnd"/>
            <w:r w:rsidRPr="009F27EE">
              <w:rPr>
                <w:rFonts w:ascii="Times New Roman" w:hAnsi="Times New Roman" w:cs="Times New Roman"/>
              </w:rPr>
              <w:t>. по ВР.</w:t>
            </w:r>
          </w:p>
          <w:p w:rsidR="00453AB0" w:rsidRPr="009F27EE" w:rsidRDefault="00453AB0" w:rsidP="009F27EE">
            <w:pPr>
              <w:pStyle w:val="a3"/>
              <w:rPr>
                <w:rFonts w:ascii="Times New Roman" w:hAnsi="Times New Roman" w:cs="Times New Roman"/>
              </w:rPr>
            </w:pPr>
            <w:r w:rsidRPr="009F27EE">
              <w:rPr>
                <w:rFonts w:ascii="Times New Roman" w:hAnsi="Times New Roman" w:cs="Times New Roman"/>
              </w:rPr>
              <w:t xml:space="preserve">Председатель ОГППН </w:t>
            </w:r>
            <w:proofErr w:type="gramStart"/>
            <w:r w:rsidRPr="009F27EE">
              <w:rPr>
                <w:rFonts w:ascii="Times New Roman" w:hAnsi="Times New Roman" w:cs="Times New Roman"/>
              </w:rPr>
              <w:t>при</w:t>
            </w:r>
            <w:proofErr w:type="gramEnd"/>
            <w:r w:rsidRPr="009F27EE">
              <w:rPr>
                <w:rFonts w:ascii="Times New Roman" w:hAnsi="Times New Roman" w:cs="Times New Roman"/>
              </w:rPr>
              <w:t xml:space="preserve"> с/с</w:t>
            </w:r>
          </w:p>
        </w:tc>
      </w:tr>
    </w:tbl>
    <w:p w:rsidR="00453AB0" w:rsidRPr="00453AB0" w:rsidRDefault="00453AB0" w:rsidP="00453AB0">
      <w:pPr>
        <w:spacing w:line="360" w:lineRule="auto"/>
        <w:ind w:right="524"/>
        <w:rPr>
          <w:rFonts w:ascii="Times New Roman" w:hAnsi="Times New Roman" w:cs="Times New Roman"/>
          <w:sz w:val="24"/>
          <w:szCs w:val="24"/>
          <w:u w:val="single"/>
        </w:rPr>
      </w:pPr>
    </w:p>
    <w:p w:rsidR="00436E77" w:rsidRPr="00436E77" w:rsidRDefault="00436E77" w:rsidP="00436E77">
      <w:pPr>
        <w:pStyle w:val="a6"/>
        <w:shd w:val="clear" w:color="auto" w:fill="FFFFFF"/>
        <w:spacing w:before="0" w:beforeAutospacing="0" w:after="0" w:afterAutospacing="0"/>
        <w:jc w:val="center"/>
        <w:rPr>
          <w:b/>
          <w:color w:val="000000"/>
          <w:sz w:val="40"/>
          <w:szCs w:val="40"/>
        </w:rPr>
      </w:pPr>
      <w:r w:rsidRPr="00436E77">
        <w:rPr>
          <w:b/>
          <w:color w:val="000000"/>
          <w:sz w:val="40"/>
          <w:szCs w:val="40"/>
        </w:rPr>
        <w:t>Рубрика «Прокуратура разъясняет»</w:t>
      </w:r>
    </w:p>
    <w:p w:rsidR="00436E77" w:rsidRPr="00436E77" w:rsidRDefault="00436E77" w:rsidP="00436E77">
      <w:pPr>
        <w:pStyle w:val="a6"/>
        <w:shd w:val="clear" w:color="auto" w:fill="FFFFFF"/>
        <w:spacing w:before="0" w:beforeAutospacing="0" w:after="0" w:afterAutospacing="0"/>
        <w:jc w:val="center"/>
        <w:rPr>
          <w:color w:val="000000"/>
          <w:sz w:val="40"/>
          <w:szCs w:val="40"/>
        </w:rPr>
      </w:pPr>
      <w:bookmarkStart w:id="0" w:name="_GoBack"/>
      <w:bookmarkEnd w:id="0"/>
    </w:p>
    <w:p w:rsidR="00436E77" w:rsidRDefault="00436E77" w:rsidP="00436E77">
      <w:pPr>
        <w:pStyle w:val="a6"/>
        <w:shd w:val="clear" w:color="auto" w:fill="FFFFFF"/>
        <w:spacing w:before="0" w:beforeAutospacing="0" w:after="0" w:afterAutospacing="0"/>
        <w:jc w:val="center"/>
        <w:rPr>
          <w:b/>
          <w:color w:val="000000"/>
          <w:sz w:val="28"/>
          <w:szCs w:val="28"/>
        </w:rPr>
      </w:pPr>
      <w:r>
        <w:rPr>
          <w:b/>
          <w:color w:val="000000"/>
          <w:sz w:val="28"/>
          <w:szCs w:val="28"/>
        </w:rPr>
        <w:lastRenderedPageBreak/>
        <w:t>Установлен срок для предоставления лицу, обратившемуся к работодателю и получившему отказ в заключени</w:t>
      </w:r>
      <w:proofErr w:type="gramStart"/>
      <w:r>
        <w:rPr>
          <w:b/>
          <w:color w:val="000000"/>
          <w:sz w:val="28"/>
          <w:szCs w:val="28"/>
        </w:rPr>
        <w:t>и</w:t>
      </w:r>
      <w:proofErr w:type="gramEnd"/>
      <w:r>
        <w:rPr>
          <w:b/>
          <w:color w:val="000000"/>
          <w:sz w:val="28"/>
          <w:szCs w:val="28"/>
        </w:rPr>
        <w:t xml:space="preserve"> трудового договора, сообщения о причинах такого отказа в письменной форме</w:t>
      </w:r>
    </w:p>
    <w:p w:rsidR="00436E77" w:rsidRDefault="00436E77" w:rsidP="00436E77">
      <w:pPr>
        <w:pStyle w:val="a6"/>
        <w:shd w:val="clear" w:color="auto" w:fill="FFFFFF"/>
        <w:spacing w:before="0" w:beforeAutospacing="0" w:after="0" w:afterAutospacing="0"/>
        <w:jc w:val="both"/>
        <w:rPr>
          <w:color w:val="000000"/>
          <w:sz w:val="28"/>
          <w:szCs w:val="28"/>
        </w:rPr>
      </w:pPr>
    </w:p>
    <w:p w:rsidR="00436E77" w:rsidRDefault="00436E77" w:rsidP="00436E77">
      <w:pPr>
        <w:pStyle w:val="a6"/>
        <w:shd w:val="clear" w:color="auto" w:fill="FFFFFF"/>
        <w:spacing w:before="0" w:beforeAutospacing="0" w:after="0" w:afterAutospacing="0"/>
        <w:jc w:val="both"/>
        <w:rPr>
          <w:color w:val="000000"/>
          <w:sz w:val="28"/>
          <w:szCs w:val="28"/>
        </w:rPr>
      </w:pPr>
      <w:r>
        <w:rPr>
          <w:color w:val="000000"/>
          <w:sz w:val="28"/>
          <w:szCs w:val="28"/>
        </w:rPr>
        <w:tab/>
        <w:t>Федеральным законом от 29 июня 2015 года № 200-ФЗ внесены  изменения в статью 64 Трудового кодекса Российской Федерации.</w:t>
      </w:r>
    </w:p>
    <w:p w:rsidR="00436E77" w:rsidRDefault="00436E77" w:rsidP="00436E77">
      <w:pPr>
        <w:pStyle w:val="a6"/>
        <w:shd w:val="clear" w:color="auto" w:fill="FFFFFF"/>
        <w:spacing w:before="0" w:beforeAutospacing="0" w:after="0" w:afterAutospacing="0"/>
        <w:jc w:val="both"/>
        <w:rPr>
          <w:rFonts w:ascii="Arial" w:hAnsi="Arial" w:cs="Arial"/>
          <w:color w:val="000000"/>
          <w:sz w:val="26"/>
          <w:szCs w:val="26"/>
          <w:shd w:val="clear" w:color="auto" w:fill="FFFFFF"/>
        </w:rPr>
      </w:pPr>
      <w:r>
        <w:rPr>
          <w:color w:val="000000"/>
          <w:sz w:val="28"/>
          <w:szCs w:val="28"/>
        </w:rPr>
        <w:tab/>
        <w:t>Статья 64 Трудового кодекса Российской Федерации  предусматривает гарантии при заключении трудового договора</w:t>
      </w:r>
      <w:r>
        <w:rPr>
          <w:rFonts w:ascii="Arial" w:hAnsi="Arial" w:cs="Arial"/>
          <w:color w:val="000000"/>
          <w:sz w:val="26"/>
          <w:szCs w:val="26"/>
          <w:shd w:val="clear" w:color="auto" w:fill="FFFFFF"/>
        </w:rPr>
        <w:t>.</w:t>
      </w:r>
    </w:p>
    <w:p w:rsidR="00436E77" w:rsidRDefault="00436E77" w:rsidP="00436E77">
      <w:pPr>
        <w:pStyle w:val="a6"/>
        <w:shd w:val="clear" w:color="auto" w:fill="FFFFFF"/>
        <w:spacing w:before="0" w:beforeAutospacing="0" w:after="0" w:afterAutospacing="0"/>
        <w:jc w:val="both"/>
        <w:rPr>
          <w:color w:val="000000"/>
          <w:sz w:val="28"/>
          <w:szCs w:val="28"/>
        </w:rPr>
      </w:pPr>
      <w:r>
        <w:rPr>
          <w:color w:val="000000"/>
          <w:sz w:val="28"/>
          <w:szCs w:val="28"/>
        </w:rPr>
        <w:tab/>
        <w:t>Запрещен необоснованный отказ в заключени</w:t>
      </w:r>
      <w:proofErr w:type="gramStart"/>
      <w:r>
        <w:rPr>
          <w:color w:val="000000"/>
          <w:sz w:val="28"/>
          <w:szCs w:val="28"/>
        </w:rPr>
        <w:t>и</w:t>
      </w:r>
      <w:proofErr w:type="gramEnd"/>
      <w:r>
        <w:rPr>
          <w:color w:val="000000"/>
          <w:sz w:val="28"/>
          <w:szCs w:val="28"/>
        </w:rPr>
        <w:t xml:space="preserve"> трудового договора и предусмотрено право лиц, которым отказано в заключении трудового договора, получить от работодателя сообщение о причинах такого отказа в письменной форме. В настоящее время установлен недельный срок для предоставления лицу, обратившемуся к работодателю и получившему отказ в заключени</w:t>
      </w:r>
      <w:proofErr w:type="gramStart"/>
      <w:r>
        <w:rPr>
          <w:color w:val="000000"/>
          <w:sz w:val="28"/>
          <w:szCs w:val="28"/>
        </w:rPr>
        <w:t>и</w:t>
      </w:r>
      <w:proofErr w:type="gramEnd"/>
      <w:r>
        <w:rPr>
          <w:color w:val="000000"/>
          <w:sz w:val="28"/>
          <w:szCs w:val="28"/>
        </w:rPr>
        <w:t xml:space="preserve"> трудового договора, сообщения о причинах такого отказа в письменной форме.</w:t>
      </w:r>
    </w:p>
    <w:p w:rsidR="00436E77" w:rsidRDefault="00436E77" w:rsidP="00436E77">
      <w:pPr>
        <w:pStyle w:val="a6"/>
        <w:shd w:val="clear" w:color="auto" w:fill="FFFFFF"/>
        <w:spacing w:before="0" w:beforeAutospacing="0" w:after="0" w:afterAutospacing="0"/>
        <w:jc w:val="both"/>
        <w:rPr>
          <w:color w:val="000000"/>
          <w:sz w:val="28"/>
          <w:szCs w:val="28"/>
        </w:rPr>
      </w:pPr>
      <w:r>
        <w:rPr>
          <w:color w:val="000000"/>
          <w:sz w:val="28"/>
          <w:szCs w:val="28"/>
        </w:rPr>
        <w:tab/>
        <w:t>Отказ в заключени</w:t>
      </w:r>
      <w:proofErr w:type="gramStart"/>
      <w:r>
        <w:rPr>
          <w:color w:val="000000"/>
          <w:sz w:val="28"/>
          <w:szCs w:val="28"/>
        </w:rPr>
        <w:t>и</w:t>
      </w:r>
      <w:proofErr w:type="gramEnd"/>
      <w:r>
        <w:rPr>
          <w:color w:val="000000"/>
          <w:sz w:val="28"/>
          <w:szCs w:val="28"/>
        </w:rPr>
        <w:t xml:space="preserve"> трудового договора может быть обжалован в суд.</w:t>
      </w:r>
    </w:p>
    <w:p w:rsidR="00436E77" w:rsidRDefault="00436E77" w:rsidP="00436E7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shd w:val="clear" w:color="auto" w:fill="FFFFFF"/>
        </w:rPr>
        <w:t>Ранее срок предоставления  письменного сообщения о причинах отказа в заключени</w:t>
      </w:r>
      <w:proofErr w:type="gramStart"/>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трудового договора не был предусмотрен, в связи с чем, обжалование в судебном порядке отказа в заключение трудового договора  осложнялось в виду непредставления работодателем соответствующего документа.</w:t>
      </w:r>
    </w:p>
    <w:p w:rsidR="00436E77" w:rsidRDefault="00436E77" w:rsidP="00436E77">
      <w:pPr>
        <w:rPr>
          <w:rFonts w:ascii="Times New Roman" w:hAnsi="Times New Roman" w:cs="Times New Roman"/>
          <w:sz w:val="28"/>
          <w:szCs w:val="28"/>
        </w:rPr>
      </w:pPr>
    </w:p>
    <w:p w:rsidR="00436E77" w:rsidRDefault="00436E77" w:rsidP="00436E77">
      <w:pPr>
        <w:tabs>
          <w:tab w:val="left" w:pos="7611"/>
        </w:tab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w:t>
      </w:r>
    </w:p>
    <w:p w:rsidR="00436E77" w:rsidRDefault="00436E77" w:rsidP="00436E77">
      <w:pPr>
        <w:tabs>
          <w:tab w:val="left" w:pos="7611"/>
        </w:tabs>
        <w:spacing w:after="0" w:line="240" w:lineRule="exact"/>
        <w:rPr>
          <w:rFonts w:ascii="Times New Roman" w:hAnsi="Times New Roman" w:cs="Times New Roman"/>
          <w:sz w:val="28"/>
          <w:szCs w:val="28"/>
        </w:rPr>
      </w:pPr>
    </w:p>
    <w:p w:rsidR="00436E77" w:rsidRDefault="00436E77" w:rsidP="00436E77">
      <w:pPr>
        <w:tabs>
          <w:tab w:val="left" w:pos="7611"/>
        </w:tabs>
        <w:spacing w:after="0" w:line="240" w:lineRule="exact"/>
        <w:rPr>
          <w:rFonts w:ascii="Times New Roman" w:hAnsi="Times New Roman" w:cs="Times New Roman"/>
          <w:sz w:val="28"/>
          <w:szCs w:val="28"/>
        </w:rPr>
      </w:pPr>
      <w:r>
        <w:rPr>
          <w:rFonts w:ascii="Times New Roman" w:hAnsi="Times New Roman" w:cs="Times New Roman"/>
          <w:sz w:val="28"/>
          <w:szCs w:val="28"/>
        </w:rPr>
        <w:t>юрист 3 класса                                                                                  Н.И. Пахомова</w:t>
      </w:r>
    </w:p>
    <w:p w:rsidR="00436E77" w:rsidRDefault="00436E77" w:rsidP="00436E77">
      <w:pPr>
        <w:tabs>
          <w:tab w:val="left" w:pos="7611"/>
        </w:tabs>
        <w:spacing w:after="0" w:line="240" w:lineRule="exact"/>
        <w:rPr>
          <w:rFonts w:ascii="Times New Roman" w:hAnsi="Times New Roman" w:cs="Times New Roman"/>
          <w:sz w:val="28"/>
          <w:szCs w:val="28"/>
        </w:rPr>
      </w:pPr>
    </w:p>
    <w:p w:rsidR="00436E77" w:rsidRDefault="00436E77" w:rsidP="00436E77">
      <w:pPr>
        <w:pStyle w:val="a6"/>
        <w:shd w:val="clear" w:color="auto" w:fill="FFFFFF"/>
        <w:spacing w:before="0" w:beforeAutospacing="0" w:after="150" w:afterAutospacing="0" w:line="234" w:lineRule="atLeast"/>
        <w:jc w:val="center"/>
        <w:textAlignment w:val="baseline"/>
        <w:rPr>
          <w:b/>
          <w:sz w:val="27"/>
          <w:szCs w:val="27"/>
        </w:rPr>
      </w:pPr>
      <w:r>
        <w:rPr>
          <w:b/>
          <w:sz w:val="27"/>
          <w:szCs w:val="27"/>
        </w:rPr>
        <w:t>НА ЗАЩИТЕ ПРАВ ДЕТЕЙ</w:t>
      </w:r>
    </w:p>
    <w:p w:rsidR="00436E77" w:rsidRDefault="00436E77" w:rsidP="00436E77">
      <w:pPr>
        <w:pStyle w:val="a6"/>
        <w:shd w:val="clear" w:color="auto" w:fill="FFFFFF"/>
        <w:spacing w:before="0" w:beforeAutospacing="0" w:after="0" w:afterAutospacing="0"/>
        <w:jc w:val="both"/>
        <w:textAlignment w:val="baseline"/>
        <w:rPr>
          <w:sz w:val="27"/>
          <w:szCs w:val="27"/>
        </w:rPr>
      </w:pPr>
      <w:r>
        <w:rPr>
          <w:rFonts w:ascii="Tahoma" w:hAnsi="Tahoma" w:cs="Tahoma"/>
          <w:sz w:val="27"/>
          <w:szCs w:val="27"/>
        </w:rPr>
        <w:t xml:space="preserve">         </w:t>
      </w:r>
      <w:r>
        <w:rPr>
          <w:sz w:val="27"/>
          <w:szCs w:val="27"/>
        </w:rPr>
        <w:t xml:space="preserve">Прокуратурой </w:t>
      </w:r>
      <w:proofErr w:type="spellStart"/>
      <w:r>
        <w:rPr>
          <w:sz w:val="27"/>
          <w:szCs w:val="27"/>
        </w:rPr>
        <w:t>Здвинского</w:t>
      </w:r>
      <w:proofErr w:type="spellEnd"/>
      <w:r>
        <w:rPr>
          <w:sz w:val="27"/>
          <w:szCs w:val="27"/>
        </w:rPr>
        <w:t xml:space="preserve"> района в  ходе осуществления надзора за соблюдением законности и прав граждан при реализации дополнительных мер государственной поддержки семей, имеющих детей, проведена проверка целевого использования средств материнского (семейного) капитала, направленных на улучшение жилищных условий.</w:t>
      </w:r>
    </w:p>
    <w:p w:rsidR="00436E77" w:rsidRDefault="00436E77" w:rsidP="00436E77">
      <w:pPr>
        <w:pStyle w:val="a6"/>
        <w:shd w:val="clear" w:color="auto" w:fill="FFFFFF"/>
        <w:spacing w:before="0" w:beforeAutospacing="0" w:after="0" w:afterAutospacing="0"/>
        <w:jc w:val="both"/>
        <w:textAlignment w:val="baseline"/>
        <w:rPr>
          <w:sz w:val="27"/>
          <w:szCs w:val="27"/>
        </w:rPr>
      </w:pPr>
      <w:r>
        <w:rPr>
          <w:sz w:val="27"/>
          <w:szCs w:val="27"/>
        </w:rPr>
        <w:t xml:space="preserve">         Проверкой установлены родители,  которые получили средства  материнского капитала и не выполнили обязательства  по оформлении жилого помещения в общую собственность родителей и детей в течение шести месяцев.  Такое бездействие родителей  лишает несовершеннолетних права на имущество, которое должно им принадлежать по закону в соответствии с Конституцией РФ, гражданским, семейным законодательством и Федеральным законом «О дополнительных мерах государственной поддержки семей, имеющих детей».</w:t>
      </w:r>
    </w:p>
    <w:p w:rsidR="00436E77" w:rsidRDefault="00436E77" w:rsidP="00436E77">
      <w:pPr>
        <w:pStyle w:val="a6"/>
        <w:shd w:val="clear" w:color="auto" w:fill="FFFFFF"/>
        <w:spacing w:before="0" w:beforeAutospacing="0" w:after="0" w:afterAutospacing="0"/>
        <w:jc w:val="both"/>
        <w:textAlignment w:val="baseline"/>
        <w:rPr>
          <w:sz w:val="27"/>
          <w:szCs w:val="27"/>
        </w:rPr>
      </w:pPr>
      <w:r>
        <w:rPr>
          <w:sz w:val="27"/>
          <w:szCs w:val="27"/>
        </w:rPr>
        <w:t xml:space="preserve">          С целью защиты интересов несовершеннолетних детей  прокурором </w:t>
      </w:r>
      <w:proofErr w:type="spellStart"/>
      <w:r>
        <w:rPr>
          <w:sz w:val="27"/>
          <w:szCs w:val="27"/>
        </w:rPr>
        <w:t>Здвинского</w:t>
      </w:r>
      <w:proofErr w:type="spellEnd"/>
      <w:r>
        <w:rPr>
          <w:sz w:val="27"/>
          <w:szCs w:val="27"/>
        </w:rPr>
        <w:t xml:space="preserve"> района в суд  направлены исковые заявления об </w:t>
      </w:r>
      <w:proofErr w:type="spellStart"/>
      <w:r>
        <w:rPr>
          <w:sz w:val="27"/>
          <w:szCs w:val="27"/>
        </w:rPr>
        <w:t>обязании</w:t>
      </w:r>
      <w:proofErr w:type="spellEnd"/>
      <w:r>
        <w:rPr>
          <w:sz w:val="27"/>
          <w:szCs w:val="27"/>
        </w:rPr>
        <w:t xml:space="preserve"> родителей </w:t>
      </w:r>
      <w:proofErr w:type="gramStart"/>
      <w:r>
        <w:rPr>
          <w:sz w:val="27"/>
          <w:szCs w:val="27"/>
        </w:rPr>
        <w:t>оформить</w:t>
      </w:r>
      <w:proofErr w:type="gramEnd"/>
      <w:r>
        <w:rPr>
          <w:sz w:val="27"/>
          <w:szCs w:val="27"/>
        </w:rPr>
        <w:t xml:space="preserve"> приобретенные жилые помещения в общую долевую собственность детей.</w:t>
      </w:r>
    </w:p>
    <w:p w:rsidR="00436E77" w:rsidRDefault="00436E77" w:rsidP="00436E77">
      <w:pPr>
        <w:pStyle w:val="a6"/>
        <w:shd w:val="clear" w:color="auto" w:fill="FFFFFF"/>
        <w:spacing w:before="0" w:beforeAutospacing="0" w:after="0" w:afterAutospacing="0"/>
        <w:jc w:val="both"/>
        <w:textAlignment w:val="baseline"/>
        <w:rPr>
          <w:sz w:val="27"/>
          <w:szCs w:val="27"/>
        </w:rPr>
      </w:pPr>
      <w:r>
        <w:rPr>
          <w:sz w:val="27"/>
          <w:szCs w:val="27"/>
        </w:rPr>
        <w:t xml:space="preserve">          В настоящее время все иски рассмотрены, требования прокурора удовлетворены в полном объеме.</w:t>
      </w:r>
    </w:p>
    <w:p w:rsidR="00436E77" w:rsidRDefault="00436E77" w:rsidP="00436E77">
      <w:pPr>
        <w:pStyle w:val="a6"/>
        <w:shd w:val="clear" w:color="auto" w:fill="FFFFFF"/>
        <w:spacing w:before="0" w:beforeAutospacing="0" w:after="0" w:afterAutospacing="0"/>
        <w:jc w:val="both"/>
        <w:textAlignment w:val="baseline"/>
        <w:rPr>
          <w:sz w:val="27"/>
          <w:szCs w:val="27"/>
        </w:rPr>
      </w:pPr>
      <w:r>
        <w:rPr>
          <w:sz w:val="27"/>
          <w:szCs w:val="27"/>
        </w:rPr>
        <w:lastRenderedPageBreak/>
        <w:t xml:space="preserve">         </w:t>
      </w:r>
      <w:proofErr w:type="gramStart"/>
      <w:r>
        <w:rPr>
          <w:sz w:val="27"/>
          <w:szCs w:val="27"/>
        </w:rPr>
        <w:t>Одновременно разъясняем, что с 2015 года предусматривается возможность использования средств (части средств) материнского капитала не только на погашение основного долга и уплату процентов по кредиту (займу) на строительство или приобретение жилья, но и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w:t>
      </w:r>
      <w:proofErr w:type="gramEnd"/>
    </w:p>
    <w:p w:rsidR="00436E77" w:rsidRDefault="00436E77" w:rsidP="00436E77">
      <w:pPr>
        <w:pStyle w:val="a6"/>
        <w:shd w:val="clear" w:color="auto" w:fill="FFFFFF"/>
        <w:spacing w:before="0" w:beforeAutospacing="0" w:after="0" w:afterAutospacing="0"/>
        <w:jc w:val="both"/>
        <w:textAlignment w:val="baseline"/>
        <w:rPr>
          <w:sz w:val="27"/>
          <w:szCs w:val="27"/>
        </w:rPr>
      </w:pPr>
      <w:r>
        <w:rPr>
          <w:sz w:val="27"/>
          <w:szCs w:val="27"/>
        </w:rPr>
        <w:t xml:space="preserve">         Внесенными в Федеральный закон «О дополнительных мерах государственной поддержки семей, имеющих детей» поправками определен перечень видов организаций, осуществляющих предоставление займа по ипотеке, которым могут быть перечислены средства материнского капитала на погашение долга по договорам займа.</w:t>
      </w:r>
    </w:p>
    <w:p w:rsidR="00436E77" w:rsidRDefault="00436E77" w:rsidP="00436E77">
      <w:pPr>
        <w:pStyle w:val="a6"/>
        <w:shd w:val="clear" w:color="auto" w:fill="FFFFFF"/>
        <w:spacing w:before="0" w:beforeAutospacing="0" w:after="0" w:afterAutospacing="0"/>
        <w:jc w:val="both"/>
        <w:textAlignment w:val="baseline"/>
        <w:rPr>
          <w:sz w:val="27"/>
          <w:szCs w:val="27"/>
        </w:rPr>
      </w:pPr>
      <w:r>
        <w:rPr>
          <w:sz w:val="27"/>
          <w:szCs w:val="27"/>
        </w:rPr>
        <w:t xml:space="preserve">          Средства материнского капитала нельзя использовать для погашения задолженности по займу на приобретения жилья, заключенного с </w:t>
      </w:r>
      <w:proofErr w:type="spellStart"/>
      <w:r>
        <w:rPr>
          <w:sz w:val="27"/>
          <w:szCs w:val="27"/>
        </w:rPr>
        <w:t>микрофинансовой</w:t>
      </w:r>
      <w:proofErr w:type="spellEnd"/>
      <w:r>
        <w:rPr>
          <w:sz w:val="27"/>
          <w:szCs w:val="27"/>
        </w:rPr>
        <w:t xml:space="preserve"> организацией.</w:t>
      </w:r>
    </w:p>
    <w:p w:rsidR="00436E77" w:rsidRDefault="00436E77" w:rsidP="00436E77">
      <w:pPr>
        <w:pStyle w:val="a6"/>
        <w:shd w:val="clear" w:color="auto" w:fill="FFFFFF"/>
        <w:spacing w:before="0" w:beforeAutospacing="0" w:after="0" w:afterAutospacing="0"/>
        <w:jc w:val="both"/>
        <w:textAlignment w:val="baseline"/>
        <w:rPr>
          <w:sz w:val="27"/>
          <w:szCs w:val="27"/>
        </w:rPr>
      </w:pPr>
      <w:r>
        <w:rPr>
          <w:sz w:val="27"/>
          <w:szCs w:val="27"/>
        </w:rPr>
        <w:t xml:space="preserve">          </w:t>
      </w:r>
      <w:proofErr w:type="gramStart"/>
      <w:r>
        <w:rPr>
          <w:sz w:val="27"/>
          <w:szCs w:val="27"/>
        </w:rPr>
        <w:t>Пользуясь</w:t>
      </w:r>
      <w:proofErr w:type="gramEnd"/>
      <w:r>
        <w:rPr>
          <w:sz w:val="27"/>
          <w:szCs w:val="27"/>
        </w:rPr>
        <w:t xml:space="preserve"> случаем, хотелось  напомнить о том, что предусмотренные законом меры государственной поддержки направлены, прежде всего, на поддержку семей, имеющих детей, создание им условий, обеспечивающих достойную жизнь.</w:t>
      </w:r>
    </w:p>
    <w:p w:rsidR="00436E77" w:rsidRDefault="00436E77" w:rsidP="00436E77">
      <w:pPr>
        <w:pStyle w:val="a6"/>
        <w:shd w:val="clear" w:color="auto" w:fill="FFFFFF"/>
        <w:spacing w:before="0" w:beforeAutospacing="0" w:after="0" w:afterAutospacing="0"/>
        <w:jc w:val="both"/>
        <w:textAlignment w:val="baseline"/>
        <w:rPr>
          <w:sz w:val="27"/>
          <w:szCs w:val="27"/>
          <w:shd w:val="clear" w:color="auto" w:fill="FFFFFF"/>
        </w:rPr>
      </w:pPr>
      <w:r>
        <w:rPr>
          <w:sz w:val="27"/>
          <w:szCs w:val="27"/>
        </w:rPr>
        <w:t xml:space="preserve">          </w:t>
      </w:r>
      <w:r>
        <w:rPr>
          <w:sz w:val="27"/>
          <w:szCs w:val="27"/>
          <w:shd w:val="clear" w:color="auto" w:fill="FFFFFF"/>
        </w:rPr>
        <w:t>Проведение проверок исполнения законодательства, регламентирующего вопросы предоставления дополнительных мер государственной поддержки семьям, имеющим детей,  прокуратурой района  будет продолжено.</w:t>
      </w:r>
    </w:p>
    <w:p w:rsidR="00436E77" w:rsidRDefault="00436E77" w:rsidP="00436E77">
      <w:pPr>
        <w:pStyle w:val="a6"/>
        <w:shd w:val="clear" w:color="auto" w:fill="FFFFFF"/>
        <w:spacing w:before="0" w:beforeAutospacing="0" w:after="0" w:afterAutospacing="0"/>
        <w:jc w:val="both"/>
        <w:textAlignment w:val="baseline"/>
        <w:rPr>
          <w:sz w:val="27"/>
          <w:szCs w:val="27"/>
          <w:shd w:val="clear" w:color="auto" w:fill="FFFFFF"/>
        </w:rPr>
      </w:pPr>
    </w:p>
    <w:p w:rsidR="00436E77" w:rsidRDefault="00436E77" w:rsidP="00436E77">
      <w:pPr>
        <w:pStyle w:val="a6"/>
        <w:shd w:val="clear" w:color="auto" w:fill="FFFFFF"/>
        <w:spacing w:before="0" w:beforeAutospacing="0" w:after="0" w:afterAutospacing="0"/>
        <w:jc w:val="right"/>
        <w:textAlignment w:val="baseline"/>
        <w:rPr>
          <w:sz w:val="27"/>
          <w:szCs w:val="27"/>
        </w:rPr>
      </w:pPr>
      <w:r>
        <w:rPr>
          <w:sz w:val="27"/>
          <w:szCs w:val="27"/>
          <w:shd w:val="clear" w:color="auto" w:fill="FFFFFF"/>
        </w:rPr>
        <w:t xml:space="preserve">Помощник прокурора </w:t>
      </w:r>
      <w:proofErr w:type="spellStart"/>
      <w:r>
        <w:rPr>
          <w:sz w:val="27"/>
          <w:szCs w:val="27"/>
          <w:shd w:val="clear" w:color="auto" w:fill="FFFFFF"/>
        </w:rPr>
        <w:t>Здвинского</w:t>
      </w:r>
      <w:proofErr w:type="spellEnd"/>
      <w:r>
        <w:rPr>
          <w:sz w:val="27"/>
          <w:szCs w:val="27"/>
          <w:shd w:val="clear" w:color="auto" w:fill="FFFFFF"/>
        </w:rPr>
        <w:t xml:space="preserve"> района</w:t>
      </w:r>
    </w:p>
    <w:p w:rsidR="00436E77" w:rsidRDefault="00436E77" w:rsidP="00436E77">
      <w:pPr>
        <w:jc w:val="right"/>
        <w:rPr>
          <w:rFonts w:ascii="Times New Roman" w:hAnsi="Times New Roman"/>
          <w:sz w:val="27"/>
          <w:szCs w:val="27"/>
        </w:rPr>
      </w:pPr>
      <w:r>
        <w:rPr>
          <w:rFonts w:ascii="Times New Roman" w:hAnsi="Times New Roman"/>
          <w:sz w:val="27"/>
          <w:szCs w:val="27"/>
        </w:rPr>
        <w:t xml:space="preserve">Г.В. </w:t>
      </w:r>
      <w:proofErr w:type="spellStart"/>
      <w:r>
        <w:rPr>
          <w:rFonts w:ascii="Times New Roman" w:hAnsi="Times New Roman"/>
          <w:sz w:val="27"/>
          <w:szCs w:val="27"/>
        </w:rPr>
        <w:t>Довгаль</w:t>
      </w:r>
      <w:proofErr w:type="spellEnd"/>
    </w:p>
    <w:p w:rsidR="009D0D14" w:rsidRPr="00453AB0" w:rsidRDefault="009D0D14" w:rsidP="009D0D14">
      <w:pPr>
        <w:rPr>
          <w:rFonts w:ascii="Times New Roman" w:hAnsi="Times New Roman" w:cs="Times New Roman"/>
          <w:sz w:val="24"/>
          <w:szCs w:val="24"/>
        </w:rPr>
      </w:pPr>
    </w:p>
    <w:p w:rsidR="00377902" w:rsidRPr="00377902" w:rsidRDefault="00377902" w:rsidP="00377902"/>
    <w:p w:rsidR="00377902" w:rsidRPr="00377902" w:rsidRDefault="00377902" w:rsidP="00377902"/>
    <w:p w:rsidR="00377902" w:rsidRPr="00377902" w:rsidRDefault="00377902" w:rsidP="00377902">
      <w:pPr>
        <w:tabs>
          <w:tab w:val="left" w:pos="1180"/>
        </w:tabs>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w:t>
            </w:r>
            <w:proofErr w:type="spellEnd"/>
            <w:r w:rsidRPr="00D04B8A">
              <w:rPr>
                <w:rFonts w:ascii="Times New Roman" w:hAnsi="Times New Roman" w:cs="Times New Roman"/>
              </w:rPr>
              <w:t xml:space="preserve">-Урюм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377902">
      <w:pPr>
        <w:pStyle w:val="a3"/>
        <w:rPr>
          <w:rFonts w:ascii="Times New Roman" w:hAnsi="Times New Roman" w:cs="Times New Roman"/>
          <w:sz w:val="20"/>
          <w:szCs w:val="20"/>
        </w:rPr>
      </w:pPr>
    </w:p>
    <w:p w:rsidR="00E40892" w:rsidRPr="00D04B8A" w:rsidRDefault="00E40892" w:rsidP="00377902">
      <w:pPr>
        <w:tabs>
          <w:tab w:val="left" w:pos="1180"/>
        </w:tabs>
        <w:rPr>
          <w:rFonts w:ascii="Times New Roman" w:hAnsi="Times New Roman" w:cs="Times New Roman"/>
        </w:rPr>
      </w:pPr>
    </w:p>
    <w:sectPr w:rsidR="00E40892" w:rsidRPr="00D04B8A" w:rsidSect="00574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84FDB"/>
    <w:multiLevelType w:val="hybridMultilevel"/>
    <w:tmpl w:val="D70EDE18"/>
    <w:lvl w:ilvl="0" w:tplc="F232EB66">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66919"/>
    <w:rsid w:val="00256012"/>
    <w:rsid w:val="00377902"/>
    <w:rsid w:val="003D4985"/>
    <w:rsid w:val="00436E77"/>
    <w:rsid w:val="00453AB0"/>
    <w:rsid w:val="00574F9B"/>
    <w:rsid w:val="005E1AC2"/>
    <w:rsid w:val="009D0D14"/>
    <w:rsid w:val="009F27EE"/>
    <w:rsid w:val="00B66919"/>
    <w:rsid w:val="00B7795A"/>
    <w:rsid w:val="00D04B8A"/>
    <w:rsid w:val="00D4095A"/>
    <w:rsid w:val="00E4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paragraph" w:styleId="2">
    <w:name w:val="heading 2"/>
    <w:basedOn w:val="a"/>
    <w:next w:val="a"/>
    <w:link w:val="20"/>
    <w:uiPriority w:val="9"/>
    <w:qFormat/>
    <w:rsid w:val="00453AB0"/>
    <w:pPr>
      <w:keepNext/>
      <w:spacing w:after="0" w:line="240" w:lineRule="auto"/>
      <w:ind w:right="-6"/>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902"/>
    <w:pPr>
      <w:spacing w:after="0" w:line="240" w:lineRule="auto"/>
    </w:pPr>
  </w:style>
  <w:style w:type="paragraph" w:styleId="a4">
    <w:name w:val="Body Text"/>
    <w:basedOn w:val="a"/>
    <w:link w:val="a5"/>
    <w:semiHidden/>
    <w:unhideWhenUsed/>
    <w:rsid w:val="00B7795A"/>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semiHidden/>
    <w:rsid w:val="00B7795A"/>
    <w:rPr>
      <w:rFonts w:ascii="Times New Roman" w:eastAsia="Times New Roman" w:hAnsi="Times New Roman" w:cs="Times New Roman"/>
      <w:sz w:val="28"/>
      <w:szCs w:val="28"/>
    </w:rPr>
  </w:style>
  <w:style w:type="paragraph" w:customStyle="1" w:styleId="ConsPlusNormal">
    <w:name w:val="ConsPlusNormal"/>
    <w:rsid w:val="00B7795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rsid w:val="00453AB0"/>
    <w:rPr>
      <w:rFonts w:ascii="Times New Roman" w:eastAsia="Times New Roman" w:hAnsi="Times New Roman" w:cs="Times New Roman"/>
      <w:sz w:val="28"/>
      <w:szCs w:val="24"/>
    </w:rPr>
  </w:style>
  <w:style w:type="paragraph" w:styleId="a6">
    <w:name w:val="Normal (Web)"/>
    <w:basedOn w:val="a"/>
    <w:uiPriority w:val="99"/>
    <w:semiHidden/>
    <w:unhideWhenUsed/>
    <w:rsid w:val="00436E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9499">
      <w:bodyDiv w:val="1"/>
      <w:marLeft w:val="0"/>
      <w:marRight w:val="0"/>
      <w:marTop w:val="0"/>
      <w:marBottom w:val="0"/>
      <w:divBdr>
        <w:top w:val="none" w:sz="0" w:space="0" w:color="auto"/>
        <w:left w:val="none" w:sz="0" w:space="0" w:color="auto"/>
        <w:bottom w:val="none" w:sz="0" w:space="0" w:color="auto"/>
        <w:right w:val="none" w:sz="0" w:space="0" w:color="auto"/>
      </w:divBdr>
    </w:div>
    <w:div w:id="377822584">
      <w:bodyDiv w:val="1"/>
      <w:marLeft w:val="0"/>
      <w:marRight w:val="0"/>
      <w:marTop w:val="0"/>
      <w:marBottom w:val="0"/>
      <w:divBdr>
        <w:top w:val="none" w:sz="0" w:space="0" w:color="auto"/>
        <w:left w:val="none" w:sz="0" w:space="0" w:color="auto"/>
        <w:bottom w:val="none" w:sz="0" w:space="0" w:color="auto"/>
        <w:right w:val="none" w:sz="0" w:space="0" w:color="auto"/>
      </w:divBdr>
    </w:div>
    <w:div w:id="393236700">
      <w:bodyDiv w:val="1"/>
      <w:marLeft w:val="0"/>
      <w:marRight w:val="0"/>
      <w:marTop w:val="0"/>
      <w:marBottom w:val="0"/>
      <w:divBdr>
        <w:top w:val="none" w:sz="0" w:space="0" w:color="auto"/>
        <w:left w:val="none" w:sz="0" w:space="0" w:color="auto"/>
        <w:bottom w:val="none" w:sz="0" w:space="0" w:color="auto"/>
        <w:right w:val="none" w:sz="0" w:space="0" w:color="auto"/>
      </w:divBdr>
    </w:div>
    <w:div w:id="711461324">
      <w:bodyDiv w:val="1"/>
      <w:marLeft w:val="0"/>
      <w:marRight w:val="0"/>
      <w:marTop w:val="0"/>
      <w:marBottom w:val="0"/>
      <w:divBdr>
        <w:top w:val="none" w:sz="0" w:space="0" w:color="auto"/>
        <w:left w:val="none" w:sz="0" w:space="0" w:color="auto"/>
        <w:bottom w:val="none" w:sz="0" w:space="0" w:color="auto"/>
        <w:right w:val="none" w:sz="0" w:space="0" w:color="auto"/>
      </w:divBdr>
    </w:div>
    <w:div w:id="10898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71EF-0AB8-477B-90B4-40CBAC29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17</cp:revision>
  <dcterms:created xsi:type="dcterms:W3CDTF">2013-06-20T05:23:00Z</dcterms:created>
  <dcterms:modified xsi:type="dcterms:W3CDTF">2016-05-24T04:05:00Z</dcterms:modified>
</cp:coreProperties>
</file>