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919" w:rsidRPr="00256012" w:rsidRDefault="006548F1" w:rsidP="00256012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60288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B66919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B66919" w:rsidRPr="00256012">
        <w:rPr>
          <w:rFonts w:ascii="Times New Roman" w:hAnsi="Times New Roman" w:cs="Times New Roman"/>
        </w:rPr>
        <w:t>Урюмского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B66919" w:rsidRPr="00256012">
        <w:rPr>
          <w:rFonts w:ascii="Times New Roman" w:hAnsi="Times New Roman" w:cs="Times New Roman"/>
        </w:rPr>
        <w:t>Здвинского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района</w:t>
      </w:r>
    </w:p>
    <w:p w:rsidR="00B66919" w:rsidRPr="00256012" w:rsidRDefault="00B66919" w:rsidP="00256012">
      <w:pPr>
        <w:pStyle w:val="a4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B66919" w:rsidRPr="00256012" w:rsidRDefault="00B66919" w:rsidP="00B66919">
      <w:pPr>
        <w:rPr>
          <w:rFonts w:ascii="Times New Roman" w:hAnsi="Times New Roman" w:cs="Times New Roman"/>
          <w:szCs w:val="28"/>
        </w:rPr>
      </w:pPr>
    </w:p>
    <w:p w:rsidR="00B66919" w:rsidRPr="00256012" w:rsidRDefault="00B66919" w:rsidP="00B66919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 w:rsidR="00256012"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1D3520" w:rsidRPr="001D3520">
        <w:rPr>
          <w:rFonts w:ascii="Times New Roman" w:hAnsi="Times New Roman" w:cs="Times New Roman"/>
          <w:szCs w:val="28"/>
        </w:rPr>
        <w:t>22</w:t>
      </w:r>
      <w:r w:rsidRPr="00256012">
        <w:rPr>
          <w:rFonts w:ascii="Times New Roman" w:hAnsi="Times New Roman" w:cs="Times New Roman"/>
          <w:szCs w:val="28"/>
        </w:rPr>
        <w:t xml:space="preserve"> </w:t>
      </w:r>
      <w:r w:rsidR="001D3520" w:rsidRPr="001D3520">
        <w:rPr>
          <w:rFonts w:ascii="Times New Roman" w:hAnsi="Times New Roman" w:cs="Times New Roman"/>
          <w:szCs w:val="28"/>
        </w:rPr>
        <w:t xml:space="preserve"> </w:t>
      </w:r>
      <w:r w:rsidR="001D3520">
        <w:rPr>
          <w:rFonts w:ascii="Times New Roman" w:hAnsi="Times New Roman" w:cs="Times New Roman"/>
          <w:szCs w:val="28"/>
        </w:rPr>
        <w:t>марта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1D3520">
        <w:rPr>
          <w:rFonts w:ascii="Times New Roman" w:hAnsi="Times New Roman" w:cs="Times New Roman"/>
          <w:szCs w:val="28"/>
        </w:rPr>
        <w:t>6</w:t>
      </w:r>
      <w:r w:rsidRPr="00256012">
        <w:rPr>
          <w:rFonts w:ascii="Times New Roman" w:hAnsi="Times New Roman" w:cs="Times New Roman"/>
          <w:szCs w:val="28"/>
        </w:rPr>
        <w:t xml:space="preserve"> год  №  1</w:t>
      </w:r>
      <w:r w:rsidR="001D3520">
        <w:rPr>
          <w:rFonts w:ascii="Times New Roman" w:hAnsi="Times New Roman" w:cs="Times New Roman"/>
          <w:szCs w:val="28"/>
        </w:rPr>
        <w:t>0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АДМИНИСТРАЦИЯ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ВЕРХ-УРЮМСКОГО СЕЛЬСОВЕТА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ЗДВИНСКОГО РАЙОНА НОВОСИБИРСКОЙ ОБЛАСТИ</w:t>
      </w:r>
    </w:p>
    <w:p w:rsidR="001D3520" w:rsidRPr="001D3520" w:rsidRDefault="001D3520" w:rsidP="001D3520">
      <w:pPr>
        <w:ind w:right="-6"/>
        <w:rPr>
          <w:rFonts w:ascii="Times New Roman" w:hAnsi="Times New Roman" w:cs="Times New Roman"/>
          <w:b/>
          <w:sz w:val="24"/>
          <w:szCs w:val="24"/>
        </w:rPr>
      </w:pPr>
    </w:p>
    <w:p w:rsidR="001D3520" w:rsidRPr="001D3520" w:rsidRDefault="001D3520" w:rsidP="001D3520">
      <w:pPr>
        <w:ind w:right="-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О С Т А Н О В Л Е Н И Е </w:t>
      </w:r>
    </w:p>
    <w:p w:rsidR="001D3520" w:rsidRPr="001D3520" w:rsidRDefault="001D3520" w:rsidP="001D3520">
      <w:pPr>
        <w:ind w:right="-6"/>
        <w:jc w:val="center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от 21.03.2016 года  № 17-па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О запрещении движения транспортных средств по улицам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населенных пунктов  Верх-</w:t>
      </w:r>
      <w:proofErr w:type="spellStart"/>
      <w:r w:rsidRPr="001D3520">
        <w:rPr>
          <w:rFonts w:ascii="Times New Roman" w:hAnsi="Times New Roman" w:cs="Times New Roman"/>
        </w:rPr>
        <w:t>Урюмского</w:t>
      </w:r>
      <w:proofErr w:type="spellEnd"/>
      <w:r w:rsidRPr="001D3520">
        <w:rPr>
          <w:rFonts w:ascii="Times New Roman" w:hAnsi="Times New Roman" w:cs="Times New Roman"/>
        </w:rPr>
        <w:t xml:space="preserve"> сельсовета </w:t>
      </w:r>
      <w:proofErr w:type="spellStart"/>
      <w:r w:rsidRPr="001D3520">
        <w:rPr>
          <w:rFonts w:ascii="Times New Roman" w:hAnsi="Times New Roman" w:cs="Times New Roman"/>
        </w:rPr>
        <w:t>Здвинского</w:t>
      </w:r>
      <w:proofErr w:type="spellEnd"/>
      <w:r w:rsidRPr="001D3520">
        <w:rPr>
          <w:rFonts w:ascii="Times New Roman" w:hAnsi="Times New Roman" w:cs="Times New Roman"/>
        </w:rPr>
        <w:t xml:space="preserve"> района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Новосибирской области</w:t>
      </w:r>
      <w:r>
        <w:rPr>
          <w:rFonts w:ascii="Times New Roman" w:hAnsi="Times New Roman" w:cs="Times New Roman"/>
        </w:rPr>
        <w:t>.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        В связи с наступлением весенней распутицы и не допущения порчи дорог по улицам д.  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Алексотово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и с. Верх-Урюм</w:t>
      </w:r>
      <w:r>
        <w:rPr>
          <w:rFonts w:ascii="Times New Roman" w:hAnsi="Times New Roman" w:cs="Times New Roman"/>
          <w:sz w:val="24"/>
          <w:szCs w:val="24"/>
        </w:rPr>
        <w:t xml:space="preserve">  ПОСТАНОВЛЯЮ: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1. Запретить движение по улицам сел 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всем видам транспортных средств с 23.03. 2016года по 01.05.2016г.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2.В виде исключения разрешить движение по улицам сел скорой помощи, полиции, сантехнической машине к объектам и на аварии, пожарной по вызову, экскаватору, почтовой машине.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3520">
        <w:rPr>
          <w:rFonts w:ascii="Times New Roman" w:hAnsi="Times New Roman" w:cs="Times New Roman"/>
          <w:sz w:val="24"/>
          <w:szCs w:val="24"/>
        </w:rPr>
        <w:t>3.Рекомендовать исполнительному директору  Бородину А.Н., лесничему Федорову А.В.,   директору МУП ЖКХ «Верх-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Урюмское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Перемыкину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С.А. провести разъяснительную работу в трудовых коллективах по запрещению движения транспортных средств по улицам сел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в период весеннего половодья с 23.03.2016 по 01.05.2016года и в летнее время в период выпадения атмосферных осадков.</w:t>
      </w:r>
      <w:proofErr w:type="gramEnd"/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4. Жителям сел, имеющим частные трактора  и грузовые автомобили  на время распутицы ограничить движение по дорогам сёл  в целях сохранения дорожного полотна.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5.Администарции 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расставить знаки «запрещение движения» в селах.</w:t>
      </w:r>
    </w:p>
    <w:p w:rsidR="001D3520" w:rsidRPr="001D3520" w:rsidRDefault="001D3520" w:rsidP="001D3520">
      <w:pPr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6.Контроль за выполнение данного постановления оставляю за собой.</w:t>
      </w:r>
    </w:p>
    <w:p w:rsidR="001D3520" w:rsidRPr="001D3520" w:rsidRDefault="001D3520" w:rsidP="001D3520">
      <w:pPr>
        <w:pStyle w:val="a4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 xml:space="preserve"> Глава Верх-</w:t>
      </w:r>
      <w:proofErr w:type="spellStart"/>
      <w:r w:rsidRPr="001D3520">
        <w:rPr>
          <w:rFonts w:ascii="Times New Roman" w:hAnsi="Times New Roman" w:cs="Times New Roman"/>
        </w:rPr>
        <w:t>Урюмского</w:t>
      </w:r>
      <w:proofErr w:type="spellEnd"/>
      <w:r w:rsidRPr="001D3520">
        <w:rPr>
          <w:rFonts w:ascii="Times New Roman" w:hAnsi="Times New Roman" w:cs="Times New Roman"/>
        </w:rPr>
        <w:t xml:space="preserve"> сельсовета                                       </w:t>
      </w:r>
      <w:proofErr w:type="spellStart"/>
      <w:r w:rsidRPr="001D3520">
        <w:rPr>
          <w:rFonts w:ascii="Times New Roman" w:hAnsi="Times New Roman" w:cs="Times New Roman"/>
        </w:rPr>
        <w:t>И.А.Морозов</w:t>
      </w:r>
      <w:proofErr w:type="spellEnd"/>
    </w:p>
    <w:p w:rsidR="001D3520" w:rsidRPr="001D3520" w:rsidRDefault="001D3520" w:rsidP="001D3520">
      <w:pPr>
        <w:pStyle w:val="a4"/>
        <w:rPr>
          <w:rFonts w:ascii="Times New Roman" w:hAnsi="Times New Roman" w:cs="Times New Roman"/>
        </w:rPr>
      </w:pPr>
      <w:proofErr w:type="spellStart"/>
      <w:r w:rsidRPr="001D3520">
        <w:rPr>
          <w:rFonts w:ascii="Times New Roman" w:hAnsi="Times New Roman" w:cs="Times New Roman"/>
        </w:rPr>
        <w:t>Здвинского</w:t>
      </w:r>
      <w:proofErr w:type="spellEnd"/>
      <w:r w:rsidRPr="001D3520">
        <w:rPr>
          <w:rFonts w:ascii="Times New Roman" w:hAnsi="Times New Roman" w:cs="Times New Roman"/>
        </w:rPr>
        <w:t xml:space="preserve"> района Новосибирской области</w:t>
      </w:r>
    </w:p>
    <w:p w:rsidR="001D3520" w:rsidRPr="001D3520" w:rsidRDefault="001D3520" w:rsidP="001D3520">
      <w:pPr>
        <w:ind w:right="-6"/>
        <w:rPr>
          <w:rFonts w:ascii="Times New Roman" w:hAnsi="Times New Roman" w:cs="Times New Roman"/>
          <w:sz w:val="24"/>
          <w:szCs w:val="24"/>
        </w:rPr>
      </w:pP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АДМИНИСТРАЦИЯ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lastRenderedPageBreak/>
        <w:t>ВЕРХ-УРЮМСКОГО СЕЛЬСОВЕТА</w:t>
      </w:r>
    </w:p>
    <w:p w:rsidR="001D3520" w:rsidRPr="001D3520" w:rsidRDefault="001D3520" w:rsidP="001D3520">
      <w:pPr>
        <w:pStyle w:val="a4"/>
        <w:jc w:val="center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>ЗДВИНСКОГО РАЙОНА НОВОСИБИРСКОЙ ОБЛАСТИ</w:t>
      </w:r>
    </w:p>
    <w:p w:rsidR="001D3520" w:rsidRPr="001D3520" w:rsidRDefault="001D3520" w:rsidP="001D3520">
      <w:pPr>
        <w:rPr>
          <w:rFonts w:ascii="Times New Roman" w:hAnsi="Times New Roman" w:cs="Times New Roman"/>
          <w:b/>
          <w:sz w:val="24"/>
          <w:szCs w:val="24"/>
        </w:rPr>
      </w:pPr>
    </w:p>
    <w:p w:rsidR="001D3520" w:rsidRPr="001D3520" w:rsidRDefault="001D3520" w:rsidP="001D3520">
      <w:pPr>
        <w:tabs>
          <w:tab w:val="left" w:pos="2625"/>
          <w:tab w:val="center" w:pos="4677"/>
        </w:tabs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D352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D3520" w:rsidRPr="001D3520" w:rsidRDefault="001D3520" w:rsidP="001D3520">
      <w:pPr>
        <w:tabs>
          <w:tab w:val="left" w:pos="2715"/>
          <w:tab w:val="center" w:pos="4677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>От 21.03.2016 № 17 а - па</w:t>
      </w:r>
    </w:p>
    <w:p w:rsidR="001D3520" w:rsidRPr="001D3520" w:rsidRDefault="001D3520" w:rsidP="001D35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520">
        <w:rPr>
          <w:rFonts w:ascii="Times New Roman" w:hAnsi="Times New Roman" w:cs="Times New Roman"/>
          <w:b/>
          <w:sz w:val="24"/>
          <w:szCs w:val="24"/>
        </w:rPr>
        <w:t>О проведении публичных слушаний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       В  целях выявления учета мнения и интересов жителей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по проекту решения об исполнении бюджета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 за 2015 год, в соответствии </w:t>
      </w:r>
      <w:proofErr w:type="gramStart"/>
      <w:r w:rsidRPr="001D352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D3520">
        <w:rPr>
          <w:rFonts w:ascii="Times New Roman" w:hAnsi="Times New Roman" w:cs="Times New Roman"/>
          <w:sz w:val="24"/>
          <w:szCs w:val="24"/>
        </w:rPr>
        <w:t xml:space="preserve"> статьей 28  Федерального закона от 06.10.2003 г. № 131-ФЗ «Об общих принципах организации местного самоуправления в Российской Федерации», статьёй 10 Устава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сельсовета, Положением о порядке проведения публичных  слушаний в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Урюмском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сельсовете </w:t>
      </w: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 1.  Назначить публичные слушания по обсуждению проекта решения об исполнении  бюджета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за 2015 год.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2. Провести публичные слушания  06 апреля 2016 года в 15-00 часов  в кабинете Главы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 сельсовета по 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адресу:с</w:t>
      </w:r>
      <w:proofErr w:type="gramStart"/>
      <w:r w:rsidRPr="001D3520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1D3520">
        <w:rPr>
          <w:rFonts w:ascii="Times New Roman" w:hAnsi="Times New Roman" w:cs="Times New Roman"/>
          <w:sz w:val="24"/>
          <w:szCs w:val="24"/>
        </w:rPr>
        <w:t>ерх-Урюм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Коммунальная д 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 3. Определить докладчиком  по согласованию по вопросу об исполнении бюджета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 за 2015 год заместителя главы  Верх-</w:t>
      </w:r>
      <w:proofErr w:type="spellStart"/>
      <w:r w:rsidRPr="001D3520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1D3520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Гончарову Л.М.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   4. Опубликовать настоящее постановление в периодическом печатном издании органов местного самоуправления «Вест</w:t>
      </w:r>
      <w:r>
        <w:rPr>
          <w:rFonts w:ascii="Times New Roman" w:hAnsi="Times New Roman" w:cs="Times New Roman"/>
          <w:sz w:val="24"/>
          <w:szCs w:val="24"/>
        </w:rPr>
        <w:t>ник Верх-</w:t>
      </w:r>
      <w:proofErr w:type="spellStart"/>
      <w:r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1D3520" w:rsidRPr="001D3520" w:rsidRDefault="001D3520" w:rsidP="001D3520">
      <w:pPr>
        <w:jc w:val="both"/>
        <w:rPr>
          <w:rFonts w:ascii="Times New Roman" w:hAnsi="Times New Roman" w:cs="Times New Roman"/>
          <w:sz w:val="24"/>
          <w:szCs w:val="24"/>
        </w:rPr>
      </w:pPr>
      <w:r w:rsidRPr="001D3520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1D352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D3520">
        <w:rPr>
          <w:rFonts w:ascii="Times New Roman" w:hAnsi="Times New Roman" w:cs="Times New Roman"/>
          <w:sz w:val="24"/>
          <w:szCs w:val="24"/>
        </w:rPr>
        <w:t xml:space="preserve"> исполнением дан</w:t>
      </w:r>
      <w:r>
        <w:rPr>
          <w:rFonts w:ascii="Times New Roman" w:hAnsi="Times New Roman" w:cs="Times New Roman"/>
          <w:sz w:val="24"/>
          <w:szCs w:val="24"/>
        </w:rPr>
        <w:t>ного решения оставляю за собой.</w:t>
      </w:r>
      <w:r w:rsidRPr="001D352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D3520" w:rsidRPr="001D3520" w:rsidRDefault="001D3520" w:rsidP="001D3520">
      <w:pPr>
        <w:pStyle w:val="a4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 xml:space="preserve">       Глава Верх-</w:t>
      </w:r>
      <w:proofErr w:type="spellStart"/>
      <w:r w:rsidRPr="001D3520">
        <w:rPr>
          <w:rFonts w:ascii="Times New Roman" w:hAnsi="Times New Roman" w:cs="Times New Roman"/>
        </w:rPr>
        <w:t>Урюмского</w:t>
      </w:r>
      <w:proofErr w:type="spellEnd"/>
      <w:r w:rsidRPr="001D3520">
        <w:rPr>
          <w:rFonts w:ascii="Times New Roman" w:hAnsi="Times New Roman" w:cs="Times New Roman"/>
        </w:rPr>
        <w:t xml:space="preserve"> сельсовета </w:t>
      </w:r>
    </w:p>
    <w:p w:rsidR="001D3520" w:rsidRPr="001D3520" w:rsidRDefault="001D3520" w:rsidP="001D3520">
      <w:pPr>
        <w:pStyle w:val="a4"/>
        <w:rPr>
          <w:rFonts w:ascii="Times New Roman" w:hAnsi="Times New Roman" w:cs="Times New Roman"/>
        </w:rPr>
      </w:pPr>
      <w:r w:rsidRPr="001D3520">
        <w:rPr>
          <w:rFonts w:ascii="Times New Roman" w:hAnsi="Times New Roman" w:cs="Times New Roman"/>
        </w:rPr>
        <w:t xml:space="preserve"> </w:t>
      </w:r>
      <w:proofErr w:type="spellStart"/>
      <w:r w:rsidRPr="001D3520">
        <w:rPr>
          <w:rFonts w:ascii="Times New Roman" w:hAnsi="Times New Roman" w:cs="Times New Roman"/>
        </w:rPr>
        <w:t>Здвинского</w:t>
      </w:r>
      <w:proofErr w:type="spellEnd"/>
      <w:r w:rsidRPr="001D3520">
        <w:rPr>
          <w:rFonts w:ascii="Times New Roman" w:hAnsi="Times New Roman" w:cs="Times New Roman"/>
        </w:rPr>
        <w:t xml:space="preserve"> района  Новосибирской области                               </w:t>
      </w:r>
      <w:proofErr w:type="spellStart"/>
      <w:r w:rsidRPr="001D3520">
        <w:rPr>
          <w:rFonts w:ascii="Times New Roman" w:hAnsi="Times New Roman" w:cs="Times New Roman"/>
        </w:rPr>
        <w:t>И.А.Морозов</w:t>
      </w:r>
      <w:proofErr w:type="spellEnd"/>
      <w:r w:rsidRPr="001D3520">
        <w:rPr>
          <w:rFonts w:ascii="Times New Roman" w:hAnsi="Times New Roman" w:cs="Times New Roman"/>
        </w:rPr>
        <w:t>.</w:t>
      </w:r>
    </w:p>
    <w:p w:rsidR="001D3520" w:rsidRPr="001D3520" w:rsidRDefault="001D3520" w:rsidP="001D3520">
      <w:pPr>
        <w:rPr>
          <w:rFonts w:ascii="Times New Roman" w:hAnsi="Times New Roman" w:cs="Times New Roman"/>
          <w:sz w:val="24"/>
          <w:szCs w:val="24"/>
        </w:rPr>
      </w:pPr>
    </w:p>
    <w:p w:rsidR="001D3520" w:rsidRPr="001D3520" w:rsidRDefault="001D3520" w:rsidP="001D35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3520">
        <w:rPr>
          <w:rFonts w:ascii="Times New Roman" w:hAnsi="Times New Roman" w:cs="Times New Roman"/>
          <w:b/>
          <w:sz w:val="28"/>
          <w:szCs w:val="28"/>
        </w:rPr>
        <w:t xml:space="preserve">ИЗВЕЩЕНИЕ </w:t>
      </w:r>
    </w:p>
    <w:p w:rsidR="001D352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от 21.03.2016  № 17-па  «О проведении публичных слушаний»  06 апреля 2016 года в 15-00 в кабинете Главы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состоятся публичные  слушания по вопросу:</w:t>
      </w:r>
    </w:p>
    <w:p w:rsidR="001D352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1.Опроекте решения «Об исполнении бюджета 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за 2015 год»</w:t>
      </w:r>
    </w:p>
    <w:p w:rsidR="001D352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слушаниях приглашаются:</w:t>
      </w:r>
    </w:p>
    <w:p w:rsidR="001D3520" w:rsidRPr="00BF579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 w:rsidRPr="001579B1">
        <w:rPr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депутаты</w:t>
      </w:r>
      <w:r w:rsidRPr="00BF5790">
        <w:rPr>
          <w:rFonts w:ascii="Times New Roman" w:hAnsi="Times New Roman" w:cs="Times New Roman"/>
          <w:sz w:val="28"/>
          <w:szCs w:val="28"/>
        </w:rPr>
        <w:t xml:space="preserve"> Верх-</w:t>
      </w:r>
      <w:proofErr w:type="spellStart"/>
      <w:r w:rsidRPr="00BF5790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Pr="00BF5790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1D3520" w:rsidRPr="00BF579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 w:rsidRPr="00BF5790">
        <w:rPr>
          <w:rFonts w:ascii="Times New Roman" w:hAnsi="Times New Roman" w:cs="Times New Roman"/>
          <w:sz w:val="28"/>
          <w:szCs w:val="28"/>
        </w:rPr>
        <w:t>- руководителей организаций, учреждений;</w:t>
      </w:r>
    </w:p>
    <w:p w:rsidR="001D352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 w:rsidRPr="00BF5790">
        <w:rPr>
          <w:rFonts w:ascii="Times New Roman" w:hAnsi="Times New Roman" w:cs="Times New Roman"/>
          <w:sz w:val="28"/>
          <w:szCs w:val="28"/>
        </w:rPr>
        <w:lastRenderedPageBreak/>
        <w:t xml:space="preserve">- представителя отдела внутренних дел </w:t>
      </w:r>
      <w:proofErr w:type="spellStart"/>
      <w:r w:rsidRPr="00BF5790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BF5790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1D352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3520" w:rsidRPr="00BF5790" w:rsidRDefault="001D3520" w:rsidP="006548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И.А.Морозов</w:t>
      </w:r>
      <w:proofErr w:type="spellEnd"/>
    </w:p>
    <w:p w:rsidR="00052FFB" w:rsidRPr="006548F1" w:rsidRDefault="00052FFB" w:rsidP="00052FFB">
      <w:pPr>
        <w:tabs>
          <w:tab w:val="left" w:pos="3285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>ПРОЕКТ</w:t>
      </w:r>
    </w:p>
    <w:p w:rsidR="00052FFB" w:rsidRPr="006548F1" w:rsidRDefault="00052FFB" w:rsidP="00052FFB">
      <w:pPr>
        <w:tabs>
          <w:tab w:val="left" w:pos="32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 xml:space="preserve">СОВЕТ ДЕПУТАТОВ </w:t>
      </w:r>
      <w:r w:rsidRPr="006548F1">
        <w:rPr>
          <w:rFonts w:ascii="Times New Roman" w:hAnsi="Times New Roman" w:cs="Times New Roman"/>
          <w:b/>
          <w:sz w:val="24"/>
          <w:szCs w:val="24"/>
        </w:rPr>
        <w:br/>
        <w:t>ВЕРХ – УРЮМСКОГО СЕЛЬСОВЕТА</w:t>
      </w:r>
      <w:r w:rsidRPr="006548F1">
        <w:rPr>
          <w:rFonts w:ascii="Times New Roman" w:hAnsi="Times New Roman" w:cs="Times New Roman"/>
          <w:b/>
          <w:sz w:val="24"/>
          <w:szCs w:val="24"/>
        </w:rPr>
        <w:br/>
        <w:t>ЗДВИНСКОГО РАЙОНА НОВОСИБИРСКОЙ ОБЛАСТИ</w:t>
      </w:r>
    </w:p>
    <w:p w:rsidR="00052FFB" w:rsidRPr="006548F1" w:rsidRDefault="00052FFB" w:rsidP="006548F1">
      <w:pPr>
        <w:tabs>
          <w:tab w:val="left" w:pos="32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>пятого</w:t>
      </w:r>
      <w:r w:rsidR="006548F1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:rsidR="00052FFB" w:rsidRPr="006548F1" w:rsidRDefault="00052FFB" w:rsidP="00052FFB">
      <w:pPr>
        <w:tabs>
          <w:tab w:val="left" w:pos="32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52FFB" w:rsidRPr="006548F1" w:rsidRDefault="00052FFB" w:rsidP="006548F1">
      <w:pPr>
        <w:tabs>
          <w:tab w:val="left" w:pos="32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 xml:space="preserve"> Шестой </w:t>
      </w:r>
      <w:r w:rsidR="006548F1">
        <w:rPr>
          <w:rFonts w:ascii="Times New Roman" w:hAnsi="Times New Roman" w:cs="Times New Roman"/>
          <w:b/>
          <w:sz w:val="24"/>
          <w:szCs w:val="24"/>
        </w:rPr>
        <w:t xml:space="preserve">сессии </w:t>
      </w:r>
    </w:p>
    <w:p w:rsidR="00052FFB" w:rsidRPr="006548F1" w:rsidRDefault="00052FFB" w:rsidP="006548F1">
      <w:pPr>
        <w:tabs>
          <w:tab w:val="left" w:pos="328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от 00.04.2016                                         № 00                           с. Вер</w:t>
      </w:r>
      <w:proofErr w:type="gramStart"/>
      <w:r w:rsidRPr="006548F1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6548F1">
        <w:rPr>
          <w:rFonts w:ascii="Times New Roman" w:hAnsi="Times New Roman" w:cs="Times New Roman"/>
          <w:sz w:val="24"/>
          <w:szCs w:val="24"/>
        </w:rPr>
        <w:t xml:space="preserve"> Урюм</w:t>
      </w:r>
    </w:p>
    <w:p w:rsidR="00052FFB" w:rsidRPr="006548F1" w:rsidRDefault="00052FFB" w:rsidP="006548F1">
      <w:pPr>
        <w:tabs>
          <w:tab w:val="left" w:pos="32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48F1">
        <w:rPr>
          <w:rFonts w:ascii="Times New Roman" w:hAnsi="Times New Roman" w:cs="Times New Roman"/>
          <w:b/>
          <w:sz w:val="24"/>
          <w:szCs w:val="24"/>
        </w:rPr>
        <w:t>Об исполнении бюджета за 2015</w:t>
      </w:r>
      <w:r w:rsidR="006548F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052FFB" w:rsidRPr="006548F1" w:rsidRDefault="00052FFB" w:rsidP="00052FFB">
      <w:pPr>
        <w:tabs>
          <w:tab w:val="left" w:pos="32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 xml:space="preserve">                  Заслушав информацию заместителя главы Верх-</w:t>
      </w:r>
      <w:proofErr w:type="spellStart"/>
      <w:r w:rsidRPr="006548F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548F1">
        <w:rPr>
          <w:rFonts w:ascii="Times New Roman" w:hAnsi="Times New Roman" w:cs="Times New Roman"/>
          <w:sz w:val="24"/>
          <w:szCs w:val="24"/>
        </w:rPr>
        <w:t xml:space="preserve"> сельсовета Гончаровой Л.М. « Об исполнении бюджета за 2015 год»</w:t>
      </w:r>
    </w:p>
    <w:p w:rsidR="00052FFB" w:rsidRPr="006548F1" w:rsidRDefault="00052FFB" w:rsidP="006548F1">
      <w:pPr>
        <w:tabs>
          <w:tab w:val="left" w:pos="32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 xml:space="preserve"> Верх-</w:t>
      </w:r>
      <w:proofErr w:type="spellStart"/>
      <w:r w:rsidR="006548F1">
        <w:rPr>
          <w:rFonts w:ascii="Times New Roman" w:hAnsi="Times New Roman" w:cs="Times New Roman"/>
          <w:sz w:val="24"/>
          <w:szCs w:val="24"/>
        </w:rPr>
        <w:t>Урюмский</w:t>
      </w:r>
      <w:proofErr w:type="spellEnd"/>
      <w:r w:rsidR="006548F1">
        <w:rPr>
          <w:rFonts w:ascii="Times New Roman" w:hAnsi="Times New Roman" w:cs="Times New Roman"/>
          <w:sz w:val="24"/>
          <w:szCs w:val="24"/>
        </w:rPr>
        <w:t xml:space="preserve"> Совет депутатов решил: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1.Утвердить отчет об исполнении бюджета за 2015 год по доходам в сумме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 xml:space="preserve">  15641,5  тыс. </w:t>
      </w:r>
      <w:proofErr w:type="spellStart"/>
      <w:r w:rsidRPr="006548F1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Pr="006548F1">
        <w:rPr>
          <w:rFonts w:ascii="Times New Roman" w:hAnsi="Times New Roman" w:cs="Times New Roman"/>
          <w:sz w:val="24"/>
          <w:szCs w:val="24"/>
        </w:rPr>
        <w:t>, по расходам  в сумме 15692,9 тыс.</w:t>
      </w:r>
      <w:r w:rsidR="006548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48F1">
        <w:rPr>
          <w:rFonts w:ascii="Times New Roman" w:hAnsi="Times New Roman" w:cs="Times New Roman"/>
          <w:sz w:val="24"/>
          <w:szCs w:val="24"/>
        </w:rPr>
        <w:t>руб</w:t>
      </w:r>
      <w:proofErr w:type="spellEnd"/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 xml:space="preserve">2.Утвердить исполнение бюджета по доходам в структуре классификации доходов бюджета Российской Федерации за 2015 год </w:t>
      </w:r>
      <w:proofErr w:type="gramStart"/>
      <w:r w:rsidRPr="006548F1">
        <w:rPr>
          <w:rFonts w:ascii="Times New Roman" w:hAnsi="Times New Roman" w:cs="Times New Roman"/>
          <w:sz w:val="24"/>
          <w:szCs w:val="24"/>
        </w:rPr>
        <w:t>согласно при</w:t>
      </w:r>
      <w:r w:rsidR="006548F1">
        <w:rPr>
          <w:rFonts w:ascii="Times New Roman" w:hAnsi="Times New Roman" w:cs="Times New Roman"/>
          <w:sz w:val="24"/>
          <w:szCs w:val="24"/>
        </w:rPr>
        <w:t>ложения</w:t>
      </w:r>
      <w:proofErr w:type="gramEnd"/>
      <w:r w:rsidR="006548F1">
        <w:rPr>
          <w:rFonts w:ascii="Times New Roman" w:hAnsi="Times New Roman" w:cs="Times New Roman"/>
          <w:sz w:val="24"/>
          <w:szCs w:val="24"/>
        </w:rPr>
        <w:t xml:space="preserve"> 1 к настоящему решению.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3.Утвердить исполнение бюджета по расходам за 2015 год: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-«Распределение бюджетных ассигнований»  приложение 4 к настоящему решению.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 xml:space="preserve"> - «Ведомственная структура расходов» приложение 5</w:t>
      </w:r>
      <w:r w:rsidR="006548F1">
        <w:rPr>
          <w:rFonts w:ascii="Times New Roman" w:hAnsi="Times New Roman" w:cs="Times New Roman"/>
          <w:sz w:val="24"/>
          <w:szCs w:val="24"/>
        </w:rPr>
        <w:t xml:space="preserve"> к настоящему решению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4.Утвердить источники финансирования дефицита бюджета Верх-</w:t>
      </w:r>
      <w:proofErr w:type="spellStart"/>
      <w:r w:rsidRPr="006548F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6548F1">
        <w:rPr>
          <w:rFonts w:ascii="Times New Roman" w:hAnsi="Times New Roman" w:cs="Times New Roman"/>
          <w:sz w:val="24"/>
          <w:szCs w:val="24"/>
        </w:rPr>
        <w:t xml:space="preserve"> сельсовета за 2015 год </w:t>
      </w:r>
      <w:proofErr w:type="gramStart"/>
      <w:r w:rsidRPr="006548F1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6548F1">
        <w:rPr>
          <w:rFonts w:ascii="Times New Roman" w:hAnsi="Times New Roman" w:cs="Times New Roman"/>
          <w:sz w:val="24"/>
          <w:szCs w:val="24"/>
        </w:rPr>
        <w:t xml:space="preserve"> 8</w:t>
      </w:r>
      <w:r w:rsidR="006548F1"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052FFB" w:rsidRPr="006548F1" w:rsidRDefault="00052FFB" w:rsidP="00052FFB">
      <w:pPr>
        <w:tabs>
          <w:tab w:val="left" w:pos="3285"/>
        </w:tabs>
        <w:rPr>
          <w:rFonts w:ascii="Times New Roman" w:hAnsi="Times New Roman" w:cs="Times New Roman"/>
          <w:sz w:val="24"/>
          <w:szCs w:val="24"/>
        </w:rPr>
      </w:pPr>
      <w:r w:rsidRPr="006548F1">
        <w:rPr>
          <w:rFonts w:ascii="Times New Roman" w:hAnsi="Times New Roman" w:cs="Times New Roman"/>
          <w:sz w:val="24"/>
          <w:szCs w:val="24"/>
        </w:rPr>
        <w:t>5. Настоящее решение вступает в силу с момента его подписания.</w:t>
      </w: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  <w:r w:rsidRPr="006548F1">
        <w:rPr>
          <w:rFonts w:ascii="Times New Roman" w:hAnsi="Times New Roman" w:cs="Times New Roman"/>
        </w:rPr>
        <w:t>Председатель Совета депутатов</w:t>
      </w: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  <w:r w:rsidRPr="006548F1">
        <w:rPr>
          <w:rFonts w:ascii="Times New Roman" w:hAnsi="Times New Roman" w:cs="Times New Roman"/>
        </w:rPr>
        <w:t>Верх-</w:t>
      </w:r>
      <w:proofErr w:type="spellStart"/>
      <w:r w:rsidRPr="006548F1">
        <w:rPr>
          <w:rFonts w:ascii="Times New Roman" w:hAnsi="Times New Roman" w:cs="Times New Roman"/>
        </w:rPr>
        <w:t>Урюмского</w:t>
      </w:r>
      <w:proofErr w:type="spellEnd"/>
      <w:r w:rsidRPr="006548F1">
        <w:rPr>
          <w:rFonts w:ascii="Times New Roman" w:hAnsi="Times New Roman" w:cs="Times New Roman"/>
        </w:rPr>
        <w:t xml:space="preserve"> сельсовета                                                         </w:t>
      </w:r>
      <w:proofErr w:type="spellStart"/>
      <w:r w:rsidRPr="006548F1">
        <w:rPr>
          <w:rFonts w:ascii="Times New Roman" w:hAnsi="Times New Roman" w:cs="Times New Roman"/>
        </w:rPr>
        <w:t>Н.В.Котлов</w:t>
      </w:r>
      <w:proofErr w:type="spellEnd"/>
      <w:r w:rsidRPr="006548F1">
        <w:rPr>
          <w:rFonts w:ascii="Times New Roman" w:hAnsi="Times New Roman" w:cs="Times New Roman"/>
        </w:rPr>
        <w:t xml:space="preserve"> </w:t>
      </w: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  <w:proofErr w:type="spellStart"/>
      <w:r w:rsidRPr="006548F1">
        <w:rPr>
          <w:rFonts w:ascii="Times New Roman" w:hAnsi="Times New Roman" w:cs="Times New Roman"/>
        </w:rPr>
        <w:t>Здвинского</w:t>
      </w:r>
      <w:proofErr w:type="spellEnd"/>
      <w:r w:rsidRPr="006548F1">
        <w:rPr>
          <w:rFonts w:ascii="Times New Roman" w:hAnsi="Times New Roman" w:cs="Times New Roman"/>
        </w:rPr>
        <w:t xml:space="preserve"> района Новосибирской области</w:t>
      </w: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  <w:r w:rsidRPr="006548F1">
        <w:rPr>
          <w:rFonts w:ascii="Times New Roman" w:hAnsi="Times New Roman" w:cs="Times New Roman"/>
        </w:rPr>
        <w:t xml:space="preserve"> Глава Верх-</w:t>
      </w:r>
      <w:proofErr w:type="spellStart"/>
      <w:r w:rsidRPr="006548F1">
        <w:rPr>
          <w:rFonts w:ascii="Times New Roman" w:hAnsi="Times New Roman" w:cs="Times New Roman"/>
        </w:rPr>
        <w:t>Урюмского</w:t>
      </w:r>
      <w:proofErr w:type="spellEnd"/>
      <w:r w:rsidRPr="006548F1">
        <w:rPr>
          <w:rFonts w:ascii="Times New Roman" w:hAnsi="Times New Roman" w:cs="Times New Roman"/>
        </w:rPr>
        <w:t xml:space="preserve"> сельсовета                                             </w:t>
      </w:r>
      <w:proofErr w:type="spellStart"/>
      <w:r w:rsidRPr="006548F1">
        <w:rPr>
          <w:rFonts w:ascii="Times New Roman" w:hAnsi="Times New Roman" w:cs="Times New Roman"/>
        </w:rPr>
        <w:t>И.А.Морозов</w:t>
      </w:r>
      <w:proofErr w:type="spellEnd"/>
    </w:p>
    <w:p w:rsidR="00052FFB" w:rsidRDefault="00052FFB" w:rsidP="006548F1">
      <w:pPr>
        <w:pStyle w:val="a4"/>
        <w:rPr>
          <w:rFonts w:ascii="Times New Roman" w:hAnsi="Times New Roman" w:cs="Times New Roman"/>
        </w:rPr>
      </w:pPr>
      <w:proofErr w:type="spellStart"/>
      <w:r w:rsidRPr="006548F1">
        <w:rPr>
          <w:rFonts w:ascii="Times New Roman" w:hAnsi="Times New Roman" w:cs="Times New Roman"/>
        </w:rPr>
        <w:t>Здвинского</w:t>
      </w:r>
      <w:proofErr w:type="spellEnd"/>
      <w:r w:rsidRPr="006548F1">
        <w:rPr>
          <w:rFonts w:ascii="Times New Roman" w:hAnsi="Times New Roman" w:cs="Times New Roman"/>
        </w:rPr>
        <w:t xml:space="preserve"> района Новосибирской области</w:t>
      </w:r>
    </w:p>
    <w:p w:rsidR="006548F1" w:rsidRDefault="006548F1" w:rsidP="006548F1">
      <w:pPr>
        <w:pStyle w:val="a4"/>
        <w:rPr>
          <w:rFonts w:ascii="Times New Roman" w:hAnsi="Times New Roman" w:cs="Times New Roman"/>
        </w:rPr>
      </w:pPr>
    </w:p>
    <w:p w:rsidR="006548F1" w:rsidRPr="00ED3657" w:rsidRDefault="006548F1" w:rsidP="006548F1">
      <w:pPr>
        <w:rPr>
          <w:b/>
        </w:rPr>
      </w:pPr>
      <w:r w:rsidRPr="00ED3657">
        <w:rPr>
          <w:b/>
        </w:rPr>
        <w:lastRenderedPageBreak/>
        <w:t xml:space="preserve">ИСПОЛНЕНИЕ БЮДЖЕТА </w:t>
      </w:r>
      <w:r w:rsidRPr="00B170E3">
        <w:rPr>
          <w:b/>
        </w:rPr>
        <w:t>ВЕРХ-УРЮМСКОГО</w:t>
      </w:r>
      <w:r w:rsidRPr="00ED3657">
        <w:rPr>
          <w:b/>
        </w:rPr>
        <w:t xml:space="preserve"> СЕЛЬСОВЕТА</w:t>
      </w:r>
      <w:r>
        <w:rPr>
          <w:b/>
        </w:rPr>
        <w:t xml:space="preserve"> </w:t>
      </w:r>
      <w:r w:rsidRPr="00ED3657">
        <w:rPr>
          <w:b/>
        </w:rPr>
        <w:t xml:space="preserve"> ПО ДОХОДАМ В СТРУКТУРЕ КЛАССИФИКАЦИИ ДОХОДОВ БЮДЖЕТОВ РОССИЙСКОЙ ФЕДЕРАЦИИ  за </w:t>
      </w:r>
      <w:r>
        <w:rPr>
          <w:b/>
        </w:rPr>
        <w:t>2015</w:t>
      </w:r>
      <w:r w:rsidRPr="00ED3657">
        <w:rPr>
          <w:b/>
        </w:rPr>
        <w:t xml:space="preserve"> год</w:t>
      </w:r>
    </w:p>
    <w:p w:rsidR="006548F1" w:rsidRDefault="006548F1" w:rsidP="006548F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тыс. руб.</w:t>
      </w:r>
    </w:p>
    <w:tbl>
      <w:tblPr>
        <w:tblStyle w:val="a5"/>
        <w:tblW w:w="11340" w:type="dxa"/>
        <w:tblInd w:w="-1332" w:type="dxa"/>
        <w:tblLook w:val="01E0" w:firstRow="1" w:lastRow="1" w:firstColumn="1" w:lastColumn="1" w:noHBand="0" w:noVBand="0"/>
      </w:tblPr>
      <w:tblGrid>
        <w:gridCol w:w="2700"/>
        <w:gridCol w:w="3780"/>
        <w:gridCol w:w="1727"/>
        <w:gridCol w:w="1431"/>
        <w:gridCol w:w="1702"/>
      </w:tblGrid>
      <w:tr w:rsidR="006548F1" w:rsidTr="006548F1">
        <w:trPr>
          <w:trHeight w:val="93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Бюджетной классификации Российской Федерации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proofErr w:type="gramStart"/>
            <w: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  <w:proofErr w:type="gram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Утверждено на  2015 год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Исполнение  за 2015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8F1" w:rsidRDefault="006548F1" w:rsidP="006548F1"/>
          <w:p w:rsidR="006548F1" w:rsidRDefault="006548F1" w:rsidP="006548F1">
            <w:pPr>
              <w:jc w:val="center"/>
            </w:pPr>
            <w:r>
              <w:t>% исполнения</w:t>
            </w:r>
          </w:p>
          <w:p w:rsidR="006548F1" w:rsidRPr="00395A02" w:rsidRDefault="006548F1" w:rsidP="006548F1">
            <w:pPr>
              <w:jc w:val="center"/>
            </w:pPr>
            <w:r>
              <w:t>к утвержденному  плану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 xml:space="preserve"> 1</w:t>
            </w:r>
            <w:r w:rsidRPr="003412EF">
              <w:rPr>
                <w:b/>
              </w:rPr>
              <w:t xml:space="preserve"> 00 00000 00 0000 000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rPr>
                <w:b/>
              </w:rPr>
            </w:pPr>
            <w:r w:rsidRPr="003412EF">
              <w:rPr>
                <w:b/>
              </w:rPr>
              <w:t>Доходы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1964,8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1881,2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104,2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A6681" w:rsidRDefault="006548F1" w:rsidP="006548F1">
            <w:pPr>
              <w:jc w:val="center"/>
              <w:rPr>
                <w:b/>
              </w:rPr>
            </w:pPr>
            <w:r w:rsidRPr="00FA6681">
              <w:rPr>
                <w:b/>
              </w:rPr>
              <w:t>1</w:t>
            </w:r>
            <w:r>
              <w:rPr>
                <w:b/>
              </w:rPr>
              <w:t xml:space="preserve"> </w:t>
            </w:r>
            <w:r w:rsidRPr="00FA6681">
              <w:rPr>
                <w:b/>
              </w:rPr>
              <w:t>01 00000 00 0000 000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A6681" w:rsidRDefault="006548F1" w:rsidP="006548F1">
            <w:pPr>
              <w:rPr>
                <w:b/>
              </w:rPr>
            </w:pPr>
            <w:r w:rsidRPr="00FA6681">
              <w:rPr>
                <w:b/>
              </w:rPr>
              <w:t>Налоги на прибыль, доходы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C0A47" w:rsidRDefault="006548F1" w:rsidP="006548F1">
            <w:pPr>
              <w:jc w:val="center"/>
              <w:rPr>
                <w:b/>
              </w:rPr>
            </w:pPr>
            <w:r w:rsidRPr="00FC0A47">
              <w:rPr>
                <w:b/>
              </w:rPr>
              <w:t>361,9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C0A47" w:rsidRDefault="006548F1" w:rsidP="006548F1">
            <w:pPr>
              <w:jc w:val="center"/>
              <w:rPr>
                <w:b/>
              </w:rPr>
            </w:pPr>
            <w:r w:rsidRPr="00FC0A47">
              <w:rPr>
                <w:b/>
              </w:rPr>
              <w:t>345,7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C0A47" w:rsidRDefault="006548F1" w:rsidP="006548F1">
            <w:pPr>
              <w:jc w:val="center"/>
              <w:rPr>
                <w:b/>
              </w:rPr>
            </w:pPr>
            <w:r w:rsidRPr="00FC0A47">
              <w:rPr>
                <w:b/>
              </w:rPr>
              <w:t>95,5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1 01 02010 01 0000 110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r>
              <w:t>Налог на доходы физических лиц с доходов</w:t>
            </w:r>
            <w:proofErr w:type="gramStart"/>
            <w:r>
              <w:t xml:space="preserve"> ,</w:t>
            </w:r>
            <w:proofErr w:type="gramEnd"/>
            <w:r>
              <w:t xml:space="preserve"> источником которых является  налоговый агент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361,9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345,7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95,5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1 03 02230 01 0000 110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4F3A86" w:rsidRDefault="006548F1" w:rsidP="006548F1">
            <w:r w:rsidRPr="004F3A86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6548F1" w:rsidRPr="004F3A86" w:rsidRDefault="006548F1" w:rsidP="006548F1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377,7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384,6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101,8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1 03 02240 01 0000 110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4F3A86" w:rsidRDefault="006548F1" w:rsidP="006548F1">
            <w:r w:rsidRPr="004F3A86">
              <w:t>Доходы от уплаты акцизов на моторные масла для дизельных и (или) карбюраторных (</w:t>
            </w:r>
            <w:proofErr w:type="spellStart"/>
            <w:r w:rsidRPr="004F3A86">
              <w:t>инжекторных</w:t>
            </w:r>
            <w:proofErr w:type="spellEnd"/>
            <w:r w:rsidRPr="004F3A86"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  <w:p w:rsidR="006548F1" w:rsidRPr="004F3A86" w:rsidRDefault="006548F1" w:rsidP="006548F1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13,2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78,8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1 03 02250 01 0000 110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4F3A86" w:rsidRDefault="006548F1" w:rsidP="006548F1">
            <w:r w:rsidRPr="004F3A86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6548F1" w:rsidRPr="004F3A86" w:rsidRDefault="006548F1" w:rsidP="006548F1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766,4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757,8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98,9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1 03 02260 01 0000 110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4F3A86" w:rsidRDefault="006548F1" w:rsidP="006548F1">
            <w:r w:rsidRPr="004F3A86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6548F1" w:rsidRPr="004F3A86" w:rsidRDefault="006548F1" w:rsidP="006548F1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-49,5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 w:rsidRPr="003412EF">
              <w:rPr>
                <w:b/>
              </w:rPr>
              <w:t>1</w:t>
            </w:r>
            <w:r>
              <w:rPr>
                <w:b/>
              </w:rPr>
              <w:t xml:space="preserve"> </w:t>
            </w:r>
            <w:r w:rsidRPr="003412EF">
              <w:rPr>
                <w:b/>
              </w:rPr>
              <w:t>06 00000 00 0000 000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rPr>
                <w:b/>
              </w:rPr>
            </w:pPr>
            <w:r w:rsidRPr="003412EF">
              <w:rPr>
                <w:b/>
              </w:rPr>
              <w:t>Налоги на имущество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140,7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133,4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94,8</w:t>
            </w:r>
          </w:p>
        </w:tc>
      </w:tr>
      <w:tr w:rsidR="006548F1" w:rsidTr="006548F1">
        <w:trPr>
          <w:trHeight w:val="1044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1 06 01030 10 0000 110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roofErr w:type="gramStart"/>
            <w:r>
              <w:t>Налог на имущество физических лиц, взимаемый по ставке, применяемым к объектам налогообложения, расположенным в границах поселений.</w:t>
            </w:r>
            <w:proofErr w:type="gram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37,5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31,1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82,9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1 06 06033 10 0000 110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8F1" w:rsidRPr="00577365" w:rsidRDefault="006548F1" w:rsidP="006548F1">
            <w:r w:rsidRPr="00577365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48,4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48,4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1 06 06043 10 0000 110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8F1" w:rsidRPr="00577365" w:rsidRDefault="006548F1" w:rsidP="006548F1">
            <w:r w:rsidRPr="00577365">
              <w:t xml:space="preserve">Земельный налог с физических лиц, </w:t>
            </w:r>
            <w:r w:rsidRPr="00577365">
              <w:lastRenderedPageBreak/>
              <w:t>обладающих земельным участком, расположенным в границах сельских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0C31DB" w:rsidRDefault="006548F1" w:rsidP="006548F1">
            <w:pPr>
              <w:jc w:val="center"/>
            </w:pPr>
            <w:r>
              <w:lastRenderedPageBreak/>
              <w:t>54,8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0C31DB" w:rsidRDefault="006548F1" w:rsidP="006548F1">
            <w:pPr>
              <w:jc w:val="center"/>
            </w:pPr>
            <w:r>
              <w:t>53,9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0C31DB" w:rsidRDefault="006548F1" w:rsidP="006548F1">
            <w:pPr>
              <w:jc w:val="center"/>
            </w:pPr>
            <w:r>
              <w:t>98,4</w:t>
            </w:r>
          </w:p>
        </w:tc>
      </w:tr>
      <w:tr w:rsidR="006548F1" w:rsidTr="006548F1">
        <w:trPr>
          <w:trHeight w:val="167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1 08 04020 01 0000 110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EB7040" w:rsidRDefault="006548F1" w:rsidP="006548F1">
            <w:r w:rsidRPr="00EB7040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 Российской Федерации за совершение нотариальных действий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EE3D15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34,0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34,0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1 11 05035 10 0000120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EE3D15" w:rsidRDefault="006548F1" w:rsidP="006548F1">
            <w:r>
              <w:t xml:space="preserve">Доходы от сдачи в аренду имущества, находящегося в оперативном управлении органов поселений и созданных ими учреждений (за исключением имущества муниципальных бюджетных и автономных учреждений) 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167,4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167,3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64A98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99,9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 xml:space="preserve">1 13 01995 10 0000 130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EE3D15" w:rsidRDefault="006548F1" w:rsidP="006548F1">
            <w:r w:rsidRPr="00EE3D15">
              <w:t>Прочие доходы от оказания платных услуг (работ) получателями средств бюджетов поселения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31,0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31,0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1 14 02053 10 0000 410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44892" w:rsidRDefault="006548F1" w:rsidP="006548F1">
            <w:r w:rsidRPr="00744892">
              <w:rPr>
                <w:color w:val="000000"/>
              </w:rPr>
              <w:t xml:space="preserve">Доходы от реализации иного имущества, находящегося в собственности поселения </w:t>
            </w:r>
            <w:proofErr w:type="gramStart"/>
            <w:r w:rsidRPr="00744892">
              <w:rPr>
                <w:color w:val="000000"/>
              </w:rPr>
              <w:t xml:space="preserve">( </w:t>
            </w:r>
            <w:proofErr w:type="gramEnd"/>
            <w:r w:rsidRPr="00744892">
              <w:rPr>
                <w:color w:val="000000"/>
              </w:rPr>
              <w:t>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имуществу)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61,4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61,4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1 16 51040 02 0000 140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16D8" w:rsidRDefault="006548F1" w:rsidP="006548F1">
            <w:r w:rsidRPr="007316D8">
              <w:rPr>
                <w:color w:val="000000"/>
              </w:rPr>
              <w:t>Денежные взыскания (штрафы),  установленные законами субъектов Российской Федерации за несоблюдение муниципальных правовых актов, зачисляемые в бюджеты  поселения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5,1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5,1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jc w:val="center"/>
              <w:rPr>
                <w:b/>
              </w:rPr>
            </w:pPr>
            <w:r w:rsidRPr="00733FAB">
              <w:rPr>
                <w:b/>
              </w:rPr>
              <w:t>2</w:t>
            </w:r>
            <w:r>
              <w:rPr>
                <w:b/>
              </w:rPr>
              <w:t xml:space="preserve"> </w:t>
            </w:r>
            <w:r w:rsidRPr="00733FAB">
              <w:rPr>
                <w:b/>
              </w:rPr>
              <w:t>02 00000 00 0000 00</w:t>
            </w:r>
            <w:r>
              <w:rPr>
                <w:b/>
              </w:rPr>
              <w:t>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rPr>
                <w:b/>
              </w:rPr>
            </w:pPr>
            <w:r w:rsidRPr="00733FAB">
              <w:rPr>
                <w:b/>
              </w:rPr>
              <w:t>Безвозмездные поступления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13760,3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13760,3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6548F1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pStyle w:val="a"/>
              <w:numPr>
                <w:ilvl w:val="0"/>
                <w:numId w:val="0"/>
              </w:numPr>
              <w:jc w:val="center"/>
              <w:rPr>
                <w:sz w:val="20"/>
                <w:szCs w:val="20"/>
              </w:rPr>
            </w:pPr>
            <w:r w:rsidRPr="00733FAB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</w:t>
            </w:r>
            <w:r w:rsidRPr="00733FAB">
              <w:rPr>
                <w:sz w:val="20"/>
                <w:szCs w:val="20"/>
              </w:rPr>
              <w:t>02 01001 10 0000</w:t>
            </w:r>
            <w:r>
              <w:rPr>
                <w:sz w:val="20"/>
                <w:szCs w:val="20"/>
              </w:rPr>
              <w:t xml:space="preserve"> </w:t>
            </w:r>
            <w:r w:rsidRPr="00733FAB">
              <w:rPr>
                <w:sz w:val="20"/>
                <w:szCs w:val="20"/>
              </w:rPr>
              <w:t>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90F86" w:rsidRDefault="006548F1" w:rsidP="006548F1">
            <w:r w:rsidRPr="00790F86">
              <w:t>Дотации бюджетам поселений на выравнивание уровня бюджетной обеспеченности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2462,7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2462,7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100%</w:t>
            </w:r>
          </w:p>
        </w:tc>
      </w:tr>
      <w:tr w:rsidR="006548F1" w:rsidTr="006548F1">
        <w:trPr>
          <w:trHeight w:val="786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pStyle w:val="a"/>
              <w:numPr>
                <w:ilvl w:val="0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2 02 02077 10 0000 151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Субсидии бюджетам на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капитальных вложений в объекты государственной (муниципальной) собственности</w:t>
            </w:r>
          </w:p>
          <w:p w:rsidR="006548F1" w:rsidRPr="00790F86" w:rsidRDefault="006548F1" w:rsidP="006548F1">
            <w:pPr>
              <w:autoSpaceDE w:val="0"/>
              <w:autoSpaceDN w:val="0"/>
              <w:adjustRightInd w:val="0"/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6111,1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6111,1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100</w:t>
            </w:r>
          </w:p>
        </w:tc>
      </w:tr>
      <w:tr w:rsidR="006548F1" w:rsidTr="006548F1">
        <w:trPr>
          <w:trHeight w:val="786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33FAB" w:rsidRDefault="006548F1" w:rsidP="006548F1">
            <w:pPr>
              <w:pStyle w:val="a"/>
              <w:numPr>
                <w:ilvl w:val="0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2 02 02999 10 0000 151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790F86" w:rsidRDefault="006548F1" w:rsidP="006548F1">
            <w:r w:rsidRPr="00790F86">
              <w:t>Прочие субсидии бюджетам поселения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2181,2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2,181,2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100</w:t>
            </w:r>
          </w:p>
        </w:tc>
      </w:tr>
      <w:tr w:rsidR="006548F1" w:rsidTr="006548F1">
        <w:trPr>
          <w:trHeight w:val="122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2 02 03015 10 0000 151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r>
              <w:t>Субвенции бюджетам поселений на осуществление полномочий по первичному воинскому учету на территориях где отсутствуют военные комиссариаты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77,5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77,5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100%</w:t>
            </w:r>
          </w:p>
        </w:tc>
      </w:tr>
      <w:tr w:rsidR="006548F1" w:rsidRPr="00733FAB" w:rsidTr="006548F1">
        <w:trPr>
          <w:trHeight w:val="90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133254" w:rsidRDefault="006548F1" w:rsidP="006548F1">
            <w:pPr>
              <w:jc w:val="center"/>
            </w:pPr>
            <w:r>
              <w:t>202 03024 10 0000 151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</w:pPr>
            <w:r w:rsidRPr="003C252B">
              <w:rPr>
                <w:color w:val="00000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133254" w:rsidRDefault="006548F1" w:rsidP="006548F1">
            <w:pPr>
              <w:jc w:val="center"/>
            </w:pPr>
            <w:r>
              <w:t>0,1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133254" w:rsidRDefault="006548F1" w:rsidP="006548F1">
            <w:pPr>
              <w:jc w:val="center"/>
            </w:pPr>
            <w:r>
              <w:t>0,1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133254" w:rsidRDefault="006548F1" w:rsidP="006548F1">
            <w:pPr>
              <w:jc w:val="center"/>
            </w:pPr>
            <w:r>
              <w:t>100%</w:t>
            </w:r>
          </w:p>
        </w:tc>
      </w:tr>
      <w:tr w:rsidR="006548F1" w:rsidRPr="00733FAB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</w:pPr>
            <w:r w:rsidRPr="003C252B">
              <w:t>2 02 04999 10 0000 151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  <w:rPr>
                <w:b/>
              </w:rPr>
            </w:pPr>
            <w:r w:rsidRPr="003C252B">
              <w:rPr>
                <w:color w:val="00000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</w:pPr>
            <w:r>
              <w:t>1745,0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</w:pPr>
            <w:r>
              <w:t>1745,0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</w:pPr>
            <w:r>
              <w:t>100</w:t>
            </w:r>
          </w:p>
        </w:tc>
      </w:tr>
      <w:tr w:rsidR="006548F1" w:rsidRPr="00733FAB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9164C" w:rsidRDefault="006548F1" w:rsidP="006548F1">
            <w:pPr>
              <w:jc w:val="center"/>
            </w:pPr>
            <w:r w:rsidRPr="00D9164C">
              <w:t>207 05030 10 0000 180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9164C" w:rsidRDefault="006548F1" w:rsidP="006548F1">
            <w:pPr>
              <w:jc w:val="center"/>
            </w:pPr>
            <w:r w:rsidRPr="00D9164C">
              <w:t>Прочие безвозмездные поступления в бюджеты сельских поселений</w:t>
            </w:r>
          </w:p>
          <w:p w:rsidR="006548F1" w:rsidRPr="003C252B" w:rsidRDefault="006548F1" w:rsidP="006548F1">
            <w:pPr>
              <w:jc w:val="center"/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9164C" w:rsidRDefault="006548F1" w:rsidP="006548F1">
            <w:pPr>
              <w:jc w:val="center"/>
            </w:pPr>
            <w:r w:rsidRPr="00D9164C">
              <w:t>1182,8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9164C" w:rsidRDefault="006548F1" w:rsidP="006548F1">
            <w:pPr>
              <w:jc w:val="center"/>
            </w:pPr>
            <w:r w:rsidRPr="00D9164C">
              <w:t>1182,8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9164C" w:rsidRDefault="006548F1" w:rsidP="006548F1">
            <w:pPr>
              <w:jc w:val="center"/>
            </w:pPr>
            <w:r w:rsidRPr="00D9164C">
              <w:t>100</w:t>
            </w:r>
          </w:p>
        </w:tc>
      </w:tr>
      <w:tr w:rsidR="006548F1" w:rsidRPr="00733FAB" w:rsidTr="006548F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 w:rsidRPr="003412EF">
              <w:rPr>
                <w:b/>
              </w:rPr>
              <w:t>ВСЕГО ДОХОДОВ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C252B" w:rsidRDefault="006548F1" w:rsidP="006548F1">
            <w:pPr>
              <w:jc w:val="center"/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15725,1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15641,5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412EF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99,5</w:t>
            </w:r>
          </w:p>
        </w:tc>
      </w:tr>
    </w:tbl>
    <w:p w:rsidR="006548F1" w:rsidRPr="00733FAB" w:rsidRDefault="006548F1" w:rsidP="006548F1"/>
    <w:p w:rsidR="006548F1" w:rsidRDefault="006548F1" w:rsidP="006548F1">
      <w:pPr>
        <w:jc w:val="right"/>
        <w:rPr>
          <w:sz w:val="28"/>
          <w:szCs w:val="28"/>
        </w:rPr>
      </w:pPr>
    </w:p>
    <w:p w:rsidR="006548F1" w:rsidRDefault="006548F1" w:rsidP="006548F1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ИСПОЛНЕНИЕ ИСТОЧНИКОВ ФИНАНСИРОВАНИЯ ДЕФИЦИТА БЮДЖЕТА ВЕРХ-УРЮМСКОГО СЕЛЬСОВЕТА</w:t>
      </w:r>
      <w:r>
        <w:rPr>
          <w:sz w:val="28"/>
          <w:szCs w:val="28"/>
        </w:rPr>
        <w:t xml:space="preserve"> </w:t>
      </w:r>
    </w:p>
    <w:p w:rsidR="006548F1" w:rsidRDefault="006548F1" w:rsidP="006548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2015 год</w:t>
      </w:r>
    </w:p>
    <w:p w:rsidR="006548F1" w:rsidRDefault="006548F1" w:rsidP="006548F1">
      <w:pPr>
        <w:jc w:val="right"/>
        <w:rPr>
          <w:sz w:val="20"/>
          <w:szCs w:val="20"/>
        </w:rPr>
      </w:pPr>
      <w:r>
        <w:rPr>
          <w:sz w:val="20"/>
          <w:szCs w:val="20"/>
        </w:rPr>
        <w:t>тыс. руб.</w:t>
      </w:r>
    </w:p>
    <w:tbl>
      <w:tblPr>
        <w:tblStyle w:val="a5"/>
        <w:tblW w:w="11160" w:type="dxa"/>
        <w:tblInd w:w="-1332" w:type="dxa"/>
        <w:tblLayout w:type="fixed"/>
        <w:tblLook w:val="01E0" w:firstRow="1" w:lastRow="1" w:firstColumn="1" w:lastColumn="1" w:noHBand="0" w:noVBand="0"/>
      </w:tblPr>
      <w:tblGrid>
        <w:gridCol w:w="3240"/>
        <w:gridCol w:w="3420"/>
        <w:gridCol w:w="1980"/>
        <w:gridCol w:w="1440"/>
        <w:gridCol w:w="1080"/>
      </w:tblGrid>
      <w:tr w:rsidR="006548F1" w:rsidTr="006548F1">
        <w:trPr>
          <w:trHeight w:val="2418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6D0D71" w:rsidRDefault="006548F1" w:rsidP="006548F1">
            <w:pPr>
              <w:jc w:val="center"/>
              <w:rPr>
                <w:b/>
              </w:rPr>
            </w:pPr>
            <w:r w:rsidRPr="006D0D71">
              <w:rPr>
                <w:b/>
              </w:rPr>
              <w:t>КОД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Утверждено на 2015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r>
              <w:t>исполнение  за 2015 год</w:t>
            </w:r>
          </w:p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% исполнения к утвержденному плану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CC2F86" w:rsidRDefault="006548F1" w:rsidP="006548F1">
            <w:pPr>
              <w:jc w:val="center"/>
              <w:rPr>
                <w:b/>
              </w:rPr>
            </w:pPr>
            <w:r w:rsidRPr="00CC2F86">
              <w:rPr>
                <w:b/>
              </w:rPr>
              <w:t>01 00 00 00 00 0000 000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Источники внутреннего финансирования дефицита бюджета Верх-</w:t>
            </w:r>
            <w:proofErr w:type="spellStart"/>
            <w:r>
              <w:rPr>
                <w:b/>
                <w:bCs/>
                <w:color w:val="000000"/>
              </w:rPr>
              <w:t>Урюмского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сельсовета, в том числе: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411,3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51,5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rPr>
                <w:b/>
              </w:rPr>
            </w:pPr>
            <w:r>
              <w:rPr>
                <w:b/>
              </w:rPr>
              <w:t>12,5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8168A" w:rsidRDefault="006548F1" w:rsidP="006548F1">
            <w:pPr>
              <w:jc w:val="center"/>
              <w:rPr>
                <w:b/>
              </w:rPr>
            </w:pPr>
            <w:r w:rsidRPr="00CC2F86">
              <w:rPr>
                <w:b/>
              </w:rPr>
              <w:t>01 00 00 00 00 0000 000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Государственные (муниципальные) ценные бумаги, номинальная стоимость которых указана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01 01 00 00 00 0000 7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Размещение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62200" w:rsidRDefault="006548F1" w:rsidP="006548F1">
            <w:pPr>
              <w:jc w:val="center"/>
            </w:pPr>
            <w:r>
              <w:t>01 01 00 00 1</w:t>
            </w:r>
            <w:r w:rsidRPr="00D62200">
              <w:t>0 0000 7</w:t>
            </w:r>
            <w:r>
              <w:t>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color w:val="000000"/>
              </w:rPr>
              <w:t>Размещение муниципальных бумаг муниципальных образований,  номинальная стоимость которых указана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D62200" w:rsidRDefault="006548F1" w:rsidP="006548F1">
            <w:pPr>
              <w:jc w:val="center"/>
            </w:pPr>
            <w:r>
              <w:rPr>
                <w:b/>
              </w:rPr>
              <w:t>01 01 00 00 00 0000 8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Погашение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01 01 00 00 10 0000 810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color w:val="000000"/>
              </w:rPr>
              <w:t>Погашение муниципальных ценных бумаг муниципальных образований,  номинальная стоимость которых указана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01 02</w:t>
            </w:r>
            <w:r w:rsidRPr="00CC2F86">
              <w:rPr>
                <w:b/>
              </w:rPr>
              <w:t xml:space="preserve"> 00 00 00 0000 000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Кредиты кредитных организаций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01 02 00 00 00 0000 7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01 02 00 00 1</w:t>
            </w:r>
            <w:r w:rsidRPr="00D62200">
              <w:t>0 0000 7</w:t>
            </w:r>
            <w:r>
              <w:t>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color w:val="000000"/>
              </w:rPr>
              <w:t>Получение кредитов от кредитных организаций муниципальными образованиями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01 02 00 00 00 0000 8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 xml:space="preserve">Погашение кредитов, предоставленных кредитными </w:t>
            </w:r>
            <w:r>
              <w:rPr>
                <w:b/>
                <w:bCs/>
                <w:color w:val="000000"/>
              </w:rPr>
              <w:lastRenderedPageBreak/>
              <w:t>организациями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lastRenderedPageBreak/>
              <w:t>01 02 00 00 10 0000 810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color w:val="000000"/>
              </w:rPr>
              <w:t>Погашение муниципальными образованиями кредитов от кредитных организаций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rPr>
          <w:trHeight w:val="529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01 05</w:t>
            </w:r>
            <w:r w:rsidRPr="00CC2F86">
              <w:rPr>
                <w:b/>
              </w:rPr>
              <w:t xml:space="preserve"> 00 00 00 0000 000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411,3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51,5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12,5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01 05 00 00 00 0000 5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  <w:bCs/>
                <w:color w:val="000000"/>
              </w:rPr>
              <w:t>Увеличение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-15725,1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-15641,5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01 05 02 00 00 0000 500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-15725,1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-15641,5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01 05 02 01 00 0000 510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-15725,1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-15641,5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01 05 02 01 10 0000 510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Увеличение прочих остатков денежных средств бюджетов  муниципальных образований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-15725,1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-15641,5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99,5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01 05 00 00 00 0000 6</w:t>
            </w:r>
            <w:r w:rsidRPr="00CC2F86">
              <w:rPr>
                <w:b/>
              </w:rPr>
              <w:t>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16136,4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15693,0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97,3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01 05 02 00 00 0000 600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 w:rsidRPr="003821F4">
              <w:rPr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16136,4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15693,0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97,3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01 05 02 01 00 0000 610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 w:rsidRPr="003821F4">
              <w:rPr>
                <w:color w:val="000000"/>
              </w:rPr>
              <w:t xml:space="preserve">Уменьшение прочих остатков </w:t>
            </w:r>
            <w:r>
              <w:rPr>
                <w:color w:val="000000"/>
              </w:rPr>
              <w:t xml:space="preserve">денежных </w:t>
            </w:r>
            <w:r w:rsidRPr="003821F4">
              <w:rPr>
                <w:color w:val="000000"/>
              </w:rPr>
              <w:t>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16136,4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15693,0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97,3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01 05 02 01 10 0000 610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821F4" w:rsidRDefault="006548F1" w:rsidP="006548F1">
            <w:pPr>
              <w:jc w:val="center"/>
              <w:rPr>
                <w:color w:val="000000"/>
              </w:rPr>
            </w:pPr>
            <w:r w:rsidRPr="003821F4">
              <w:rPr>
                <w:color w:val="000000"/>
              </w:rPr>
              <w:t xml:space="preserve">Уменьшение прочих остатков </w:t>
            </w:r>
            <w:r>
              <w:rPr>
                <w:color w:val="000000"/>
              </w:rPr>
              <w:t xml:space="preserve">денежных </w:t>
            </w:r>
            <w:r w:rsidRPr="003821F4">
              <w:rPr>
                <w:color w:val="000000"/>
              </w:rPr>
              <w:t>средств бюджетов</w:t>
            </w:r>
            <w:r>
              <w:rPr>
                <w:color w:val="000000"/>
              </w:rPr>
              <w:t xml:space="preserve"> муниципальных образований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16136,4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15693,0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FE1D74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97,3</w:t>
            </w: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01 06</w:t>
            </w:r>
            <w:r w:rsidRPr="00CC2F86">
              <w:rPr>
                <w:b/>
              </w:rPr>
              <w:t xml:space="preserve"> 00 00 00 0000 000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3821F4" w:rsidRDefault="006548F1" w:rsidP="006548F1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01 06 01</w:t>
            </w:r>
            <w:r w:rsidRPr="00CC2F86">
              <w:rPr>
                <w:b/>
              </w:rPr>
              <w:t xml:space="preserve">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Акции и иные формы участия в капитале, находящиеся в государственной и муниципальной собственности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01 06 01 00 00 0000 630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Средства от продажи акций и иных форм участия в капитале, находящихся в государственной и муниципальной собственности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01 06 01 00 10 0000 630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Средства от продажи акций и иных форм участия в капитале, находящихся в муниципальной собственности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t>01 06 04</w:t>
            </w:r>
            <w:r w:rsidRPr="00CC2F86">
              <w:rPr>
                <w:b/>
              </w:rPr>
              <w:t xml:space="preserve"> 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Исполнение государственных и муниципальных гарантий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01 06 04 00 00 0000 800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Исполнение государственных и муниципальных гарантий в валюте Российской Федерации в случае,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01 06 04 00 10 0000 810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Исполнение муниципальных гарантий муниципальных образований в валюте Российской Федерации, в случае, если исполнение гарантом муниципальных гарантий ведет к возникновению права регрессного </w:t>
            </w:r>
            <w:r>
              <w:rPr>
                <w:color w:val="000000"/>
              </w:rPr>
              <w:lastRenderedPageBreak/>
              <w:t>требования гаранта к принципалу, либо обусловлено уступкой гаранту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rPr>
                <w:b/>
              </w:rPr>
              <w:lastRenderedPageBreak/>
              <w:t xml:space="preserve">01 06 05 </w:t>
            </w:r>
            <w:r w:rsidRPr="00CC2F86">
              <w:rPr>
                <w:b/>
              </w:rPr>
              <w:t>00 00 0000 000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01 06 05 00 00 0000 600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01 06 05 01 10 0000 640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Возврат бюджетных кредитов, предоставленных юридическим лицам из бюджетов муниципальных образований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01 06 05 02 10 0000 640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образований и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01 06 05 00 00 0000 500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01 06 05 01 10 0000 540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Предоставление бюджетных кредитов юридическим лицам из бюджетов муниципальных образований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rPr>
          <w:trHeight w:val="1759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  <w:r>
              <w:t>01 06 05 02 10 0000 540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Предоставление бюджетных кредитов другим бюджетам бюджетной системы Российской Федерации из бюджетов муниципальных образований в валюте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</w:pPr>
          </w:p>
        </w:tc>
      </w:tr>
      <w:tr w:rsidR="006548F1" w:rsidTr="006548F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Default="006548F1" w:rsidP="006548F1">
            <w:pPr>
              <w:jc w:val="center"/>
              <w:rPr>
                <w:color w:val="00000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411,3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51,5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8F1" w:rsidRPr="00BF6903" w:rsidRDefault="006548F1" w:rsidP="006548F1">
            <w:pPr>
              <w:jc w:val="center"/>
              <w:rPr>
                <w:b/>
              </w:rPr>
            </w:pPr>
            <w:r>
              <w:rPr>
                <w:b/>
              </w:rPr>
              <w:t>12,5</w:t>
            </w:r>
          </w:p>
        </w:tc>
      </w:tr>
    </w:tbl>
    <w:p w:rsidR="006548F1" w:rsidRDefault="006548F1" w:rsidP="006548F1"/>
    <w:tbl>
      <w:tblPr>
        <w:tblW w:w="947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786"/>
        <w:gridCol w:w="501"/>
        <w:gridCol w:w="521"/>
        <w:gridCol w:w="1196"/>
        <w:gridCol w:w="636"/>
        <w:gridCol w:w="1126"/>
        <w:gridCol w:w="1073"/>
        <w:gridCol w:w="781"/>
      </w:tblGrid>
      <w:tr w:rsidR="006548F1" w:rsidRPr="006548F1" w:rsidTr="006548F1">
        <w:trPr>
          <w:trHeight w:val="975"/>
        </w:trPr>
        <w:tc>
          <w:tcPr>
            <w:tcW w:w="94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Исполнение  ведомственной структуры расходов бюджета Верх-</w:t>
            </w:r>
            <w:proofErr w:type="spell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Урюмского</w:t>
            </w:r>
            <w:proofErr w:type="spellEnd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 xml:space="preserve"> района за 2015 г</w:t>
            </w:r>
          </w:p>
        </w:tc>
      </w:tr>
      <w:tr w:rsidR="006548F1" w:rsidRPr="006548F1" w:rsidTr="006548F1">
        <w:trPr>
          <w:trHeight w:val="330"/>
        </w:trPr>
        <w:tc>
          <w:tcPr>
            <w:tcW w:w="6490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</w:tr>
      <w:tr w:rsidR="006548F1" w:rsidRPr="006548F1" w:rsidTr="006548F1">
        <w:trPr>
          <w:trHeight w:val="90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sz w:val="24"/>
                <w:szCs w:val="24"/>
              </w:rPr>
              <w:t> 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sz w:val="24"/>
                <w:szCs w:val="24"/>
              </w:rPr>
              <w:t>ГРБС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proofErr w:type="gram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План на год</w:t>
            </w:r>
          </w:p>
        </w:tc>
        <w:tc>
          <w:tcPr>
            <w:tcW w:w="107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Исполнено за 2015г</w:t>
            </w:r>
          </w:p>
        </w:tc>
        <w:tc>
          <w:tcPr>
            <w:tcW w:w="78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% исполнения</w:t>
            </w:r>
          </w:p>
        </w:tc>
      </w:tr>
      <w:tr w:rsidR="006548F1" w:rsidRPr="006548F1" w:rsidTr="006548F1">
        <w:trPr>
          <w:trHeight w:val="31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1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07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7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2286,0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2244,3</w:t>
            </w:r>
          </w:p>
        </w:tc>
        <w:tc>
          <w:tcPr>
            <w:tcW w:w="7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98,2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Непрограммное направление бюджета поселения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69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1708,8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1668,1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1708,7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1668,1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1708,7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1668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</w:t>
            </w: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фондами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1083,2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99,5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 муниципальных органов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1083,2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99,5</w:t>
            </w:r>
          </w:p>
        </w:tc>
      </w:tr>
      <w:tr w:rsidR="006548F1" w:rsidRPr="006548F1" w:rsidTr="006548F1">
        <w:trPr>
          <w:trHeight w:val="84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1071,2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1067,3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персоналу муниципальных органов, за исключением фонда оплаты труда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94,5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94,5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работ, услуг в сфере информационно-коммуникационных технологий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150,6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139,3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464,2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441,8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95,2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82,2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82,2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7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1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Осуществление отдельных государственных полномочий по решению вопросов в </w:t>
            </w: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товаров,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Непрограмное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направление бюджета поселения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осуществлению переданных полномочий контрольно-счетных органов поселений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межбюджетные трансферты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Непрограмное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направление бюджета поселения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69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выборов в законодательные (представительные) органы государственной власти объектов Российской Федерации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3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муниципального образования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98,1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первичного воинского учета на территориях, где отсутствуют военные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комиссариаты, в рамках непрограммных расходов федеральных органов исполнительной власти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77,4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77,4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81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9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безопасности жизнедеятельности населения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8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Предупреждение и ликвидация последствий чрезвычайных ситуаций и стихийных бедствий  природного и техногенного характера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 и услуг для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Прочая закупка товаров работ и услуг для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1177,3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67,6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Развитие транспортной системы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114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2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9900051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9900051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9738,3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9726,9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89,1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88,9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Взносы на капитальный ремонт муниципального жилого фонда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89,1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87,7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87,7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92,3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9471,0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9470,8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населения качественными жилищно-коммунальными услугами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Здвинском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районе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9471,0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9470,8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1124,7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1124,6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526,4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526,4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Субсидии  юридическим лицам, кроме государственных учреждений) и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физическии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лица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м-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производителям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товаров,работ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26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по подготовке объектов жилищно-коммунального хозяйства Новосибирской области к работе в осенне-зимний период подпрограммы  "Безопасность жилищно-коммунального хозяйства" в рамках государственной программы Новосибирской области "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хозяйства Новосибирской области в 2015-2020 годах"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89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 по подготовке объектов жилищно-коммунального хозяйства Новосибирской области к работе в осенне-</w:t>
            </w: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зимний период подпрограммы  "Безопасность жилищно-коммунального хозяйства" в рамках государственной программы Новосибирской области "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хозяйства Новосибирской области в 2015-2020 годах"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8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1078,4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1078,4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выполнения расходных обязательств в части снабжения населения </w:t>
            </w: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топливом за счет средств областного бюджета.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Субсидии  юридическим лицам, кроме государственных учреждений) и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физическии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лица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м-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производителям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товаров,работ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5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  подпрограммы "Чистая вода" в рамках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6111,1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6111,1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167,2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населения качественными жилищно-коммунальными услугами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Здвинском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районе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167,2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173,2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162,3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 поселений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молодежной политики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 и средства массовой информации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2770,3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Культура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2770,3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Развитие культуры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2280,3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обеспечение деятельности домов культуры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2288,2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2280,3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1639,1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1637,5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1639,1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1637,5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5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1636,7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1636,3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9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622,5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616,8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622,5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616,8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работ, услуг в сфере информационно-коммуникационных технологий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98,2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581,7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576,4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1875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в рамках ведомственной целевой программы Новосибирской области "Государственная поддержка развития институтов местного самоуправления в Новосибирской области на 2013-2015 годы"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социальной политики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обязательства по социальным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выплатам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граждан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Массовый спорт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физической культуры и спорта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в области  спорта и физической культуры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15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112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выплаты, за исключением фонда оплаты труда казенных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учрежднений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, лицам, привлекаемым согласно законодательству для выполнения отдельных полномочий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3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45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расходов:</w:t>
            </w:r>
          </w:p>
        </w:tc>
        <w:tc>
          <w:tcPr>
            <w:tcW w:w="78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16136,4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15692,9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97,3</w:t>
            </w:r>
          </w:p>
        </w:tc>
      </w:tr>
    </w:tbl>
    <w:p w:rsidR="006548F1" w:rsidRPr="006548F1" w:rsidRDefault="006548F1" w:rsidP="006548F1">
      <w:pPr>
        <w:pStyle w:val="a4"/>
        <w:rPr>
          <w:rFonts w:ascii="Times New Roman" w:hAnsi="Times New Roman" w:cs="Times New Roman"/>
        </w:rPr>
      </w:pP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</w:p>
    <w:p w:rsidR="00052FFB" w:rsidRPr="006548F1" w:rsidRDefault="00052FFB" w:rsidP="006548F1">
      <w:pPr>
        <w:pStyle w:val="a4"/>
        <w:rPr>
          <w:rFonts w:ascii="Times New Roman" w:hAnsi="Times New Roman" w:cs="Times New Roman"/>
        </w:rPr>
      </w:pP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07"/>
        <w:gridCol w:w="501"/>
        <w:gridCol w:w="521"/>
        <w:gridCol w:w="1291"/>
        <w:gridCol w:w="636"/>
        <w:gridCol w:w="1126"/>
        <w:gridCol w:w="1055"/>
        <w:gridCol w:w="1134"/>
      </w:tblGrid>
      <w:tr w:rsidR="006548F1" w:rsidRPr="006548F1" w:rsidTr="006548F1">
        <w:trPr>
          <w:trHeight w:val="9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proofErr w:type="gram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Исполнение по распределению бюджетных ассигнований за 2015 год по разделам и подразделам, целевым статьям ((муниципальным программам и непрограммным направлениям деятельности),  группам (группам и подгруппам), видам расходов классификации расходов бюджета Верх-</w:t>
            </w:r>
            <w:proofErr w:type="spell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Урюмского</w:t>
            </w:r>
            <w:proofErr w:type="spellEnd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 xml:space="preserve"> района        </w:t>
            </w:r>
            <w:proofErr w:type="gramEnd"/>
          </w:p>
        </w:tc>
      </w:tr>
      <w:tr w:rsidR="006548F1" w:rsidRPr="006548F1" w:rsidTr="006548F1">
        <w:trPr>
          <w:trHeight w:val="330"/>
        </w:trPr>
        <w:tc>
          <w:tcPr>
            <w:tcW w:w="605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</w:tr>
      <w:tr w:rsidR="006548F1" w:rsidRPr="006548F1" w:rsidTr="006548F1">
        <w:trPr>
          <w:trHeight w:val="90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sz w:val="24"/>
                <w:szCs w:val="24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proofErr w:type="gramStart"/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План на год</w:t>
            </w:r>
          </w:p>
        </w:tc>
        <w:tc>
          <w:tcPr>
            <w:tcW w:w="105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Исполнено за 2015г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% исполнения</w:t>
            </w:r>
          </w:p>
        </w:tc>
      </w:tr>
      <w:tr w:rsidR="006548F1" w:rsidRPr="006548F1" w:rsidTr="006548F1">
        <w:trPr>
          <w:trHeight w:val="315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1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05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6548F1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2286,0</w:t>
            </w: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2244,3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98,2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54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69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1708,8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1668,1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51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1708,7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1668,1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1708,7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97,6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1083,2</w:t>
            </w: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99,5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 муниципальных органов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1083,2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99,5</w:t>
            </w:r>
          </w:p>
        </w:tc>
      </w:tr>
      <w:tr w:rsidR="006548F1" w:rsidRPr="006548F1" w:rsidTr="006548F1">
        <w:trPr>
          <w:trHeight w:val="84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1071,2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1067,3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персоналу муниципальных органов, за исключением фонда оплаты труда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94,5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94,5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работ, услуг в сфере информационно-коммуникационных технологий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150,6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464,2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95,2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82,2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82,2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17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Осуществление отдельных государственных полномочий по решению вопросов в 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99 0 7019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Непрограмное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8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осуществлению переданных полномочий контрольно-счетных органов поселений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межбюджетные трансферты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Непрограмное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69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выборов в законодательные (представительные) органы государственной власти объектов Российской Федерации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3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других обязательств муниципального образования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98,1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100 0 0020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Непрограммное направление бюджета поселения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8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комиссариаты, в рамках непрограммных расходов федеральных органов исполнительной власти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77,4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муниципальных органов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81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муниципальных органов и взносы по обязательному социальному страхованию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55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государственных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9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99 0 5118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79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73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безопасности жизнедеятельности населения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82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Предупреждение и ликвидация последствий чрезвычайных ситуаций и стихийных бедствий  природного и техногенного характера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 и услуг для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Прочая закупка товаров работ и услуг для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14 0 0031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1177,3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67,6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Развитие транспортной системы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114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0404021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1163,3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67,2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42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9900051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9900051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9738,3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9726,9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89,1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Взносы на капитальный ремонт муниципального жилого фонда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89,1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99,8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работ, услуг в целях капитального ремонта государственного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(муниципального) имущества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87,7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иных платежей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1300907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92,3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9471,0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населения качественными жилищно-коммунальными услугами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Здвинском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районе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9471,0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9470,8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1124,7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1124,6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598,3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526,4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526,4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Субсидии  юридическим лицам, кроме государственных учреждений) и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физическии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лица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м-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производителям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товаров,работ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1301001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262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по подготовке объектов жилищно-коммунального хозяйства Новосибирской области к работе в осенне-зимний период подпрограммы  "Безопасность жилищно-</w:t>
            </w: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коммунального хозяйства" в рамках государственной программы Новосибирской области "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хозяйства Новосибирской области в 2015-2020 годах"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89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 по подготовке объектов жилищно-коммунального хозяйства Новосибирской области к работе в осенне-зимний период подпрограммы  "Безопасность жилищно-коммунального хозяйства" в рамках государственной программы Новосибирской области "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хозяйства Новосибирской области в 2015-2020 годах"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50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Софинансирование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за счет средств местного бюджета мероприятий подпрограммы "Чистая вода" в рамках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1078,4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1078,4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13 0 1003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1078,4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69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выполнения расходных обязательств в части снабжения населения топливом за счет средств областного бюджета.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Субсидии  юридическим лицам, кроме государственных учреждений) и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физическии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лица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м-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производителям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товаров,работ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услуг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1307053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862,0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150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  подпрограммы "Чистая вода" в рамках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6111,1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6111,1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13 0 7064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6111,1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6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населения качественными жилищно-коммунальными услугами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Здвинском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районе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173,2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162,3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172,0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 поселений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1301105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Развитие молодежной политики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09 0 0071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 и средства массовой информации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Культура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Развитие культуры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2280,3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деятельности домов культуры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2288,2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2280,3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1639,1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1639,1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58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1636,7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1636,3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6548F1" w:rsidRPr="006548F1" w:rsidTr="006548F1">
        <w:trPr>
          <w:trHeight w:val="94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622,5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616,8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622,5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616,8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Закупка товаров, работ, услуг в сфере информационно-коммуникационных технологий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98,2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581,7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576,4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99,1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99,6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Уплата прочих налогов, сборов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1000611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853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548F1" w:rsidRPr="006548F1" w:rsidTr="006548F1">
        <w:trPr>
          <w:trHeight w:val="150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за счет средств областного бюджета в рамках ведомственной целевой программы Новосибирской области "Государственная поддержка развития институтов местного самоуправления в Новосибирской области на 2013-2015 годы"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490,0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750"/>
        </w:trPr>
        <w:tc>
          <w:tcPr>
            <w:tcW w:w="31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9906652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490,0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Пенсионное обеспечение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социальной политики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обязательства по социальным </w:t>
            </w:r>
            <w:proofErr w:type="gram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выплатам граждан</w:t>
            </w:r>
            <w:proofErr w:type="gram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8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1101301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Массовый спорт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физической культуры и спорта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в области  спорта и физической культуры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93,7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112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выплаты, за исключением фонда оплаты труда казенных </w:t>
            </w:r>
            <w:proofErr w:type="spellStart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учрежднений</w:t>
            </w:r>
            <w:proofErr w:type="spellEnd"/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, лицам, привлекаемым согласно законодательству для выполнения отдельных полномочий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375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Прочая закупка товаров, работ и услуг для </w:t>
            </w: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муниципальных нужд 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1200091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92,9</w:t>
            </w:r>
          </w:p>
        </w:tc>
      </w:tr>
      <w:tr w:rsidR="006548F1" w:rsidRPr="006548F1" w:rsidTr="006548F1">
        <w:trPr>
          <w:trHeight w:val="45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Итого расходов:</w:t>
            </w:r>
          </w:p>
        </w:tc>
        <w:tc>
          <w:tcPr>
            <w:tcW w:w="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16136,4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15692,9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548F1" w:rsidRPr="006548F1" w:rsidRDefault="006548F1" w:rsidP="00654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48F1">
              <w:rPr>
                <w:rFonts w:ascii="Times New Roman" w:eastAsia="Times New Roman" w:hAnsi="Times New Roman" w:cs="Times New Roman"/>
                <w:sz w:val="24"/>
                <w:szCs w:val="24"/>
              </w:rPr>
              <w:t>97,3</w:t>
            </w:r>
          </w:p>
        </w:tc>
      </w:tr>
    </w:tbl>
    <w:p w:rsidR="00377902" w:rsidRPr="006548F1" w:rsidRDefault="00377902">
      <w:pPr>
        <w:rPr>
          <w:rFonts w:ascii="Times New Roman" w:hAnsi="Times New Roman" w:cs="Times New Roman"/>
          <w:sz w:val="24"/>
          <w:szCs w:val="24"/>
        </w:rPr>
      </w:pPr>
    </w:p>
    <w:p w:rsidR="00377902" w:rsidRPr="006548F1" w:rsidRDefault="00377902" w:rsidP="00377902">
      <w:pPr>
        <w:rPr>
          <w:rFonts w:ascii="Times New Roman" w:hAnsi="Times New Roman" w:cs="Times New Roman"/>
          <w:sz w:val="24"/>
          <w:szCs w:val="24"/>
        </w:rPr>
      </w:pPr>
    </w:p>
    <w:p w:rsidR="00377902" w:rsidRPr="006548F1" w:rsidRDefault="00377902" w:rsidP="00377902">
      <w:pPr>
        <w:rPr>
          <w:rFonts w:ascii="Times New Roman" w:hAnsi="Times New Roman" w:cs="Times New Roman"/>
          <w:sz w:val="24"/>
          <w:szCs w:val="24"/>
        </w:rPr>
      </w:pPr>
    </w:p>
    <w:p w:rsidR="00377902" w:rsidRPr="00377902" w:rsidRDefault="00377902" w:rsidP="00377902">
      <w:bookmarkStart w:id="0" w:name="_GoBack"/>
      <w:bookmarkEnd w:id="0"/>
    </w:p>
    <w:p w:rsidR="00377902" w:rsidRPr="00377902" w:rsidRDefault="00377902" w:rsidP="00377902"/>
    <w:p w:rsidR="00377902" w:rsidRDefault="00377902" w:rsidP="00377902"/>
    <w:p w:rsidR="00377902" w:rsidRPr="00377902" w:rsidRDefault="00377902" w:rsidP="00377902">
      <w:pPr>
        <w:tabs>
          <w:tab w:val="left" w:pos="1180"/>
        </w:tabs>
      </w:pPr>
      <w: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377902" w:rsidRPr="00D04B8A" w:rsidTr="0037790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РЕДАКТОР</w:t>
            </w:r>
          </w:p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Здвинский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с</w:t>
            </w:r>
            <w:proofErr w:type="gramStart"/>
            <w:r w:rsidRPr="00D04B8A">
              <w:rPr>
                <w:rFonts w:ascii="Times New Roman" w:hAnsi="Times New Roman" w:cs="Times New Roman"/>
              </w:rPr>
              <w:t>.В</w:t>
            </w:r>
            <w:proofErr w:type="gramEnd"/>
            <w:r w:rsidRPr="00D04B8A">
              <w:rPr>
                <w:rFonts w:ascii="Times New Roman" w:hAnsi="Times New Roman" w:cs="Times New Roman"/>
              </w:rPr>
              <w:t>ерх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 w:rsidRPr="00D04B8A">
              <w:rPr>
                <w:rFonts w:ascii="Times New Roman" w:hAnsi="Times New Roman" w:cs="Times New Roman"/>
              </w:rPr>
              <w:t>, 9</w:t>
            </w:r>
          </w:p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Тираж</w:t>
            </w:r>
          </w:p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377902" w:rsidRPr="00D04B8A" w:rsidTr="0037790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77902" w:rsidRPr="00D04B8A" w:rsidRDefault="00377902" w:rsidP="0037790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40892" w:rsidRPr="00D04B8A" w:rsidRDefault="00E40892" w:rsidP="00377902">
      <w:pPr>
        <w:tabs>
          <w:tab w:val="left" w:pos="1180"/>
        </w:tabs>
        <w:rPr>
          <w:rFonts w:ascii="Times New Roman" w:hAnsi="Times New Roman" w:cs="Times New Roman"/>
        </w:rPr>
      </w:pPr>
    </w:p>
    <w:sectPr w:rsidR="00E40892" w:rsidRPr="00D04B8A" w:rsidSect="00574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19019D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6919"/>
    <w:rsid w:val="00052FFB"/>
    <w:rsid w:val="001D3520"/>
    <w:rsid w:val="00256012"/>
    <w:rsid w:val="00377902"/>
    <w:rsid w:val="003D4985"/>
    <w:rsid w:val="00574F9B"/>
    <w:rsid w:val="006548F1"/>
    <w:rsid w:val="00B66919"/>
    <w:rsid w:val="00C104FF"/>
    <w:rsid w:val="00D04B8A"/>
    <w:rsid w:val="00D4095A"/>
    <w:rsid w:val="00E40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74F9B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377902"/>
    <w:pPr>
      <w:spacing w:after="0" w:line="240" w:lineRule="auto"/>
    </w:pPr>
  </w:style>
  <w:style w:type="table" w:styleId="a5">
    <w:name w:val="Table Grid"/>
    <w:basedOn w:val="a2"/>
    <w:rsid w:val="006548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">
    <w:name w:val="List Bullet"/>
    <w:basedOn w:val="a0"/>
    <w:rsid w:val="006548F1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2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8633</Words>
  <Characters>49211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 Урюм</cp:lastModifiedBy>
  <cp:revision>12</cp:revision>
  <dcterms:created xsi:type="dcterms:W3CDTF">2013-06-20T05:23:00Z</dcterms:created>
  <dcterms:modified xsi:type="dcterms:W3CDTF">2016-04-13T09:58:00Z</dcterms:modified>
</cp:coreProperties>
</file>