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05F" w:rsidRPr="00AE78D6" w:rsidRDefault="0027505F" w:rsidP="0027505F">
      <w:pPr>
        <w:shd w:val="clear" w:color="auto" w:fill="E5E5E5"/>
        <w:spacing w:after="169" w:line="240" w:lineRule="auto"/>
        <w:outlineLvl w:val="1"/>
        <w:rPr>
          <w:rFonts w:ascii="Verdana" w:eastAsia="Times New Roman" w:hAnsi="Verdana" w:cs="Times New Roman"/>
          <w:b/>
          <w:bCs/>
          <w:color w:val="103550"/>
          <w:sz w:val="28"/>
          <w:szCs w:val="28"/>
        </w:rPr>
      </w:pPr>
      <w:r w:rsidRPr="004D2CF8">
        <w:rPr>
          <w:rFonts w:ascii="Verdana" w:eastAsia="Times New Roman" w:hAnsi="Verdana" w:cs="Times New Roman"/>
          <w:b/>
          <w:bCs/>
          <w:color w:val="103550"/>
          <w:sz w:val="24"/>
        </w:rPr>
        <w:t>С</w:t>
      </w:r>
      <w:r w:rsidRPr="00E25B46">
        <w:rPr>
          <w:rFonts w:ascii="Verdana" w:eastAsia="Times New Roman" w:hAnsi="Verdana" w:cs="Times New Roman"/>
          <w:b/>
          <w:bCs/>
          <w:color w:val="103550"/>
          <w:sz w:val="24"/>
        </w:rPr>
        <w:t>в</w:t>
      </w:r>
      <w:r w:rsidRPr="004D2CF8">
        <w:rPr>
          <w:rFonts w:ascii="Verdana" w:eastAsia="Times New Roman" w:hAnsi="Verdana" w:cs="Times New Roman"/>
          <w:b/>
          <w:bCs/>
          <w:color w:val="103550"/>
          <w:sz w:val="24"/>
        </w:rPr>
        <w:t>ед</w:t>
      </w:r>
      <w:r w:rsidRPr="00E25B46">
        <w:rPr>
          <w:rFonts w:ascii="Verdana" w:eastAsia="Times New Roman" w:hAnsi="Verdana" w:cs="Times New Roman"/>
          <w:b/>
          <w:bCs/>
          <w:color w:val="103550"/>
          <w:sz w:val="24"/>
        </w:rPr>
        <w:t>е</w:t>
      </w:r>
      <w:r w:rsidRPr="004D2CF8">
        <w:rPr>
          <w:rFonts w:ascii="Verdana" w:eastAsia="Times New Roman" w:hAnsi="Verdana" w:cs="Times New Roman"/>
          <w:b/>
          <w:bCs/>
          <w:color w:val="103550"/>
          <w:sz w:val="24"/>
        </w:rPr>
        <w:t xml:space="preserve">ния о численности муниципальных служащих, фактических </w:t>
      </w:r>
      <w:r w:rsidRPr="00AE78D6">
        <w:rPr>
          <w:rFonts w:ascii="Verdana" w:eastAsia="Times New Roman" w:hAnsi="Verdana" w:cs="Times New Roman"/>
          <w:b/>
          <w:bCs/>
          <w:color w:val="103550"/>
          <w:sz w:val="28"/>
          <w:szCs w:val="28"/>
        </w:rPr>
        <w:t xml:space="preserve">затрат и денежное содержание </w:t>
      </w:r>
      <w:r>
        <w:rPr>
          <w:rFonts w:ascii="Verdana" w:eastAsia="Times New Roman" w:hAnsi="Verdana" w:cs="Times New Roman"/>
          <w:b/>
          <w:bCs/>
          <w:color w:val="103550"/>
          <w:sz w:val="28"/>
          <w:szCs w:val="28"/>
        </w:rPr>
        <w:t xml:space="preserve"> </w:t>
      </w:r>
      <w:r w:rsidRPr="00AE78D6">
        <w:rPr>
          <w:rFonts w:ascii="Verdana" w:eastAsia="Times New Roman" w:hAnsi="Verdana" w:cs="Times New Roman"/>
          <w:b/>
          <w:bCs/>
          <w:color w:val="103550"/>
          <w:sz w:val="28"/>
          <w:szCs w:val="28"/>
        </w:rPr>
        <w:t>за</w:t>
      </w:r>
      <w:r>
        <w:rPr>
          <w:rFonts w:ascii="Verdana" w:eastAsia="Times New Roman" w:hAnsi="Verdana" w:cs="Times New Roman"/>
          <w:b/>
          <w:bCs/>
          <w:color w:val="103550"/>
          <w:sz w:val="28"/>
          <w:szCs w:val="28"/>
        </w:rPr>
        <w:t xml:space="preserve"> </w:t>
      </w:r>
      <w:r w:rsidRPr="00AE78D6">
        <w:rPr>
          <w:rFonts w:ascii="Verdana" w:eastAsia="Times New Roman" w:hAnsi="Verdana" w:cs="Times New Roman"/>
          <w:b/>
          <w:bCs/>
          <w:color w:val="103550"/>
          <w:sz w:val="28"/>
          <w:szCs w:val="28"/>
        </w:rPr>
        <w:t xml:space="preserve"> </w:t>
      </w:r>
      <w:r>
        <w:rPr>
          <w:rFonts w:ascii="Verdana" w:eastAsia="Times New Roman" w:hAnsi="Verdana" w:cs="Times New Roman"/>
          <w:b/>
          <w:bCs/>
          <w:color w:val="103550"/>
          <w:sz w:val="28"/>
          <w:szCs w:val="28"/>
        </w:rPr>
        <w:t xml:space="preserve">3 </w:t>
      </w:r>
      <w:r w:rsidRPr="00AE78D6">
        <w:rPr>
          <w:rFonts w:ascii="Verdana" w:eastAsia="Times New Roman" w:hAnsi="Verdana" w:cs="Times New Roman"/>
          <w:b/>
          <w:bCs/>
          <w:color w:val="103550"/>
          <w:sz w:val="28"/>
          <w:szCs w:val="28"/>
        </w:rPr>
        <w:t>квартал 2017года</w:t>
      </w:r>
    </w:p>
    <w:p w:rsidR="0027505F" w:rsidRPr="00AA113A" w:rsidRDefault="0027505F" w:rsidP="0027505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8"/>
          <w:szCs w:val="28"/>
        </w:rPr>
      </w:pPr>
      <w:r w:rsidRPr="00AE78D6">
        <w:rPr>
          <w:rFonts w:ascii="Verdana" w:eastAsia="Times New Roman" w:hAnsi="Verdana" w:cs="Times New Roman"/>
          <w:b/>
          <w:bCs/>
          <w:sz w:val="28"/>
          <w:szCs w:val="28"/>
        </w:rPr>
        <w:t>СВЕДЕНИЯ</w:t>
      </w:r>
    </w:p>
    <w:p w:rsidR="0027505F" w:rsidRPr="00AE78D6" w:rsidRDefault="0027505F" w:rsidP="0027505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8"/>
          <w:szCs w:val="28"/>
        </w:rPr>
      </w:pPr>
      <w:r w:rsidRPr="00AE78D6">
        <w:rPr>
          <w:rFonts w:ascii="Verdana" w:eastAsia="Times New Roman" w:hAnsi="Verdana" w:cs="Times New Roman"/>
          <w:b/>
          <w:bCs/>
          <w:sz w:val="28"/>
          <w:szCs w:val="28"/>
        </w:rPr>
        <w:t>О численности муниципальных служащих, фактических затрат и денежное содержание по Муниципальному казённому учреждению культуры «Верх-</w:t>
      </w:r>
      <w:proofErr w:type="spellStart"/>
      <w:r w:rsidRPr="00AE78D6">
        <w:rPr>
          <w:rFonts w:ascii="Verdana" w:eastAsia="Times New Roman" w:hAnsi="Verdana" w:cs="Times New Roman"/>
          <w:b/>
          <w:bCs/>
          <w:sz w:val="28"/>
          <w:szCs w:val="28"/>
        </w:rPr>
        <w:t>Урюмский</w:t>
      </w:r>
      <w:proofErr w:type="spellEnd"/>
      <w:r w:rsidRPr="00AE78D6">
        <w:rPr>
          <w:rFonts w:ascii="Verdana" w:eastAsia="Times New Roman" w:hAnsi="Verdana" w:cs="Times New Roman"/>
          <w:b/>
          <w:bCs/>
          <w:sz w:val="28"/>
          <w:szCs w:val="28"/>
        </w:rPr>
        <w:t xml:space="preserve"> СДК» с. Верх-Урюм</w:t>
      </w:r>
    </w:p>
    <w:p w:rsidR="0027505F" w:rsidRPr="00AE78D6" w:rsidRDefault="0027505F" w:rsidP="0027505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8"/>
          <w:szCs w:val="28"/>
        </w:rPr>
      </w:pPr>
      <w:r w:rsidRPr="00AE78D6">
        <w:rPr>
          <w:rFonts w:ascii="Verdana" w:eastAsia="Times New Roman" w:hAnsi="Verdana" w:cs="Times New Roman"/>
          <w:b/>
          <w:bCs/>
          <w:sz w:val="28"/>
          <w:szCs w:val="28"/>
        </w:rPr>
        <w:t xml:space="preserve">за </w:t>
      </w:r>
      <w:r>
        <w:rPr>
          <w:rFonts w:ascii="Verdana" w:eastAsia="Times New Roman" w:hAnsi="Verdana" w:cs="Times New Roman"/>
          <w:b/>
          <w:bCs/>
          <w:sz w:val="28"/>
          <w:szCs w:val="28"/>
        </w:rPr>
        <w:t>3</w:t>
      </w:r>
      <w:r w:rsidRPr="00AE78D6">
        <w:rPr>
          <w:rFonts w:ascii="Verdana" w:eastAsia="Times New Roman" w:hAnsi="Verdana" w:cs="Times New Roman"/>
          <w:b/>
          <w:bCs/>
          <w:sz w:val="28"/>
          <w:szCs w:val="28"/>
        </w:rPr>
        <w:t xml:space="preserve">  квартал 201</w:t>
      </w:r>
      <w:r>
        <w:rPr>
          <w:rFonts w:ascii="Verdana" w:eastAsia="Times New Roman" w:hAnsi="Verdana" w:cs="Times New Roman"/>
          <w:b/>
          <w:bCs/>
          <w:sz w:val="28"/>
          <w:szCs w:val="28"/>
          <w:lang w:val="en-US"/>
        </w:rPr>
        <w:t>7</w:t>
      </w:r>
      <w:r w:rsidRPr="00AE78D6">
        <w:rPr>
          <w:rFonts w:ascii="Verdana" w:eastAsia="Times New Roman" w:hAnsi="Verdana" w:cs="Times New Roman"/>
          <w:b/>
          <w:bCs/>
          <w:sz w:val="28"/>
          <w:szCs w:val="28"/>
        </w:rPr>
        <w:t>г.</w:t>
      </w:r>
    </w:p>
    <w:tbl>
      <w:tblPr>
        <w:tblW w:w="9406" w:type="dxa"/>
        <w:tblInd w:w="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0"/>
        <w:gridCol w:w="2726"/>
      </w:tblGrid>
      <w:tr w:rsidR="0027505F" w:rsidRPr="00AE78D6" w:rsidTr="00FC3501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AE78D6" w:rsidRDefault="0027505F" w:rsidP="00FC3501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 xml:space="preserve">Показатель. </w:t>
            </w:r>
            <w:proofErr w:type="spellStart"/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ед</w:t>
            </w:r>
            <w:proofErr w:type="gramStart"/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.и</w:t>
            </w:r>
            <w:proofErr w:type="gramEnd"/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зм</w:t>
            </w:r>
            <w:proofErr w:type="spellEnd"/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.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AE78D6" w:rsidRDefault="0027505F" w:rsidP="00FC3501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 xml:space="preserve">Объем расходов за </w:t>
            </w:r>
            <w:r>
              <w:rPr>
                <w:rFonts w:ascii="Verdana" w:eastAsia="Times New Roman" w:hAnsi="Verdana" w:cs="Times New Roman"/>
                <w:sz w:val="28"/>
                <w:szCs w:val="28"/>
              </w:rPr>
              <w:t>3</w:t>
            </w:r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 xml:space="preserve"> кв. </w:t>
            </w:r>
            <w:proofErr w:type="gramStart"/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 xml:space="preserve">( </w:t>
            </w:r>
            <w:proofErr w:type="gramEnd"/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руб.)</w:t>
            </w:r>
          </w:p>
        </w:tc>
      </w:tr>
      <w:tr w:rsidR="0027505F" w:rsidRPr="00AE78D6" w:rsidTr="00FC3501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AE78D6" w:rsidRDefault="0027505F" w:rsidP="00FC3501">
            <w:pPr>
              <w:spacing w:before="17" w:after="17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Объем расходов на оплату труда и начисления на оплату труда работников муниципальных учреждений, финансируемых за счет местного бюджета, всего руб.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E01CE3" w:rsidRDefault="0027505F" w:rsidP="00FC3501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Verdana" w:eastAsia="Times New Roman" w:hAnsi="Verdana" w:cs="Times New Roman"/>
                <w:sz w:val="28"/>
                <w:szCs w:val="28"/>
              </w:rPr>
              <w:t>635087</w:t>
            </w:r>
          </w:p>
        </w:tc>
      </w:tr>
      <w:tr w:rsidR="0027505F" w:rsidRPr="00AE78D6" w:rsidTr="00FC3501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AE78D6" w:rsidRDefault="0027505F" w:rsidP="00FC3501">
            <w:pPr>
              <w:spacing w:before="17" w:after="17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 xml:space="preserve">В том числе расходы </w:t>
            </w:r>
            <w:proofErr w:type="gramStart"/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на</w:t>
            </w:r>
            <w:proofErr w:type="gramEnd"/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: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AE78D6" w:rsidRDefault="0027505F" w:rsidP="00FC3501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</w:tr>
      <w:tr w:rsidR="0027505F" w:rsidRPr="00AE78D6" w:rsidTr="00FC3501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AE78D6" w:rsidRDefault="0027505F" w:rsidP="00FC3501">
            <w:pPr>
              <w:spacing w:before="17" w:after="17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-заработную плату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E01CE3" w:rsidRDefault="0027505F" w:rsidP="00FC3501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Verdana" w:eastAsia="Times New Roman" w:hAnsi="Verdana" w:cs="Times New Roman"/>
                <w:sz w:val="28"/>
                <w:szCs w:val="28"/>
              </w:rPr>
              <w:t>487778</w:t>
            </w:r>
          </w:p>
        </w:tc>
      </w:tr>
      <w:tr w:rsidR="0027505F" w:rsidRPr="00AE78D6" w:rsidTr="00FC3501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AE78D6" w:rsidRDefault="0027505F" w:rsidP="00FC3501">
            <w:pPr>
              <w:spacing w:before="17" w:after="17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-начисления на оплату труда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E01CE3" w:rsidRDefault="0027505F" w:rsidP="00FC3501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>
              <w:rPr>
                <w:rFonts w:ascii="Verdana" w:eastAsia="Times New Roman" w:hAnsi="Verdana" w:cs="Times New Roman"/>
                <w:sz w:val="28"/>
                <w:szCs w:val="28"/>
              </w:rPr>
              <w:t>147309</w:t>
            </w:r>
          </w:p>
        </w:tc>
      </w:tr>
      <w:tr w:rsidR="0027505F" w:rsidRPr="00AE78D6" w:rsidTr="00FC3501">
        <w:tc>
          <w:tcPr>
            <w:tcW w:w="66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AE78D6" w:rsidRDefault="0027505F" w:rsidP="00FC3501">
            <w:pPr>
              <w:spacing w:before="17" w:after="17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Численность работников муниципальных учреждений, финансируемых за счет местного бюджета</w:t>
            </w:r>
            <w:proofErr w:type="gramStart"/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 xml:space="preserve"> ,</w:t>
            </w:r>
            <w:proofErr w:type="gramEnd"/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чел</w:t>
            </w:r>
          </w:p>
        </w:tc>
        <w:tc>
          <w:tcPr>
            <w:tcW w:w="272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27505F" w:rsidRPr="00AE78D6" w:rsidRDefault="0027505F" w:rsidP="00FC3501">
            <w:pPr>
              <w:spacing w:before="17" w:after="17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AE78D6">
              <w:rPr>
                <w:rFonts w:ascii="Verdana" w:eastAsia="Times New Roman" w:hAnsi="Verdana" w:cs="Times New Roman"/>
                <w:sz w:val="28"/>
                <w:szCs w:val="28"/>
              </w:rPr>
              <w:t>8</w:t>
            </w:r>
          </w:p>
        </w:tc>
      </w:tr>
    </w:tbl>
    <w:p w:rsidR="0027505F" w:rsidRPr="00AE78D6" w:rsidRDefault="0027505F" w:rsidP="002750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8"/>
          <w:szCs w:val="28"/>
        </w:rPr>
      </w:pPr>
      <w:r w:rsidRPr="00AE78D6">
        <w:rPr>
          <w:rFonts w:ascii="Verdana" w:eastAsia="Times New Roman" w:hAnsi="Verdana" w:cs="Times New Roman"/>
          <w:sz w:val="28"/>
          <w:szCs w:val="28"/>
        </w:rPr>
        <w:t>Директор: Кулаков С.В.</w:t>
      </w:r>
    </w:p>
    <w:p w:rsidR="0027505F" w:rsidRPr="00AE78D6" w:rsidRDefault="0027505F" w:rsidP="002750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8"/>
          <w:szCs w:val="28"/>
        </w:rPr>
      </w:pPr>
      <w:r w:rsidRPr="00AE78D6">
        <w:rPr>
          <w:rFonts w:ascii="Verdana" w:eastAsia="Times New Roman" w:hAnsi="Verdana" w:cs="Times New Roman"/>
          <w:sz w:val="28"/>
          <w:szCs w:val="28"/>
        </w:rPr>
        <w:t>Бухгалтер: Гончарова Л.М.</w:t>
      </w:r>
    </w:p>
    <w:p w:rsidR="0027505F" w:rsidRPr="00AE78D6" w:rsidRDefault="0027505F" w:rsidP="0027505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sz w:val="28"/>
          <w:szCs w:val="28"/>
        </w:rPr>
      </w:pPr>
      <w:r w:rsidRPr="00AE78D6">
        <w:rPr>
          <w:rFonts w:ascii="Verdana" w:eastAsia="Times New Roman" w:hAnsi="Verdana" w:cs="Times New Roman"/>
          <w:sz w:val="28"/>
          <w:szCs w:val="28"/>
        </w:rPr>
        <w:t xml:space="preserve">  </w:t>
      </w:r>
    </w:p>
    <w:p w:rsidR="0027505F" w:rsidRPr="00AE78D6" w:rsidRDefault="0027505F" w:rsidP="0027505F">
      <w:pPr>
        <w:rPr>
          <w:sz w:val="28"/>
          <w:szCs w:val="28"/>
        </w:rPr>
      </w:pPr>
    </w:p>
    <w:p w:rsidR="00DF6883" w:rsidRPr="00CB7871" w:rsidRDefault="00DF6883" w:rsidP="00DF6883">
      <w:pPr>
        <w:ind w:firstLine="709"/>
        <w:jc w:val="both"/>
        <w:rPr>
          <w:sz w:val="20"/>
          <w:szCs w:val="20"/>
        </w:rPr>
      </w:pPr>
    </w:p>
    <w:p w:rsidR="004230A9" w:rsidRDefault="004230A9" w:rsidP="004A60F0">
      <w:pPr>
        <w:rPr>
          <w:rFonts w:ascii="Times New Roman" w:hAnsi="Times New Roman" w:cs="Times New Roman"/>
          <w:szCs w:val="28"/>
        </w:rPr>
      </w:pPr>
    </w:p>
    <w:p w:rsidR="00E859A8" w:rsidRPr="00CB7871" w:rsidRDefault="00E859A8" w:rsidP="00E859A8">
      <w:pPr>
        <w:ind w:firstLine="709"/>
        <w:jc w:val="both"/>
        <w:rPr>
          <w:sz w:val="20"/>
          <w:szCs w:val="20"/>
        </w:rPr>
      </w:pPr>
      <w:bookmarkStart w:id="0" w:name="_GoBack"/>
      <w:bookmarkEnd w:id="0"/>
    </w:p>
    <w:sectPr w:rsidR="00E859A8" w:rsidRPr="00CB787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312" w:rsidRDefault="001F3312">
      <w:pPr>
        <w:spacing w:after="0" w:line="240" w:lineRule="auto"/>
      </w:pPr>
      <w:r>
        <w:separator/>
      </w:r>
    </w:p>
  </w:endnote>
  <w:endnote w:type="continuationSeparator" w:id="0">
    <w:p w:rsidR="001F3312" w:rsidRDefault="001F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312" w:rsidRDefault="001F3312">
      <w:pPr>
        <w:spacing w:after="0" w:line="240" w:lineRule="auto"/>
      </w:pPr>
      <w:r>
        <w:separator/>
      </w:r>
    </w:p>
  </w:footnote>
  <w:footnote w:type="continuationSeparator" w:id="0">
    <w:p w:rsidR="001F3312" w:rsidRDefault="001F3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0307160"/>
      <w:docPartObj>
        <w:docPartGallery w:val="Page Numbers (Top of Page)"/>
        <w:docPartUnique/>
      </w:docPartObj>
    </w:sdtPr>
    <w:sdtEndPr/>
    <w:sdtContent>
      <w:p w:rsidR="004B7915" w:rsidRDefault="008D799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F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B7915" w:rsidRPr="002B1FBA" w:rsidRDefault="001F3312" w:rsidP="002B1FBA">
    <w:pPr>
      <w:pStyle w:val="a4"/>
      <w:tabs>
        <w:tab w:val="left" w:pos="585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73"/>
    <w:rsid w:val="00023EB8"/>
    <w:rsid w:val="000A481D"/>
    <w:rsid w:val="001D063F"/>
    <w:rsid w:val="001E0DFC"/>
    <w:rsid w:val="001F3312"/>
    <w:rsid w:val="0027505F"/>
    <w:rsid w:val="002E347C"/>
    <w:rsid w:val="003E5E1B"/>
    <w:rsid w:val="004230A9"/>
    <w:rsid w:val="00456C30"/>
    <w:rsid w:val="004A60F0"/>
    <w:rsid w:val="004F47DE"/>
    <w:rsid w:val="00502FE8"/>
    <w:rsid w:val="00784D73"/>
    <w:rsid w:val="007901E5"/>
    <w:rsid w:val="008C0612"/>
    <w:rsid w:val="008D7996"/>
    <w:rsid w:val="008E24D0"/>
    <w:rsid w:val="00B44FA8"/>
    <w:rsid w:val="00D03466"/>
    <w:rsid w:val="00DA1E61"/>
    <w:rsid w:val="00DF6883"/>
    <w:rsid w:val="00E859A8"/>
    <w:rsid w:val="00F9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0F0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79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D7996"/>
  </w:style>
  <w:style w:type="paragraph" w:styleId="a6">
    <w:name w:val="footer"/>
    <w:basedOn w:val="a"/>
    <w:link w:val="a7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D7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0F0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79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D7996"/>
  </w:style>
  <w:style w:type="paragraph" w:styleId="a6">
    <w:name w:val="footer"/>
    <w:basedOn w:val="a"/>
    <w:link w:val="a7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D7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8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 Урюм</dc:creator>
  <cp:keywords/>
  <dc:description/>
  <cp:lastModifiedBy>Верх Урюм</cp:lastModifiedBy>
  <cp:revision>23</cp:revision>
  <dcterms:created xsi:type="dcterms:W3CDTF">2017-01-19T03:28:00Z</dcterms:created>
  <dcterms:modified xsi:type="dcterms:W3CDTF">2018-02-08T08:39:00Z</dcterms:modified>
</cp:coreProperties>
</file>